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AB" w:rsidRPr="00483675" w:rsidRDefault="00FC38AB" w:rsidP="00FC38AB">
      <w:pPr>
        <w:spacing w:before="240" w:line="360" w:lineRule="auto"/>
        <w:ind w:left="1701"/>
        <w:jc w:val="both"/>
        <w:rPr>
          <w:rFonts w:eastAsia="Calibri" w:cs="Times New Roman"/>
          <w:b/>
          <w:bCs/>
          <w:color w:val="auto"/>
          <w:sz w:val="24"/>
        </w:rPr>
      </w:pPr>
      <w:r w:rsidRPr="00483675">
        <w:rPr>
          <w:rFonts w:eastAsia="Calibri" w:cs="Times New Roman"/>
          <w:b/>
          <w:bCs/>
          <w:color w:val="auto"/>
          <w:sz w:val="24"/>
        </w:rPr>
        <w:t xml:space="preserve">1.2 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rFonts w:eastAsia="Calibri" w:cs="Times New Roman"/>
          <w:b/>
          <w:bCs/>
          <w:color w:val="auto"/>
          <w:sz w:val="24"/>
        </w:rPr>
        <w:t xml:space="preserve">09.00.00 Информатика и вычислительная техника </w:t>
      </w:r>
      <w:bookmarkEnd w:id="0"/>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r w:rsidRPr="00483675">
        <w:rPr>
          <w:rFonts w:eastAsia="Calibri" w:cs="Times New Roman"/>
          <w:b/>
          <w:color w:val="auto"/>
          <w:sz w:val="24"/>
          <w:lang w:eastAsia="en-US"/>
        </w:rPr>
        <w:t>Всероссийская олимпиада профессионального мастерства</w:t>
      </w: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ind w:firstLine="5103"/>
        <w:jc w:val="center"/>
        <w:rPr>
          <w:rFonts w:eastAsia="Calibri" w:cs="Times New Roman"/>
          <w:b/>
          <w:color w:val="auto"/>
          <w:sz w:val="24"/>
          <w:lang w:eastAsia="en-US"/>
        </w:rPr>
      </w:pPr>
      <w:r w:rsidRPr="00483675">
        <w:rPr>
          <w:rFonts w:eastAsia="Calibri" w:cs="Times New Roman"/>
          <w:b/>
          <w:color w:val="auto"/>
          <w:sz w:val="24"/>
          <w:lang w:eastAsia="en-US"/>
        </w:rPr>
        <w:t>Утверждено</w:t>
      </w:r>
    </w:p>
    <w:p w:rsidR="00FC38AB" w:rsidRPr="00483675" w:rsidRDefault="00FC38AB" w:rsidP="00FC38AB">
      <w:pPr>
        <w:ind w:firstLine="5103"/>
        <w:jc w:val="center"/>
        <w:rPr>
          <w:rFonts w:eastAsia="Calibri" w:cs="Times New Roman"/>
          <w:b/>
          <w:color w:val="auto"/>
          <w:sz w:val="24"/>
          <w:lang w:eastAsia="en-US"/>
        </w:rPr>
      </w:pPr>
      <w:r w:rsidRPr="00483675">
        <w:rPr>
          <w:rFonts w:eastAsia="Calibri" w:cs="Times New Roman"/>
          <w:b/>
          <w:color w:val="auto"/>
          <w:sz w:val="24"/>
          <w:lang w:eastAsia="en-US"/>
        </w:rPr>
        <w:t>протоколом заседания</w:t>
      </w:r>
    </w:p>
    <w:p w:rsidR="00FC38AB" w:rsidRPr="00483675" w:rsidRDefault="00FC38AB" w:rsidP="00FC38AB">
      <w:pPr>
        <w:ind w:firstLine="5103"/>
        <w:jc w:val="center"/>
        <w:rPr>
          <w:rFonts w:eastAsia="Calibri" w:cs="Times New Roman"/>
          <w:b/>
          <w:color w:val="auto"/>
          <w:sz w:val="24"/>
          <w:lang w:eastAsia="en-US"/>
        </w:rPr>
      </w:pPr>
      <w:r w:rsidRPr="00483675">
        <w:rPr>
          <w:rFonts w:eastAsia="Calibri" w:cs="Times New Roman"/>
          <w:b/>
          <w:color w:val="auto"/>
          <w:sz w:val="24"/>
          <w:lang w:eastAsia="en-US"/>
        </w:rPr>
        <w:t>ФУМО по (наименование ФУМО)</w:t>
      </w:r>
    </w:p>
    <w:p w:rsidR="00FC38AB" w:rsidRPr="00483675" w:rsidRDefault="00FC38AB" w:rsidP="00FC38AB">
      <w:pPr>
        <w:ind w:firstLine="5103"/>
        <w:jc w:val="center"/>
        <w:rPr>
          <w:rFonts w:eastAsia="Calibri" w:cs="Times New Roman"/>
          <w:b/>
          <w:color w:val="auto"/>
          <w:sz w:val="24"/>
          <w:lang w:eastAsia="en-US"/>
        </w:rPr>
      </w:pPr>
      <w:r w:rsidRPr="00483675">
        <w:rPr>
          <w:rFonts w:eastAsia="Calibri" w:cs="Times New Roman"/>
          <w:b/>
          <w:color w:val="auto"/>
          <w:sz w:val="24"/>
          <w:lang w:eastAsia="en-US"/>
        </w:rPr>
        <w:t xml:space="preserve">от </w:t>
      </w:r>
      <w:r w:rsidRPr="00483675">
        <w:rPr>
          <w:rFonts w:eastAsia="Calibri" w:cs="Times New Roman"/>
          <w:b/>
          <w:color w:val="auto"/>
          <w:sz w:val="24"/>
          <w:u w:val="single"/>
          <w:lang w:eastAsia="en-US"/>
        </w:rPr>
        <w:t>17.03.2017</w:t>
      </w:r>
      <w:r w:rsidRPr="00483675">
        <w:rPr>
          <w:rFonts w:eastAsia="Calibri" w:cs="Times New Roman"/>
          <w:b/>
          <w:color w:val="auto"/>
          <w:sz w:val="24"/>
          <w:lang w:eastAsia="en-US"/>
        </w:rPr>
        <w:t xml:space="preserve"> № </w:t>
      </w:r>
      <w:r w:rsidRPr="00483675">
        <w:rPr>
          <w:rFonts w:eastAsia="Calibri" w:cs="Times New Roman"/>
          <w:b/>
          <w:color w:val="auto"/>
          <w:sz w:val="24"/>
          <w:u w:val="single"/>
          <w:lang w:eastAsia="en-US"/>
        </w:rPr>
        <w:t>12</w:t>
      </w: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r w:rsidRPr="00483675">
        <w:rPr>
          <w:rFonts w:eastAsia="Calibri" w:cs="Times New Roman"/>
          <w:b/>
          <w:color w:val="auto"/>
          <w:sz w:val="24"/>
          <w:lang w:eastAsia="en-US"/>
        </w:rPr>
        <w:t>Фонд оценочных средств</w:t>
      </w:r>
    </w:p>
    <w:p w:rsidR="00FC38AB" w:rsidRPr="00483675" w:rsidRDefault="00FC38AB" w:rsidP="00FC38AB">
      <w:pPr>
        <w:jc w:val="center"/>
        <w:rPr>
          <w:rFonts w:eastAsia="Calibri" w:cs="Times New Roman"/>
          <w:b/>
          <w:color w:val="auto"/>
          <w:sz w:val="24"/>
          <w:lang w:eastAsia="en-US"/>
        </w:rPr>
      </w:pPr>
      <w:r w:rsidRPr="00483675">
        <w:rPr>
          <w:rFonts w:eastAsia="Calibri" w:cs="Times New Roman"/>
          <w:b/>
          <w:color w:val="auto"/>
          <w:sz w:val="24"/>
          <w:lang w:eastAsia="en-US"/>
        </w:rPr>
        <w:t>Всероссийской олимпиады профессионального мастерства</w:t>
      </w:r>
    </w:p>
    <w:p w:rsidR="00FC38AB" w:rsidRPr="00483675" w:rsidRDefault="00FC38AB" w:rsidP="00FC38AB">
      <w:pPr>
        <w:jc w:val="center"/>
        <w:rPr>
          <w:rFonts w:eastAsia="Calibri" w:cs="Times New Roman"/>
          <w:b/>
          <w:color w:val="auto"/>
          <w:sz w:val="24"/>
          <w:lang w:eastAsia="en-US"/>
        </w:rPr>
      </w:pPr>
      <w:r w:rsidRPr="00483675">
        <w:rPr>
          <w:rFonts w:eastAsia="Calibri" w:cs="Times New Roman"/>
          <w:b/>
          <w:color w:val="auto"/>
          <w:sz w:val="24"/>
          <w:lang w:eastAsia="en-US"/>
        </w:rPr>
        <w:t>по укрупненной группе специальностей СПО</w:t>
      </w:r>
    </w:p>
    <w:p w:rsidR="00FC38AB" w:rsidRPr="00483675" w:rsidRDefault="00FC38AB" w:rsidP="00FC38AB">
      <w:pPr>
        <w:pBdr>
          <w:bottom w:val="single" w:sz="4" w:space="1" w:color="auto"/>
        </w:pBdr>
        <w:jc w:val="center"/>
        <w:rPr>
          <w:rFonts w:eastAsia="Calibri" w:cs="Times New Roman"/>
          <w:b/>
          <w:color w:val="auto"/>
          <w:sz w:val="24"/>
          <w:lang w:eastAsia="en-US"/>
        </w:rPr>
      </w:pPr>
      <w:r w:rsidRPr="00483675">
        <w:rPr>
          <w:rFonts w:eastAsia="Calibri" w:cs="Times New Roman"/>
          <w:b/>
          <w:color w:val="auto"/>
          <w:sz w:val="24"/>
          <w:lang w:eastAsia="en-US"/>
        </w:rPr>
        <w:t>09.00.00 ИНФОРМАТИКА И ВЫЧИСЛИТЕЛЬНАЯ ТЕХНИКА</w:t>
      </w:r>
    </w:p>
    <w:p w:rsidR="00FC38AB" w:rsidRPr="00483675" w:rsidRDefault="00FC38AB" w:rsidP="00FC38AB">
      <w:pPr>
        <w:jc w:val="center"/>
        <w:rPr>
          <w:rFonts w:eastAsia="Calibri" w:cs="Times New Roman"/>
          <w:b/>
          <w:color w:val="auto"/>
          <w:sz w:val="24"/>
          <w:lang w:eastAsia="en-US"/>
        </w:rPr>
      </w:pPr>
      <w:r w:rsidRPr="00483675">
        <w:rPr>
          <w:rFonts w:eastAsia="Calibri" w:cs="Times New Roman"/>
          <w:b/>
          <w:color w:val="auto"/>
          <w:sz w:val="24"/>
          <w:lang w:eastAsia="en-US"/>
        </w:rPr>
        <w:t>код и наименование</w:t>
      </w: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p>
    <w:p w:rsidR="00FC38AB" w:rsidRPr="00483675" w:rsidRDefault="00FC38AB" w:rsidP="00FC38AB">
      <w:pPr>
        <w:jc w:val="center"/>
        <w:rPr>
          <w:rFonts w:eastAsia="Calibri" w:cs="Times New Roman"/>
          <w:b/>
          <w:color w:val="auto"/>
          <w:sz w:val="24"/>
          <w:lang w:eastAsia="en-US"/>
        </w:rPr>
      </w:pPr>
      <w:r w:rsidRPr="00483675">
        <w:rPr>
          <w:rFonts w:eastAsia="Calibri" w:cs="Times New Roman"/>
          <w:b/>
          <w:color w:val="auto"/>
          <w:sz w:val="24"/>
          <w:lang w:eastAsia="en-US"/>
        </w:rPr>
        <w:t>Москва 2017</w:t>
      </w:r>
    </w:p>
    <w:p w:rsidR="00FC38AB" w:rsidRPr="00483675" w:rsidRDefault="00FC38AB" w:rsidP="00FC38AB">
      <w:pPr>
        <w:rPr>
          <w:rFonts w:eastAsia="Calibri" w:cs="Times New Roman"/>
          <w:b/>
          <w:color w:val="auto"/>
          <w:sz w:val="24"/>
          <w:lang w:eastAsia="en-US"/>
        </w:rPr>
      </w:pPr>
      <w:r w:rsidRPr="00483675">
        <w:rPr>
          <w:rFonts w:eastAsia="Calibri" w:cs="Times New Roman"/>
          <w:b/>
          <w:color w:val="auto"/>
          <w:sz w:val="24"/>
          <w:lang w:eastAsia="en-US"/>
        </w:rPr>
        <w:br w:type="page"/>
      </w:r>
    </w:p>
    <w:p w:rsidR="00FC38AB" w:rsidRPr="00483675" w:rsidRDefault="00FC38AB" w:rsidP="00FC38AB">
      <w:pPr>
        <w:tabs>
          <w:tab w:val="left" w:pos="9638"/>
        </w:tabs>
        <w:spacing w:line="360" w:lineRule="auto"/>
        <w:rPr>
          <w:rFonts w:eastAsia="Calibri" w:cs="Times New Roman"/>
          <w:color w:val="auto"/>
          <w:sz w:val="24"/>
          <w:lang w:eastAsia="en-US"/>
        </w:rPr>
      </w:pPr>
      <w:r w:rsidRPr="00483675">
        <w:rPr>
          <w:rFonts w:eastAsia="Calibri" w:cs="Times New Roman"/>
          <w:b/>
          <w:color w:val="auto"/>
          <w:sz w:val="24"/>
          <w:lang w:eastAsia="en-US"/>
        </w:rPr>
        <w:lastRenderedPageBreak/>
        <w:t>ФОС разработан</w:t>
      </w:r>
      <w:r w:rsidRPr="00483675">
        <w:rPr>
          <w:rFonts w:eastAsia="Calibri" w:cs="Times New Roman"/>
          <w:b/>
          <w:color w:val="auto"/>
          <w:sz w:val="24"/>
          <w:lang w:eastAsia="en-US"/>
        </w:rPr>
        <w:tab/>
      </w:r>
      <w:r w:rsidRPr="00483675">
        <w:rPr>
          <w:rFonts w:eastAsia="Calibri" w:cs="Times New Roman"/>
          <w:b/>
          <w:color w:val="auto"/>
          <w:sz w:val="24"/>
          <w:lang w:eastAsia="en-US"/>
        </w:rPr>
        <w:br/>
      </w:r>
      <w:r w:rsidRPr="00483675">
        <w:rPr>
          <w:rFonts w:eastAsia="Calibri" w:cs="Times New Roman"/>
          <w:color w:val="auto"/>
          <w:sz w:val="24"/>
          <w:lang w:eastAsia="en-US"/>
        </w:rPr>
        <w:t>в Московском приборостроительном техникуме ФГБОУ ВО «РЭУ им. Г.В. Плеханова»:</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Клопов Д.А. – заместитель директора по учебной работе, председатель</w:t>
      </w:r>
      <w:r w:rsidRPr="00483675">
        <w:rPr>
          <w:rFonts w:eastAsia="Calibri" w:cs="Times New Roman"/>
          <w:color w:val="auto"/>
          <w:sz w:val="24"/>
          <w:lang w:eastAsia="en-US"/>
        </w:rPr>
        <w:tab/>
        <w:t xml:space="preserve"> цикловой методической комиссии «Профессиональных модулей 09.02.04»</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Шимбирёв А.А. – начальник вычислительного центра, председатель</w:t>
      </w:r>
      <w:r w:rsidRPr="00483675">
        <w:rPr>
          <w:rFonts w:eastAsia="Calibri" w:cs="Times New Roman"/>
          <w:color w:val="auto"/>
          <w:sz w:val="24"/>
          <w:lang w:eastAsia="en-US"/>
        </w:rPr>
        <w:tab/>
        <w:t xml:space="preserve"> цикловой методической комиссии «Профессиональных модулей 09.02.03»</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Мещеринова О.Л. – председатель цикловой методической комиссии</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contextualSpacing/>
        <w:rPr>
          <w:rFonts w:eastAsia="Calibri" w:cs="Times New Roman"/>
          <w:color w:val="auto"/>
          <w:sz w:val="24"/>
          <w:lang w:eastAsia="en-US"/>
        </w:rPr>
      </w:pPr>
      <w:r w:rsidRPr="00483675">
        <w:rPr>
          <w:rFonts w:eastAsia="Calibri" w:cs="Times New Roman"/>
          <w:color w:val="auto"/>
          <w:sz w:val="24"/>
          <w:lang w:eastAsia="en-US"/>
        </w:rPr>
        <w:t>«Профессиональных модулей 09.02.01»</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Каторгина О.П. – председатель цикловой методической комиссии</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contextualSpacing/>
        <w:rPr>
          <w:rFonts w:eastAsia="Calibri" w:cs="Times New Roman"/>
          <w:color w:val="auto"/>
          <w:sz w:val="24"/>
          <w:lang w:eastAsia="en-US"/>
        </w:rPr>
      </w:pPr>
      <w:r w:rsidRPr="00483675">
        <w:rPr>
          <w:rFonts w:eastAsia="Calibri" w:cs="Times New Roman"/>
          <w:color w:val="auto"/>
          <w:sz w:val="24"/>
          <w:lang w:eastAsia="en-US"/>
        </w:rPr>
        <w:t>«Профессиональных модулей 09.02.02»</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Соколова Л.А. – председатель цикловой методической комиссии</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contextualSpacing/>
        <w:rPr>
          <w:rFonts w:eastAsia="Calibri" w:cs="Times New Roman"/>
          <w:color w:val="auto"/>
          <w:sz w:val="24"/>
          <w:lang w:eastAsia="en-US"/>
        </w:rPr>
      </w:pPr>
      <w:r w:rsidRPr="00483675">
        <w:rPr>
          <w:rFonts w:eastAsia="Calibri" w:cs="Times New Roman"/>
          <w:color w:val="auto"/>
          <w:sz w:val="24"/>
          <w:lang w:eastAsia="en-US"/>
        </w:rPr>
        <w:t>«Профессиональных модулей 09.02.05»</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Попова Л.Ю. – председатель цикловой методической комиссии</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contextualSpacing/>
        <w:rPr>
          <w:rFonts w:eastAsia="Calibri" w:cs="Times New Roman"/>
          <w:color w:val="auto"/>
          <w:sz w:val="24"/>
          <w:lang w:eastAsia="en-US"/>
        </w:rPr>
      </w:pPr>
      <w:r w:rsidRPr="00483675">
        <w:rPr>
          <w:rFonts w:eastAsia="Calibri" w:cs="Times New Roman"/>
          <w:color w:val="auto"/>
          <w:sz w:val="24"/>
          <w:lang w:eastAsia="en-US"/>
        </w:rPr>
        <w:t>«Экономическая»</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Блинов И.А. – председатель цикловой методической комиссии</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contextualSpacing/>
        <w:rPr>
          <w:rFonts w:eastAsia="Calibri" w:cs="Times New Roman"/>
          <w:color w:val="auto"/>
          <w:sz w:val="24"/>
          <w:lang w:eastAsia="en-US"/>
        </w:rPr>
      </w:pPr>
      <w:r w:rsidRPr="00483675">
        <w:rPr>
          <w:rFonts w:eastAsia="Calibri" w:cs="Times New Roman"/>
          <w:color w:val="auto"/>
          <w:sz w:val="24"/>
          <w:lang w:eastAsia="en-US"/>
        </w:rPr>
        <w:t>«Иностранных языков»</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Прищеп М.С. – председатель цикловой методической комиссии</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contextualSpacing/>
        <w:rPr>
          <w:rFonts w:eastAsia="Calibri" w:cs="Times New Roman"/>
          <w:color w:val="auto"/>
          <w:sz w:val="24"/>
          <w:lang w:eastAsia="en-US"/>
        </w:rPr>
      </w:pPr>
      <w:r w:rsidRPr="00483675">
        <w:rPr>
          <w:rFonts w:eastAsia="Calibri" w:cs="Times New Roman"/>
          <w:color w:val="auto"/>
          <w:sz w:val="24"/>
          <w:lang w:eastAsia="en-US"/>
        </w:rPr>
        <w:t>«Профессиональных модулей 10.02.03», преподаватель</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Позднякова Т.И. – заведующая отделением, преподаватель</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Ермачкова И.Ю. – заведующая отделением, преподаватель</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lang w:eastAsia="en-US"/>
        </w:rPr>
      </w:pPr>
      <w:r w:rsidRPr="00483675">
        <w:rPr>
          <w:rFonts w:eastAsia="Calibri" w:cs="Times New Roman"/>
          <w:color w:val="auto"/>
          <w:sz w:val="24"/>
          <w:lang w:eastAsia="en-US"/>
        </w:rPr>
        <w:t>Николаева Н.Г. – преподаватель</w:t>
      </w:r>
      <w:r w:rsidRPr="00483675">
        <w:rPr>
          <w:rFonts w:eastAsia="Calibri" w:cs="Times New Roman"/>
          <w:color w:val="auto"/>
          <w:sz w:val="24"/>
          <w:lang w:eastAsia="en-US"/>
        </w:rPr>
        <w:tab/>
      </w:r>
    </w:p>
    <w:p w:rsidR="00FC38AB" w:rsidRPr="00483675" w:rsidRDefault="00FC38AB" w:rsidP="00FC38AB">
      <w:pPr>
        <w:numPr>
          <w:ilvl w:val="3"/>
          <w:numId w:val="9"/>
        </w:numPr>
        <w:tabs>
          <w:tab w:val="left" w:pos="9638"/>
        </w:tabs>
        <w:spacing w:after="200" w:line="360" w:lineRule="auto"/>
        <w:ind w:left="0"/>
        <w:contextualSpacing/>
        <w:rPr>
          <w:rFonts w:eastAsia="Calibri" w:cs="Times New Roman"/>
          <w:color w:val="auto"/>
          <w:sz w:val="24"/>
          <w:u w:val="single"/>
          <w:lang w:eastAsia="en-US"/>
        </w:rPr>
      </w:pPr>
      <w:r w:rsidRPr="00483675">
        <w:rPr>
          <w:rFonts w:eastAsia="Calibri" w:cs="Times New Roman"/>
          <w:color w:val="auto"/>
          <w:sz w:val="24"/>
          <w:lang w:eastAsia="en-US"/>
        </w:rPr>
        <w:t>Познахирко В.В. – преподаватель</w:t>
      </w:r>
      <w:r w:rsidRPr="00483675">
        <w:rPr>
          <w:rFonts w:eastAsia="Calibri" w:cs="Times New Roman"/>
          <w:color w:val="auto"/>
          <w:sz w:val="24"/>
          <w:lang w:eastAsia="en-US"/>
        </w:rPr>
        <w:tab/>
      </w:r>
    </w:p>
    <w:p w:rsidR="00FC38AB" w:rsidRPr="00483675" w:rsidRDefault="00FC38AB" w:rsidP="00FC38AB">
      <w:pPr>
        <w:tabs>
          <w:tab w:val="left" w:pos="9638"/>
        </w:tabs>
        <w:spacing w:line="360" w:lineRule="auto"/>
        <w:jc w:val="center"/>
        <w:rPr>
          <w:rFonts w:eastAsia="Calibri" w:cs="Times New Roman"/>
          <w:color w:val="auto"/>
          <w:sz w:val="24"/>
          <w:vertAlign w:val="superscript"/>
          <w:lang w:eastAsia="en-US"/>
        </w:rPr>
      </w:pPr>
      <w:r w:rsidRPr="00483675">
        <w:rPr>
          <w:rFonts w:eastAsia="Calibri" w:cs="Times New Roman"/>
          <w:color w:val="auto"/>
          <w:sz w:val="24"/>
          <w:vertAlign w:val="superscript"/>
          <w:lang w:eastAsia="en-US"/>
        </w:rPr>
        <w:t>(указываются авторы разработки)</w:t>
      </w:r>
    </w:p>
    <w:p w:rsidR="00FC38AB" w:rsidRPr="00483675" w:rsidRDefault="00FC38AB" w:rsidP="00FC38AB">
      <w:pPr>
        <w:tabs>
          <w:tab w:val="left" w:pos="9638"/>
        </w:tabs>
        <w:spacing w:line="360" w:lineRule="auto"/>
        <w:rPr>
          <w:rFonts w:eastAsia="Calibri" w:cs="Times New Roman"/>
          <w:b/>
          <w:color w:val="auto"/>
          <w:sz w:val="24"/>
          <w:lang w:eastAsia="en-US"/>
        </w:rPr>
      </w:pPr>
    </w:p>
    <w:p w:rsidR="00FC38AB" w:rsidRPr="00483675" w:rsidRDefault="00FC38AB" w:rsidP="00FC38AB">
      <w:pPr>
        <w:tabs>
          <w:tab w:val="left" w:pos="9638"/>
        </w:tabs>
        <w:spacing w:line="360" w:lineRule="auto"/>
        <w:rPr>
          <w:rFonts w:eastAsia="Calibri" w:cs="Times New Roman"/>
          <w:color w:val="auto"/>
          <w:sz w:val="24"/>
          <w:lang w:eastAsia="en-US"/>
        </w:rPr>
      </w:pPr>
      <w:r w:rsidRPr="00483675">
        <w:rPr>
          <w:rFonts w:eastAsia="Calibri" w:cs="Times New Roman"/>
          <w:b/>
          <w:color w:val="auto"/>
          <w:sz w:val="24"/>
          <w:lang w:eastAsia="en-US"/>
        </w:rPr>
        <w:t>Рассмотрен на</w:t>
      </w:r>
      <w:r w:rsidRPr="00483675">
        <w:rPr>
          <w:rFonts w:eastAsia="Calibri" w:cs="Times New Roman"/>
          <w:b/>
          <w:color w:val="auto"/>
          <w:sz w:val="24"/>
          <w:lang w:eastAsia="en-US"/>
        </w:rPr>
        <w:br/>
      </w:r>
      <w:r w:rsidRPr="00483675">
        <w:rPr>
          <w:rFonts w:eastAsia="Calibri" w:cs="Times New Roman"/>
          <w:color w:val="auto"/>
          <w:sz w:val="24"/>
          <w:lang w:eastAsia="en-US"/>
        </w:rPr>
        <w:t>Методическом совете Московского приборостроительного техникума ФГБОУ ВО «РЭУ им. Г.В. Плеханова»  протокол от 06.02.2017 г. №7</w:t>
      </w:r>
    </w:p>
    <w:p w:rsidR="00FC38AB" w:rsidRPr="00483675" w:rsidRDefault="00FC38AB" w:rsidP="00FC38AB">
      <w:pPr>
        <w:tabs>
          <w:tab w:val="left" w:pos="9638"/>
        </w:tabs>
        <w:spacing w:line="360" w:lineRule="auto"/>
        <w:rPr>
          <w:rFonts w:eastAsia="Calibri" w:cs="Times New Roman"/>
          <w:b/>
          <w:color w:val="auto"/>
          <w:sz w:val="24"/>
          <w:lang w:eastAsia="en-US"/>
        </w:rPr>
      </w:pPr>
      <w:r w:rsidRPr="00483675">
        <w:rPr>
          <w:rFonts w:eastAsia="Calibri" w:cs="Times New Roman"/>
          <w:b/>
          <w:color w:val="auto"/>
          <w:sz w:val="24"/>
          <w:lang w:eastAsia="en-US"/>
        </w:rPr>
        <w:br w:type="page"/>
      </w:r>
    </w:p>
    <w:p w:rsidR="00FC38AB" w:rsidRPr="00483675" w:rsidRDefault="00FC38AB" w:rsidP="00FC38AB">
      <w:pPr>
        <w:spacing w:line="360" w:lineRule="auto"/>
        <w:rPr>
          <w:rFonts w:eastAsia="Calibri" w:cs="Times New Roman"/>
          <w:b/>
          <w:color w:val="auto"/>
          <w:sz w:val="24"/>
          <w:lang w:eastAsia="en-US"/>
        </w:rPr>
      </w:pPr>
      <w:r w:rsidRPr="00483675">
        <w:rPr>
          <w:rFonts w:eastAsia="Calibri" w:cs="Times New Roman"/>
          <w:b/>
          <w:color w:val="auto"/>
          <w:sz w:val="24"/>
          <w:lang w:eastAsia="en-US"/>
        </w:rPr>
        <w:lastRenderedPageBreak/>
        <w:t>Рецензенты</w:t>
      </w:r>
    </w:p>
    <w:p w:rsidR="00FC38AB" w:rsidRPr="00483675" w:rsidRDefault="00FC38AB" w:rsidP="00FC38AB">
      <w:pPr>
        <w:tabs>
          <w:tab w:val="left" w:pos="9498"/>
        </w:tabs>
        <w:spacing w:before="240" w:line="360" w:lineRule="auto"/>
        <w:jc w:val="both"/>
        <w:rPr>
          <w:rFonts w:eastAsia="Calibri" w:cs="Times New Roman"/>
          <w:color w:val="auto"/>
          <w:sz w:val="24"/>
          <w:lang w:eastAsia="en-US"/>
        </w:rPr>
      </w:pPr>
      <w:r w:rsidRPr="00483675">
        <w:rPr>
          <w:rFonts w:eastAsia="Calibri" w:cs="Times New Roman"/>
          <w:color w:val="auto"/>
          <w:sz w:val="24"/>
          <w:lang w:eastAsia="en-US"/>
        </w:rPr>
        <w:t>1. Рамазанова Дамира Акмаловна. ГАПОУ «Казанский техникум информационных технологий и связи». Заместитель директора по научно-производственной и инновационной деятельности. Заместитель председателя ФУМО СПО по УГС 09.00.00 Информатика и вычислительная техника</w:t>
      </w:r>
      <w:r w:rsidRPr="00483675">
        <w:rPr>
          <w:rFonts w:eastAsia="Calibri" w:cs="Times New Roman"/>
          <w:color w:val="auto"/>
          <w:sz w:val="24"/>
          <w:lang w:eastAsia="en-US"/>
        </w:rPr>
        <w:tab/>
      </w:r>
    </w:p>
    <w:p w:rsidR="00FC38AB" w:rsidRPr="00483675" w:rsidRDefault="00FC38AB" w:rsidP="00FC38AB">
      <w:pPr>
        <w:tabs>
          <w:tab w:val="left" w:pos="9498"/>
        </w:tabs>
        <w:spacing w:before="240" w:line="360" w:lineRule="auto"/>
        <w:jc w:val="both"/>
        <w:rPr>
          <w:rFonts w:eastAsia="Calibri" w:cs="Times New Roman"/>
          <w:color w:val="auto"/>
          <w:sz w:val="24"/>
          <w:lang w:eastAsia="en-US"/>
        </w:rPr>
      </w:pPr>
      <w:r w:rsidRPr="00483675">
        <w:rPr>
          <w:rFonts w:eastAsia="Calibri" w:cs="Times New Roman"/>
          <w:color w:val="auto"/>
          <w:sz w:val="24"/>
          <w:lang w:eastAsia="en-US"/>
        </w:rPr>
        <w:t>2. Стручкова Елена Сергеевна. Начальник управления развития СПО ФГБОУ ВО «РЭУ им. Г.В. Плеханова»</w:t>
      </w:r>
      <w:r w:rsidRPr="00483675">
        <w:rPr>
          <w:rFonts w:eastAsia="Calibri" w:cs="Times New Roman"/>
          <w:color w:val="auto"/>
          <w:sz w:val="24"/>
          <w:lang w:eastAsia="en-US"/>
        </w:rPr>
        <w:tab/>
      </w:r>
    </w:p>
    <w:p w:rsidR="00FC38AB" w:rsidRPr="00483675" w:rsidRDefault="00FC38AB" w:rsidP="00FC38AB">
      <w:pPr>
        <w:tabs>
          <w:tab w:val="left" w:pos="9498"/>
        </w:tabs>
        <w:spacing w:before="240" w:line="360" w:lineRule="auto"/>
        <w:jc w:val="both"/>
        <w:rPr>
          <w:rFonts w:eastAsia="Calibri" w:cs="Times New Roman"/>
          <w:color w:val="auto"/>
          <w:sz w:val="24"/>
          <w:lang w:eastAsia="en-US"/>
        </w:rPr>
      </w:pPr>
      <w:r w:rsidRPr="00483675">
        <w:rPr>
          <w:rFonts w:eastAsia="Calibri" w:cs="Times New Roman"/>
          <w:color w:val="auto"/>
          <w:sz w:val="24"/>
          <w:lang w:eastAsia="en-US"/>
        </w:rPr>
        <w:t>3. Агапов Андрей Анатольевич. ООО «Интегратор ИТ». Начальник отдела разработки информационных систем</w:t>
      </w:r>
      <w:r w:rsidRPr="00483675">
        <w:rPr>
          <w:rFonts w:eastAsia="Calibri" w:cs="Times New Roman"/>
          <w:color w:val="auto"/>
          <w:sz w:val="24"/>
          <w:lang w:eastAsia="en-US"/>
        </w:rPr>
        <w:tab/>
      </w:r>
    </w:p>
    <w:p w:rsidR="00FC38AB" w:rsidRPr="00483675" w:rsidRDefault="00FC38AB" w:rsidP="00FC38AB">
      <w:pPr>
        <w:tabs>
          <w:tab w:val="left" w:pos="9498"/>
        </w:tabs>
        <w:jc w:val="center"/>
        <w:rPr>
          <w:rFonts w:eastAsia="Calibri" w:cs="Times New Roman"/>
          <w:color w:val="auto"/>
          <w:sz w:val="24"/>
          <w:vertAlign w:val="superscript"/>
          <w:lang w:eastAsia="en-US"/>
        </w:rPr>
      </w:pPr>
      <w:r w:rsidRPr="00483675">
        <w:rPr>
          <w:rFonts w:eastAsia="Calibri" w:cs="Times New Roman"/>
          <w:color w:val="auto"/>
          <w:sz w:val="24"/>
          <w:vertAlign w:val="superscript"/>
          <w:lang w:eastAsia="en-US"/>
        </w:rPr>
        <w:t>Ф.И.О., должность, место работы (указывается полностью в соответствии с правоустанавливающими документами), ученая степень, ученое звание (при наличии).</w:t>
      </w:r>
    </w:p>
    <w:p w:rsidR="00FC38AB" w:rsidRPr="00483675" w:rsidRDefault="00FC38AB" w:rsidP="00FC38AB">
      <w:pPr>
        <w:spacing w:line="360" w:lineRule="auto"/>
        <w:jc w:val="center"/>
        <w:rPr>
          <w:rFonts w:eastAsia="Calibri" w:cs="Times New Roman"/>
          <w:b/>
          <w:color w:val="auto"/>
          <w:sz w:val="24"/>
          <w:lang w:eastAsia="en-US"/>
        </w:rPr>
      </w:pPr>
      <w:r w:rsidRPr="00483675">
        <w:rPr>
          <w:rFonts w:eastAsia="Calibri" w:cs="Times New Roman"/>
          <w:b/>
          <w:color w:val="auto"/>
          <w:sz w:val="24"/>
          <w:lang w:eastAsia="en-US"/>
        </w:rPr>
        <w:br w:type="page"/>
      </w:r>
      <w:r w:rsidRPr="00483675">
        <w:rPr>
          <w:rFonts w:eastAsia="Calibri" w:cs="Times New Roman"/>
          <w:b/>
          <w:color w:val="auto"/>
          <w:sz w:val="24"/>
          <w:lang w:eastAsia="en-US"/>
        </w:rPr>
        <w:lastRenderedPageBreak/>
        <w:t>СОДЕРЖАНИЕ</w:t>
      </w:r>
    </w:p>
    <w:p w:rsidR="00FC38AB" w:rsidRPr="00483675" w:rsidRDefault="00FC38AB" w:rsidP="00FC38AB">
      <w:pPr>
        <w:tabs>
          <w:tab w:val="right" w:leader="dot" w:pos="10055"/>
        </w:tabs>
        <w:spacing w:after="200" w:line="276" w:lineRule="auto"/>
        <w:rPr>
          <w:rFonts w:eastAsia="Calibri" w:cs="Times New Roman"/>
          <w:b/>
          <w:color w:val="auto"/>
          <w:sz w:val="24"/>
          <w:lang w:eastAsia="en-US"/>
        </w:rPr>
      </w:pPr>
    </w:p>
    <w:p w:rsidR="00FC38AB" w:rsidRPr="00483675" w:rsidRDefault="00FC38AB" w:rsidP="00FC38AB">
      <w:pPr>
        <w:tabs>
          <w:tab w:val="right" w:leader="dot" w:pos="10055"/>
        </w:tabs>
        <w:spacing w:after="200" w:line="276" w:lineRule="auto"/>
        <w:rPr>
          <w:rFonts w:eastAsiaTheme="minorEastAsia" w:cs="Times New Roman"/>
          <w:noProof/>
          <w:color w:val="auto"/>
          <w:sz w:val="24"/>
        </w:rPr>
      </w:pPr>
      <w:r w:rsidRPr="00483675">
        <w:rPr>
          <w:rFonts w:eastAsia="Calibri" w:cs="Times New Roman"/>
          <w:b/>
          <w:color w:val="auto"/>
          <w:sz w:val="24"/>
          <w:lang w:eastAsia="en-US"/>
        </w:rPr>
        <w:fldChar w:fldCharType="begin"/>
      </w:r>
      <w:r w:rsidRPr="00483675">
        <w:rPr>
          <w:rFonts w:eastAsia="Calibri" w:cs="Times New Roman"/>
          <w:b/>
          <w:color w:val="auto"/>
          <w:sz w:val="24"/>
          <w:lang w:eastAsia="en-US"/>
        </w:rPr>
        <w:instrText xml:space="preserve"> TOC \o "1-1" \h \z \u </w:instrText>
      </w:r>
      <w:r w:rsidRPr="00483675">
        <w:rPr>
          <w:rFonts w:eastAsia="Calibri" w:cs="Times New Roman"/>
          <w:b/>
          <w:color w:val="auto"/>
          <w:sz w:val="24"/>
          <w:lang w:eastAsia="en-US"/>
        </w:rPr>
        <w:fldChar w:fldCharType="separate"/>
      </w:r>
      <w:hyperlink w:anchor="_Toc474365576" w:history="1">
        <w:r w:rsidRPr="00483675">
          <w:rPr>
            <w:rFonts w:eastAsia="Calibri" w:cs="Times New Roman"/>
            <w:noProof/>
            <w:color w:val="auto"/>
            <w:sz w:val="24"/>
            <w:lang w:eastAsia="en-US"/>
          </w:rPr>
          <w:t>Спецификация фонда оценочных средств</w:t>
        </w:r>
      </w:hyperlink>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77" w:history="1">
        <w:r w:rsidRPr="00483675">
          <w:rPr>
            <w:rFonts w:eastAsia="Calibri" w:cs="Times New Roman"/>
            <w:noProof/>
            <w:color w:val="auto"/>
            <w:sz w:val="24"/>
            <w:lang w:eastAsia="en-US"/>
          </w:rPr>
          <w:t>1.</w:t>
        </w:r>
        <w:r w:rsidRPr="00483675">
          <w:rPr>
            <w:rFonts w:eastAsiaTheme="minorEastAsia" w:cs="Times New Roman"/>
            <w:noProof/>
            <w:color w:val="auto"/>
            <w:sz w:val="24"/>
          </w:rPr>
          <w:tab/>
        </w:r>
        <w:r w:rsidRPr="00483675">
          <w:rPr>
            <w:rFonts w:eastAsia="Calibri" w:cs="Times New Roman"/>
            <w:noProof/>
            <w:color w:val="auto"/>
            <w:sz w:val="24"/>
            <w:lang w:eastAsia="en-US"/>
          </w:rPr>
          <w:t>Паспорт теоретического задания I уровня «тестовое задание»</w:t>
        </w:r>
      </w:hyperlink>
      <w:r w:rsidRPr="00483675">
        <w:rPr>
          <w:rFonts w:eastAsiaTheme="minorEastAsia" w:cs="Times New Roman"/>
          <w:noProof/>
          <w:color w:val="auto"/>
          <w:sz w:val="24"/>
        </w:rPr>
        <w:t xml:space="preserve"> </w:t>
      </w:r>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78" w:history="1">
        <w:r w:rsidRPr="00483675">
          <w:rPr>
            <w:rFonts w:eastAsia="Calibri" w:cs="Times New Roman"/>
            <w:noProof/>
            <w:color w:val="auto"/>
            <w:sz w:val="24"/>
            <w:lang w:eastAsia="en-US"/>
          </w:rPr>
          <w:t>2.</w:t>
        </w:r>
        <w:r w:rsidRPr="00483675">
          <w:rPr>
            <w:rFonts w:eastAsiaTheme="minorEastAsia" w:cs="Times New Roman"/>
            <w:noProof/>
            <w:color w:val="auto"/>
            <w:sz w:val="24"/>
          </w:rPr>
          <w:tab/>
        </w:r>
        <w:r w:rsidRPr="00483675">
          <w:rPr>
            <w:rFonts w:eastAsia="Calibri" w:cs="Times New Roman"/>
            <w:noProof/>
            <w:color w:val="auto"/>
            <w:sz w:val="24"/>
            <w:lang w:eastAsia="en-US"/>
          </w:rPr>
          <w:t xml:space="preserve">Паспорт практического задания </w:t>
        </w:r>
        <w:r w:rsidRPr="00483675">
          <w:rPr>
            <w:rFonts w:eastAsia="Calibri" w:cs="Times New Roman"/>
            <w:noProof/>
            <w:color w:val="auto"/>
            <w:sz w:val="24"/>
            <w:lang w:val="en-US" w:eastAsia="en-US"/>
          </w:rPr>
          <w:t>I</w:t>
        </w:r>
        <w:r w:rsidRPr="00483675">
          <w:rPr>
            <w:rFonts w:eastAsia="Calibri" w:cs="Times New Roman"/>
            <w:noProof/>
            <w:color w:val="auto"/>
            <w:sz w:val="24"/>
            <w:lang w:eastAsia="en-US"/>
          </w:rPr>
          <w:t xml:space="preserve"> уровня «перевод профессионального текста»</w:t>
        </w:r>
      </w:hyperlink>
      <w:r w:rsidRPr="00483675">
        <w:rPr>
          <w:rFonts w:eastAsiaTheme="minorEastAsia" w:cs="Times New Roman"/>
          <w:noProof/>
          <w:color w:val="auto"/>
          <w:sz w:val="24"/>
        </w:rPr>
        <w:t xml:space="preserve"> </w:t>
      </w:r>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79" w:history="1">
        <w:r w:rsidRPr="00483675">
          <w:rPr>
            <w:rFonts w:eastAsia="Calibri" w:cs="Times New Roman"/>
            <w:noProof/>
            <w:color w:val="auto"/>
            <w:sz w:val="24"/>
            <w:lang w:eastAsia="en-US"/>
          </w:rPr>
          <w:t>3.</w:t>
        </w:r>
        <w:r w:rsidRPr="00483675">
          <w:rPr>
            <w:rFonts w:eastAsiaTheme="minorEastAsia" w:cs="Times New Roman"/>
            <w:noProof/>
            <w:color w:val="auto"/>
            <w:sz w:val="24"/>
          </w:rPr>
          <w:tab/>
        </w:r>
        <w:r w:rsidRPr="00483675">
          <w:rPr>
            <w:rFonts w:eastAsia="Calibri" w:cs="Times New Roman"/>
            <w:noProof/>
            <w:color w:val="auto"/>
            <w:sz w:val="24"/>
            <w:lang w:eastAsia="en-US"/>
          </w:rPr>
          <w:t xml:space="preserve">Паспорт практического задания </w:t>
        </w:r>
        <w:r w:rsidRPr="00483675">
          <w:rPr>
            <w:rFonts w:eastAsia="Calibri" w:cs="Times New Roman"/>
            <w:noProof/>
            <w:color w:val="auto"/>
            <w:sz w:val="24"/>
            <w:lang w:val="en-US" w:eastAsia="en-US"/>
          </w:rPr>
          <w:t>I</w:t>
        </w:r>
        <w:r w:rsidRPr="00483675">
          <w:rPr>
            <w:rFonts w:eastAsia="Calibri" w:cs="Times New Roman"/>
            <w:noProof/>
            <w:color w:val="auto"/>
            <w:sz w:val="24"/>
            <w:lang w:eastAsia="en-US"/>
          </w:rPr>
          <w:t xml:space="preserve"> уровня «организация работы коллектива»</w:t>
        </w:r>
      </w:hyperlink>
      <w:r w:rsidRPr="00483675">
        <w:rPr>
          <w:rFonts w:eastAsiaTheme="minorEastAsia" w:cs="Times New Roman"/>
          <w:noProof/>
          <w:color w:val="auto"/>
          <w:sz w:val="24"/>
        </w:rPr>
        <w:t xml:space="preserve"> </w:t>
      </w:r>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80" w:history="1">
        <w:r w:rsidRPr="00483675">
          <w:rPr>
            <w:rFonts w:eastAsia="Times New Roman" w:cs="Times New Roman"/>
            <w:noProof/>
            <w:color w:val="auto"/>
            <w:sz w:val="24"/>
            <w:lang w:eastAsia="en-US"/>
          </w:rPr>
          <w:t>4.</w:t>
        </w:r>
        <w:r w:rsidRPr="00483675">
          <w:rPr>
            <w:rFonts w:eastAsiaTheme="minorEastAsia" w:cs="Times New Roman"/>
            <w:noProof/>
            <w:color w:val="auto"/>
            <w:sz w:val="24"/>
          </w:rPr>
          <w:tab/>
        </w:r>
        <w:r w:rsidRPr="00483675">
          <w:rPr>
            <w:rFonts w:eastAsia="Calibri" w:cs="Times New Roman"/>
            <w:noProof/>
            <w:color w:val="auto"/>
            <w:sz w:val="24"/>
            <w:lang w:eastAsia="en-US"/>
          </w:rPr>
          <w:t xml:space="preserve">Паспорт инвариантной части практического задания </w:t>
        </w:r>
        <w:r w:rsidRPr="00483675">
          <w:rPr>
            <w:rFonts w:eastAsia="Calibri" w:cs="Times New Roman"/>
            <w:noProof/>
            <w:color w:val="auto"/>
            <w:sz w:val="24"/>
            <w:lang w:val="en-US" w:eastAsia="en-US"/>
          </w:rPr>
          <w:t>II</w:t>
        </w:r>
        <w:r w:rsidRPr="00483675">
          <w:rPr>
            <w:rFonts w:eastAsia="Calibri" w:cs="Times New Roman"/>
            <w:noProof/>
            <w:color w:val="auto"/>
            <w:sz w:val="24"/>
            <w:lang w:eastAsia="en-US"/>
          </w:rPr>
          <w:t xml:space="preserve"> уровня</w:t>
        </w:r>
      </w:hyperlink>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81" w:history="1">
        <w:r w:rsidRPr="00483675">
          <w:rPr>
            <w:rFonts w:eastAsia="Calibri" w:cs="Times New Roman"/>
            <w:noProof/>
            <w:color w:val="auto"/>
            <w:sz w:val="24"/>
            <w:lang w:eastAsia="en-US"/>
          </w:rPr>
          <w:t>5.</w:t>
        </w:r>
        <w:r w:rsidRPr="00483675">
          <w:rPr>
            <w:rFonts w:eastAsiaTheme="minorEastAsia" w:cs="Times New Roman"/>
            <w:noProof/>
            <w:color w:val="auto"/>
            <w:sz w:val="24"/>
          </w:rPr>
          <w:tab/>
        </w:r>
        <w:r w:rsidRPr="00483675">
          <w:rPr>
            <w:rFonts w:eastAsia="Calibri" w:cs="Times New Roman"/>
            <w:noProof/>
            <w:color w:val="auto"/>
            <w:sz w:val="24"/>
            <w:lang w:eastAsia="en-US"/>
          </w:rPr>
          <w:t>Паспорт практического задания вариативной части задания</w:t>
        </w:r>
        <w:r w:rsidRPr="00483675">
          <w:rPr>
            <w:color w:val="auto"/>
            <w:lang w:val="en-US" w:eastAsia="en-US"/>
          </w:rPr>
          <w:t xml:space="preserve"> </w:t>
        </w:r>
        <w:r w:rsidRPr="00483675">
          <w:rPr>
            <w:rFonts w:eastAsia="Calibri" w:cs="Times New Roman"/>
            <w:noProof/>
            <w:color w:val="auto"/>
            <w:sz w:val="24"/>
            <w:lang w:eastAsia="en-US"/>
          </w:rPr>
          <w:t>II уровня</w:t>
        </w:r>
      </w:hyperlink>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82" w:history="1">
        <w:r w:rsidRPr="00483675">
          <w:rPr>
            <w:rFonts w:eastAsia="Calibri" w:cs="Times New Roman"/>
            <w:noProof/>
            <w:color w:val="auto"/>
            <w:sz w:val="24"/>
            <w:lang w:eastAsia="en-US"/>
          </w:rPr>
          <w:t>6.</w:t>
        </w:r>
        <w:r w:rsidRPr="00483675">
          <w:rPr>
            <w:rFonts w:eastAsiaTheme="minorEastAsia" w:cs="Times New Roman"/>
            <w:noProof/>
            <w:color w:val="auto"/>
            <w:sz w:val="24"/>
          </w:rPr>
          <w:tab/>
        </w:r>
        <w:r w:rsidRPr="00483675">
          <w:rPr>
            <w:rFonts w:eastAsia="Calibri" w:cs="Times New Roman"/>
            <w:noProof/>
            <w:color w:val="auto"/>
            <w:sz w:val="24"/>
            <w:lang w:eastAsia="en-US"/>
          </w:rPr>
          <w:t>Оценочные средства</w:t>
        </w:r>
      </w:hyperlink>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96" w:history="1">
        <w:r w:rsidRPr="00483675">
          <w:rPr>
            <w:rFonts w:eastAsia="Calibri" w:cs="Times New Roman"/>
            <w:noProof/>
            <w:color w:val="auto"/>
            <w:sz w:val="24"/>
          </w:rPr>
          <w:t>7.</w:t>
        </w:r>
        <w:r w:rsidRPr="00483675">
          <w:rPr>
            <w:rFonts w:eastAsiaTheme="minorEastAsia" w:cs="Times New Roman"/>
            <w:noProof/>
            <w:color w:val="auto"/>
            <w:sz w:val="24"/>
          </w:rPr>
          <w:tab/>
        </w:r>
        <w:r w:rsidRPr="00483675">
          <w:rPr>
            <w:rFonts w:eastAsia="Calibri" w:cs="Times New Roman"/>
            <w:noProof/>
            <w:color w:val="auto"/>
            <w:sz w:val="24"/>
          </w:rPr>
          <w:t>Сводная ведомость оценок результатов выполнения заданий </w:t>
        </w:r>
        <w:r w:rsidRPr="00483675">
          <w:rPr>
            <w:rFonts w:eastAsia="Calibri" w:cs="Times New Roman"/>
            <w:noProof/>
            <w:color w:val="auto"/>
            <w:sz w:val="24"/>
            <w:lang w:val="en-US"/>
          </w:rPr>
          <w:t>I</w:t>
        </w:r>
        <w:r w:rsidRPr="00483675">
          <w:rPr>
            <w:rFonts w:eastAsia="Calibri" w:cs="Times New Roman"/>
            <w:noProof/>
            <w:color w:val="auto"/>
            <w:sz w:val="24"/>
          </w:rPr>
          <w:t> уровня</w:t>
        </w:r>
      </w:hyperlink>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97" w:history="1">
        <w:r w:rsidRPr="00483675">
          <w:rPr>
            <w:rFonts w:eastAsia="Calibri" w:cs="Times New Roman"/>
            <w:noProof/>
            <w:color w:val="auto"/>
            <w:sz w:val="24"/>
            <w:lang w:eastAsia="en-US"/>
          </w:rPr>
          <w:t>8.</w:t>
        </w:r>
        <w:r w:rsidRPr="00483675">
          <w:rPr>
            <w:rFonts w:eastAsiaTheme="minorEastAsia" w:cs="Times New Roman"/>
            <w:noProof/>
            <w:color w:val="auto"/>
            <w:sz w:val="24"/>
          </w:rPr>
          <w:tab/>
        </w:r>
        <w:r w:rsidRPr="00483675">
          <w:rPr>
            <w:rFonts w:eastAsia="Calibri" w:cs="Times New Roman"/>
            <w:noProof/>
            <w:color w:val="auto"/>
            <w:sz w:val="24"/>
            <w:lang w:eastAsia="en-US"/>
          </w:rPr>
          <w:t>Ведомость оценок результатов выполнения практического задания II уровня</w:t>
        </w:r>
      </w:hyperlink>
    </w:p>
    <w:p w:rsidR="00FC38AB" w:rsidRPr="00483675" w:rsidRDefault="00FC38AB" w:rsidP="00FC38AB">
      <w:pPr>
        <w:tabs>
          <w:tab w:val="left" w:pos="440"/>
          <w:tab w:val="right" w:leader="dot" w:pos="10055"/>
        </w:tabs>
        <w:spacing w:after="200" w:line="276" w:lineRule="auto"/>
        <w:rPr>
          <w:rFonts w:eastAsiaTheme="minorEastAsia" w:cs="Times New Roman"/>
          <w:noProof/>
          <w:color w:val="auto"/>
          <w:sz w:val="24"/>
        </w:rPr>
      </w:pPr>
      <w:hyperlink w:anchor="_Toc474365598" w:history="1">
        <w:r w:rsidRPr="00483675">
          <w:rPr>
            <w:rFonts w:eastAsia="Calibri" w:cs="Times New Roman"/>
            <w:noProof/>
            <w:color w:val="auto"/>
            <w:sz w:val="24"/>
          </w:rPr>
          <w:t>9.</w:t>
        </w:r>
        <w:r w:rsidRPr="00483675">
          <w:rPr>
            <w:rFonts w:eastAsiaTheme="minorEastAsia" w:cs="Times New Roman"/>
            <w:noProof/>
            <w:color w:val="auto"/>
            <w:sz w:val="24"/>
          </w:rPr>
          <w:tab/>
        </w:r>
        <w:r w:rsidRPr="00483675">
          <w:rPr>
            <w:rFonts w:eastAsia="Calibri" w:cs="Times New Roman"/>
            <w:noProof/>
            <w:color w:val="auto"/>
            <w:sz w:val="24"/>
          </w:rPr>
          <w:t xml:space="preserve">Сводная ведомость оценок результатов выполнения практических заданий </w:t>
        </w:r>
        <w:r w:rsidRPr="00483675">
          <w:rPr>
            <w:rFonts w:eastAsia="Calibri" w:cs="Times New Roman"/>
            <w:noProof/>
            <w:color w:val="auto"/>
            <w:sz w:val="24"/>
            <w:lang w:val="en-US"/>
          </w:rPr>
          <w:t>II</w:t>
        </w:r>
        <w:r w:rsidRPr="00483675">
          <w:rPr>
            <w:rFonts w:eastAsia="Calibri" w:cs="Times New Roman"/>
            <w:noProof/>
            <w:color w:val="auto"/>
            <w:sz w:val="24"/>
          </w:rPr>
          <w:t xml:space="preserve"> уровня</w:t>
        </w:r>
      </w:hyperlink>
    </w:p>
    <w:p w:rsidR="00FC38AB" w:rsidRPr="00483675" w:rsidRDefault="00FC38AB" w:rsidP="00FC38AB">
      <w:pPr>
        <w:tabs>
          <w:tab w:val="left" w:pos="660"/>
          <w:tab w:val="right" w:leader="dot" w:pos="10055"/>
        </w:tabs>
        <w:spacing w:after="200" w:line="276" w:lineRule="auto"/>
        <w:rPr>
          <w:rFonts w:eastAsiaTheme="minorEastAsia" w:cs="Times New Roman"/>
          <w:noProof/>
          <w:color w:val="auto"/>
          <w:sz w:val="24"/>
        </w:rPr>
      </w:pPr>
      <w:hyperlink w:anchor="_Toc474365599" w:history="1">
        <w:r w:rsidRPr="00483675">
          <w:rPr>
            <w:rFonts w:eastAsia="Calibri" w:cs="Times New Roman"/>
            <w:noProof/>
            <w:color w:val="auto"/>
            <w:sz w:val="24"/>
          </w:rPr>
          <w:t>10.</w:t>
        </w:r>
        <w:r w:rsidRPr="00483675">
          <w:rPr>
            <w:rFonts w:eastAsiaTheme="minorEastAsia" w:cs="Times New Roman"/>
            <w:noProof/>
            <w:color w:val="auto"/>
            <w:sz w:val="24"/>
          </w:rPr>
          <w:tab/>
        </w:r>
        <w:r w:rsidRPr="00483675">
          <w:rPr>
            <w:rFonts w:eastAsia="Calibri" w:cs="Times New Roman"/>
            <w:noProof/>
            <w:color w:val="auto"/>
            <w:sz w:val="24"/>
          </w:rPr>
          <w:t>Сводная ведомость оценок результатов выполнения профессионального комплексного задания</w:t>
        </w:r>
      </w:hyperlink>
    </w:p>
    <w:p w:rsidR="00FC38AB" w:rsidRPr="00483675" w:rsidRDefault="00FC38AB" w:rsidP="00FC38AB">
      <w:pPr>
        <w:tabs>
          <w:tab w:val="left" w:pos="660"/>
          <w:tab w:val="right" w:leader="dot" w:pos="10055"/>
        </w:tabs>
        <w:spacing w:after="200" w:line="276" w:lineRule="auto"/>
        <w:rPr>
          <w:rFonts w:eastAsiaTheme="minorEastAsia" w:cs="Times New Roman"/>
          <w:noProof/>
          <w:color w:val="auto"/>
          <w:sz w:val="24"/>
        </w:rPr>
      </w:pPr>
      <w:hyperlink w:anchor="_Toc474365600" w:history="1">
        <w:r w:rsidRPr="00483675">
          <w:rPr>
            <w:rFonts w:eastAsia="Calibri" w:cs="Times New Roman"/>
            <w:noProof/>
            <w:color w:val="auto"/>
            <w:sz w:val="24"/>
            <w:lang w:eastAsia="en-US"/>
          </w:rPr>
          <w:t>11.</w:t>
        </w:r>
        <w:r w:rsidRPr="00483675">
          <w:rPr>
            <w:rFonts w:eastAsiaTheme="minorEastAsia" w:cs="Times New Roman"/>
            <w:noProof/>
            <w:color w:val="auto"/>
            <w:sz w:val="24"/>
          </w:rPr>
          <w:tab/>
        </w:r>
        <w:r w:rsidRPr="00483675">
          <w:rPr>
            <w:rFonts w:eastAsia="Calibri" w:cs="Times New Roman"/>
            <w:noProof/>
            <w:color w:val="auto"/>
            <w:sz w:val="24"/>
            <w:lang w:eastAsia="en-US"/>
          </w:rPr>
          <w:t>Методические материалы</w:t>
        </w:r>
      </w:hyperlink>
    </w:p>
    <w:p w:rsidR="00FC38AB" w:rsidRPr="00483675" w:rsidRDefault="00FC38AB" w:rsidP="00FC38AB">
      <w:pPr>
        <w:jc w:val="center"/>
        <w:outlineLvl w:val="0"/>
        <w:rPr>
          <w:rFonts w:eastAsia="Calibri" w:cs="Times New Roman"/>
          <w:b/>
          <w:color w:val="auto"/>
          <w:sz w:val="24"/>
          <w:lang w:eastAsia="en-US"/>
        </w:rPr>
      </w:pPr>
      <w:r w:rsidRPr="00483675">
        <w:rPr>
          <w:rFonts w:eastAsia="Calibri" w:cs="Times New Roman"/>
          <w:color w:val="auto"/>
          <w:sz w:val="24"/>
          <w:lang w:eastAsia="en-US"/>
        </w:rPr>
        <w:fldChar w:fldCharType="end"/>
      </w:r>
      <w:r w:rsidRPr="00483675">
        <w:rPr>
          <w:rFonts w:eastAsia="Calibri" w:cs="Times New Roman"/>
          <w:b/>
          <w:color w:val="auto"/>
          <w:sz w:val="24"/>
          <w:lang w:eastAsia="en-US"/>
        </w:rPr>
        <w:br w:type="page"/>
      </w:r>
      <w:bookmarkStart w:id="1" w:name="_Toc474365576"/>
      <w:r w:rsidRPr="00483675">
        <w:rPr>
          <w:rFonts w:eastAsia="Calibri" w:cs="Times New Roman"/>
          <w:b/>
          <w:color w:val="auto"/>
          <w:sz w:val="24"/>
          <w:lang w:eastAsia="en-US"/>
        </w:rPr>
        <w:lastRenderedPageBreak/>
        <w:t>СПЕЦИФИКАЦИЯ ФОНДА ОЦЕНОЧНЫХ СРЕДСТВ</w:t>
      </w:r>
      <w:bookmarkEnd w:id="1"/>
    </w:p>
    <w:p w:rsidR="00FC38AB" w:rsidRPr="00483675" w:rsidRDefault="00FC38AB" w:rsidP="00FC38AB">
      <w:pPr>
        <w:keepNext/>
        <w:spacing w:before="360" w:line="360" w:lineRule="auto"/>
        <w:ind w:hanging="360"/>
        <w:jc w:val="center"/>
        <w:outlineLvl w:val="1"/>
        <w:rPr>
          <w:rFonts w:eastAsia="Calibri" w:cs="Times New Roman"/>
          <w:b/>
          <w:color w:val="auto"/>
          <w:sz w:val="24"/>
          <w:lang w:eastAsia="en-US"/>
        </w:rPr>
      </w:pPr>
      <w:r w:rsidRPr="00483675">
        <w:rPr>
          <w:rFonts w:eastAsia="Calibri" w:cs="Times New Roman"/>
          <w:b/>
          <w:color w:val="auto"/>
          <w:sz w:val="24"/>
          <w:lang w:eastAsia="en-US"/>
        </w:rPr>
        <w:t>Назначение Фонда оценочных средств</w:t>
      </w:r>
    </w:p>
    <w:p w:rsidR="00FC38AB" w:rsidRPr="00483675" w:rsidRDefault="00FC38AB" w:rsidP="00FC38AB">
      <w:pPr>
        <w:numPr>
          <w:ilvl w:val="1"/>
          <w:numId w:val="2"/>
        </w:numPr>
        <w:spacing w:after="200" w:line="360" w:lineRule="auto"/>
        <w:ind w:left="0" w:firstLine="567"/>
        <w:jc w:val="both"/>
        <w:rPr>
          <w:rFonts w:eastAsia="Times New Roman" w:cs="Times New Roman"/>
          <w:color w:val="auto"/>
          <w:sz w:val="24"/>
          <w:lang w:eastAsia="en-US"/>
        </w:rPr>
      </w:pPr>
      <w:r w:rsidRPr="00483675">
        <w:rPr>
          <w:rFonts w:eastAsia="Times New Roman" w:cs="Times New Roman"/>
          <w:color w:val="auto"/>
          <w:sz w:val="24"/>
          <w:lang w:eastAsia="en-US"/>
        </w:rPr>
        <w:t>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FC38AB" w:rsidRPr="00483675" w:rsidRDefault="00FC38AB" w:rsidP="00FC38AB">
      <w:pPr>
        <w:numPr>
          <w:ilvl w:val="0"/>
          <w:numId w:val="3"/>
        </w:numPr>
        <w:spacing w:after="200" w:line="360" w:lineRule="auto"/>
        <w:ind w:left="0"/>
        <w:jc w:val="both"/>
        <w:rPr>
          <w:rFonts w:eastAsia="Calibri" w:cs="Times New Roman"/>
          <w:color w:val="auto"/>
          <w:sz w:val="24"/>
          <w:lang w:eastAsia="en-US"/>
        </w:rPr>
      </w:pPr>
      <w:r w:rsidRPr="00483675">
        <w:rPr>
          <w:rFonts w:eastAsia="Calibri" w:cs="Times New Roman"/>
          <w:color w:val="auto"/>
          <w:sz w:val="24"/>
          <w:lang w:eastAsia="en-US"/>
        </w:rPr>
        <w:t>процедура определения результатов участников, выявления победителя олимпиады (первое место) и призеров (второе и третье места);</w:t>
      </w:r>
    </w:p>
    <w:p w:rsidR="00FC38AB" w:rsidRPr="00483675" w:rsidRDefault="00FC38AB" w:rsidP="00FC38AB">
      <w:pPr>
        <w:numPr>
          <w:ilvl w:val="0"/>
          <w:numId w:val="3"/>
        </w:numPr>
        <w:spacing w:after="200" w:line="360" w:lineRule="auto"/>
        <w:ind w:left="0"/>
        <w:jc w:val="both"/>
        <w:rPr>
          <w:rFonts w:eastAsia="Calibri" w:cs="Times New Roman"/>
          <w:color w:val="auto"/>
          <w:sz w:val="24"/>
          <w:lang w:eastAsia="en-US"/>
        </w:rPr>
      </w:pPr>
      <w:r w:rsidRPr="00483675">
        <w:rPr>
          <w:rFonts w:eastAsia="Calibri" w:cs="Times New Roman"/>
          <w:color w:val="auto"/>
          <w:sz w:val="24"/>
          <w:lang w:eastAsia="en-US"/>
        </w:rPr>
        <w:t>процедура определения победителей в дополнительных номинациях.</w:t>
      </w:r>
    </w:p>
    <w:p w:rsidR="00FC38AB" w:rsidRPr="00483675" w:rsidRDefault="00FC38AB" w:rsidP="00FC38AB">
      <w:pPr>
        <w:keepNext/>
        <w:spacing w:before="360" w:line="360" w:lineRule="auto"/>
        <w:ind w:hanging="357"/>
        <w:jc w:val="center"/>
        <w:outlineLvl w:val="1"/>
        <w:rPr>
          <w:rFonts w:eastAsia="Calibri" w:cs="Times New Roman"/>
          <w:b/>
          <w:color w:val="auto"/>
          <w:sz w:val="24"/>
          <w:lang w:eastAsia="en-US"/>
        </w:rPr>
      </w:pPr>
      <w:r w:rsidRPr="00483675">
        <w:rPr>
          <w:rFonts w:eastAsia="Calibri" w:cs="Times New Roman"/>
          <w:b/>
          <w:color w:val="auto"/>
          <w:sz w:val="24"/>
          <w:lang w:eastAsia="en-US"/>
        </w:rPr>
        <w:t>Документы, определяющие содержание Фонда оценочных средств</w:t>
      </w:r>
    </w:p>
    <w:p w:rsidR="00FC38AB" w:rsidRPr="00483675" w:rsidRDefault="00FC38AB" w:rsidP="00FC38AB">
      <w:pPr>
        <w:spacing w:line="360" w:lineRule="auto"/>
        <w:ind w:firstLine="709"/>
        <w:jc w:val="both"/>
        <w:rPr>
          <w:rFonts w:eastAsia="Calibri" w:cs="Times New Roman"/>
          <w:b/>
          <w:color w:val="auto"/>
          <w:sz w:val="24"/>
          <w:lang w:eastAsia="en-US"/>
        </w:rPr>
      </w:pPr>
      <w:r w:rsidRPr="00483675">
        <w:rPr>
          <w:rFonts w:eastAsia="Calibri" w:cs="Times New Roman"/>
          <w:color w:val="auto"/>
          <w:sz w:val="24"/>
          <w:shd w:val="clear" w:color="auto" w:fill="FFFFFF"/>
          <w:lang w:eastAsia="en-US"/>
        </w:rPr>
        <w:t>2.1. Содержание Фонда оценочных средств определяется на основе и с учетом следующих документов:</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Федерального закона от 29 декабря 2012 г. № 273-ФЗ «Об образовании в Российской Федерации»;</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Calibri" w:cs="Times New Roman"/>
          <w:color w:val="auto"/>
          <w:sz w:val="24"/>
          <w:lang w:eastAsia="en-US"/>
        </w:rPr>
        <w:t xml:space="preserve"> </w:t>
      </w:r>
      <w:r w:rsidRPr="00483675">
        <w:rPr>
          <w:rFonts w:eastAsia="Times New Roman" w:cs="Times New Roman"/>
          <w:color w:val="auto"/>
          <w:sz w:val="24"/>
        </w:rPr>
        <w:t xml:space="preserve">приказа Министерства образования и науки Российской Федерации от 29 октября 2013 г. № 1199 «Об утверждении перечня </w:t>
      </w:r>
      <w:r w:rsidRPr="00483675">
        <w:rPr>
          <w:rFonts w:eastAsia="Calibri" w:cs="Times New Roman"/>
          <w:color w:val="auto"/>
          <w:sz w:val="24"/>
          <w:lang w:eastAsia="en-US"/>
        </w:rPr>
        <w:t xml:space="preserve">специальностей </w:t>
      </w:r>
      <w:r w:rsidRPr="00483675">
        <w:rPr>
          <w:rFonts w:eastAsia="Times New Roman" w:cs="Times New Roman"/>
          <w:color w:val="auto"/>
          <w:sz w:val="24"/>
        </w:rPr>
        <w:t>среднего профессионального образования»;</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Times New Roman" w:cs="Times New Roman"/>
          <w:color w:val="auto"/>
          <w:sz w:val="24"/>
        </w:rPr>
        <w:t>п</w:t>
      </w:r>
      <w:r w:rsidRPr="00483675">
        <w:rPr>
          <w:rFonts w:eastAsia="Calibri" w:cs="Times New Roman"/>
          <w:color w:val="auto"/>
          <w:sz w:val="24"/>
        </w:rPr>
        <w:t>риказа Министерства образования и науки РФ от 18 ноября 2015 г. № 1350</w:t>
      </w:r>
      <w:r w:rsidRPr="00483675">
        <w:rPr>
          <w:rFonts w:eastAsia="Calibri" w:cs="Times New Roman"/>
          <w:b/>
          <w:color w:val="auto"/>
          <w:sz w:val="24"/>
        </w:rPr>
        <w:t xml:space="preserve"> </w:t>
      </w:r>
      <w:r w:rsidRPr="00483675">
        <w:rPr>
          <w:rFonts w:eastAsia="Calibri" w:cs="Times New Roman"/>
          <w:color w:val="auto"/>
          <w:sz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Pr="00483675">
        <w:rPr>
          <w:rFonts w:eastAsia="Calibri" w:cs="Times New Roman"/>
          <w:color w:val="auto"/>
          <w:sz w:val="24"/>
          <w:lang w:eastAsia="en-US"/>
        </w:rPr>
        <w:t>;</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lastRenderedPageBreak/>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ФГБУ «Федеральный институт оценки качества образования» С.Н. Пономаренко 22 декабря 2016 года и согласованного с директором Департамента государственной политики в сфере подготовки рабочих кадров и ДПО Минобрнауки России Н.М. Золотаревой 26 декабря 2016 года;</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образования и науки Российской Федерации от 28 июля 2014 г. № 849 «Об утверждении федерального государственного образовательного стандарта среднего профессионального образования по специальности 09.02.01 «Компьютерные системы и комплексы»;</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образования и науки Российской Федерации от 28 июля 2014 г. № 803 «Об утверждении федерального государственного образовательного стандарта среднего профессионального образования по специальности 09.02.02 «Компьютерные сети»;</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образования и науки Российской Федерации от 28 июля 2014 г. № 804 «Об утверждении федерального государственного образовательного стандарта среднего профессионального образования по специальности 09.02.03 «Программирование в компьютерных системах»;</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образования и науки Российской Федерации от 14 мая 2014 г. № 525 «Об утверждении федерального государственного образовательного стандарта среднего профессионального образования по специальности 09.02.04 «Информационные системы (по отраслям)»;</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образования и науки Российской Федерации от 13 августа 2014 г. № #1001 «Об утверждении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w:t>
      </w:r>
    </w:p>
    <w:p w:rsidR="00FC38AB" w:rsidRPr="00483675" w:rsidRDefault="00FC38AB" w:rsidP="00FC38AB">
      <w:pPr>
        <w:spacing w:line="360" w:lineRule="auto"/>
        <w:ind w:firstLine="709"/>
        <w:jc w:val="both"/>
        <w:rPr>
          <w:rFonts w:eastAsia="Times New Roman" w:cs="Times New Roman"/>
          <w:color w:val="auto"/>
          <w:sz w:val="24"/>
        </w:rPr>
      </w:pPr>
      <w:r w:rsidRPr="00483675">
        <w:rPr>
          <w:rFonts w:eastAsia="Times New Roman" w:cs="Times New Roman"/>
          <w:color w:val="auto"/>
          <w:sz w:val="24"/>
        </w:rPr>
        <w:t>приказа Министерства труда и социальной защиты РФ от 11 апреля 2014 г. № 225н "Об утверждении профессионального стандарта «Специалист по тестированию в области информационных технологий»;</w:t>
      </w:r>
    </w:p>
    <w:p w:rsidR="00FC38AB" w:rsidRPr="00483675" w:rsidRDefault="00FC38AB" w:rsidP="00FC38AB">
      <w:pPr>
        <w:spacing w:line="360" w:lineRule="auto"/>
        <w:ind w:firstLine="709"/>
        <w:jc w:val="both"/>
        <w:rPr>
          <w:rFonts w:eastAsia="Calibri" w:cs="Times New Roman"/>
          <w:bCs/>
          <w:color w:val="auto"/>
          <w:sz w:val="24"/>
        </w:rPr>
      </w:pPr>
      <w:r w:rsidRPr="00483675">
        <w:rPr>
          <w:rFonts w:eastAsia="Times New Roman" w:cs="Times New Roman"/>
          <w:color w:val="auto"/>
          <w:sz w:val="24"/>
        </w:rPr>
        <w:t xml:space="preserve">приказа Министерства труда и социальной защиты РФ от </w:t>
      </w:r>
      <w:r w:rsidRPr="00483675">
        <w:rPr>
          <w:rFonts w:eastAsia="Calibri" w:cs="Times New Roman"/>
          <w:bCs/>
          <w:color w:val="auto"/>
          <w:sz w:val="24"/>
        </w:rPr>
        <w:t>5 октября 2015 г. N 684н</w:t>
      </w:r>
      <w:r w:rsidRPr="00483675">
        <w:rPr>
          <w:rFonts w:eastAsia="Times New Roman" w:cs="Times New Roman"/>
          <w:color w:val="auto"/>
          <w:sz w:val="24"/>
        </w:rPr>
        <w:t xml:space="preserve"> "Об утверждении профессионального стандарта «</w:t>
      </w:r>
      <w:r w:rsidRPr="00483675">
        <w:rPr>
          <w:rFonts w:eastAsia="Calibri" w:cs="Times New Roman"/>
          <w:bCs/>
          <w:color w:val="auto"/>
          <w:sz w:val="24"/>
        </w:rPr>
        <w:t>Системный администратор информационно-коммуникационных систем»;</w:t>
      </w:r>
    </w:p>
    <w:p w:rsidR="00FC38AB" w:rsidRPr="00483675" w:rsidRDefault="00FC38AB" w:rsidP="00FC38AB">
      <w:pPr>
        <w:spacing w:line="360" w:lineRule="auto"/>
        <w:ind w:firstLine="709"/>
        <w:jc w:val="both"/>
        <w:rPr>
          <w:rFonts w:eastAsia="Calibri" w:cs="Times New Roman"/>
          <w:bCs/>
          <w:color w:val="auto"/>
          <w:sz w:val="24"/>
        </w:rPr>
      </w:pPr>
      <w:r w:rsidRPr="00483675">
        <w:rPr>
          <w:rFonts w:eastAsia="Times New Roman" w:cs="Times New Roman"/>
          <w:color w:val="auto"/>
          <w:sz w:val="24"/>
        </w:rPr>
        <w:t>приказа Министерства труда и социальной защиты РФ от 18</w:t>
      </w:r>
      <w:r w:rsidRPr="00483675">
        <w:rPr>
          <w:rFonts w:eastAsia="Calibri" w:cs="Times New Roman"/>
          <w:bCs/>
          <w:color w:val="auto"/>
          <w:sz w:val="24"/>
        </w:rPr>
        <w:t xml:space="preserve"> ноября 2013 г. N 679н</w:t>
      </w:r>
      <w:r w:rsidRPr="00483675">
        <w:rPr>
          <w:rFonts w:eastAsia="Times New Roman" w:cs="Times New Roman"/>
          <w:color w:val="auto"/>
          <w:sz w:val="24"/>
        </w:rPr>
        <w:t xml:space="preserve"> "Об утверждении профессионального стандарта «</w:t>
      </w:r>
      <w:r w:rsidRPr="00483675">
        <w:rPr>
          <w:rFonts w:eastAsia="Calibri" w:cs="Times New Roman"/>
          <w:bCs/>
          <w:color w:val="auto"/>
          <w:sz w:val="24"/>
        </w:rPr>
        <w:t>Программист»;</w:t>
      </w:r>
    </w:p>
    <w:p w:rsidR="00FC38AB" w:rsidRPr="00483675" w:rsidRDefault="00FC38AB" w:rsidP="00FC38AB">
      <w:pPr>
        <w:spacing w:line="360" w:lineRule="auto"/>
        <w:ind w:firstLine="709"/>
        <w:jc w:val="both"/>
        <w:rPr>
          <w:rFonts w:eastAsia="Calibri" w:cs="Times New Roman"/>
          <w:bCs/>
          <w:color w:val="auto"/>
          <w:sz w:val="24"/>
        </w:rPr>
      </w:pPr>
      <w:r w:rsidRPr="00483675">
        <w:rPr>
          <w:rFonts w:eastAsia="Times New Roman" w:cs="Times New Roman"/>
          <w:color w:val="auto"/>
          <w:sz w:val="24"/>
        </w:rPr>
        <w:t>приказа Министерства труда и социальной защиты РФ от 18 ноября 2014 г. N 896н "Об утверждении профессионального стандарта «</w:t>
      </w:r>
      <w:r w:rsidRPr="00483675">
        <w:rPr>
          <w:rFonts w:eastAsia="Calibri" w:cs="Times New Roman"/>
          <w:bCs/>
          <w:color w:val="auto"/>
          <w:sz w:val="24"/>
        </w:rPr>
        <w:t>Специалист по информационным системам»»;</w:t>
      </w:r>
    </w:p>
    <w:p w:rsidR="00FC38AB" w:rsidRPr="00483675" w:rsidRDefault="00FC38AB" w:rsidP="00FC38AB">
      <w:pPr>
        <w:spacing w:before="120" w:after="120"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lastRenderedPageBreak/>
        <w:t>Регламента Финала национального чемпионата «Молодые профессионалы» (WORLDSKILLS RUSSIA)</w:t>
      </w:r>
    </w:p>
    <w:p w:rsidR="00FC38AB" w:rsidRPr="00483675" w:rsidRDefault="00FC38AB" w:rsidP="00FC38AB">
      <w:pPr>
        <w:keepNext/>
        <w:spacing w:before="360" w:line="360" w:lineRule="auto"/>
        <w:ind w:hanging="357"/>
        <w:jc w:val="center"/>
        <w:outlineLvl w:val="1"/>
        <w:rPr>
          <w:rFonts w:eastAsia="Calibri" w:cs="Times New Roman"/>
          <w:b/>
          <w:color w:val="auto"/>
          <w:sz w:val="24"/>
          <w:lang w:eastAsia="en-US"/>
        </w:rPr>
      </w:pPr>
      <w:r w:rsidRPr="00483675">
        <w:rPr>
          <w:rFonts w:eastAsia="Calibri" w:cs="Times New Roman"/>
          <w:b/>
          <w:color w:val="auto"/>
          <w:sz w:val="24"/>
          <w:lang w:eastAsia="en-US"/>
        </w:rPr>
        <w:t>Подходы к отбору содержания, разработке структуры оценочных средств</w:t>
      </w:r>
    </w:p>
    <w:p w:rsidR="00FC38AB" w:rsidRPr="00483675" w:rsidRDefault="00FC38AB" w:rsidP="00FC38AB">
      <w:pPr>
        <w:spacing w:before="120" w:after="120"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3.1. Программа конкурсных испытаний Олимпиады</w:t>
      </w:r>
      <w:r w:rsidRPr="00483675">
        <w:rPr>
          <w:rFonts w:eastAsia="Times New Roman" w:cs="Times New Roman"/>
          <w:color w:val="auto"/>
          <w:sz w:val="24"/>
          <w:lang w:val="x-none" w:eastAsia="x-none"/>
        </w:rPr>
        <w:t xml:space="preserve"> предусматривает для </w:t>
      </w:r>
      <w:r w:rsidRPr="00483675">
        <w:rPr>
          <w:rFonts w:eastAsia="Times New Roman" w:cs="Times New Roman"/>
          <w:color w:val="auto"/>
          <w:sz w:val="24"/>
          <w:lang w:eastAsia="x-none"/>
        </w:rPr>
        <w:t>участников</w:t>
      </w:r>
      <w:r w:rsidRPr="00483675">
        <w:rPr>
          <w:rFonts w:eastAsia="Times New Roman" w:cs="Times New Roman"/>
          <w:color w:val="auto"/>
          <w:sz w:val="24"/>
          <w:lang w:val="x-none" w:eastAsia="x-none"/>
        </w:rPr>
        <w:t xml:space="preserve"> выполнение</w:t>
      </w:r>
      <w:r w:rsidRPr="00483675">
        <w:rPr>
          <w:rFonts w:cs="Times New Roman"/>
          <w:color w:val="auto"/>
          <w:sz w:val="24"/>
          <w:lang w:val="x-none" w:eastAsia="x-none"/>
        </w:rPr>
        <w:t xml:space="preserve"> </w:t>
      </w:r>
      <w:r w:rsidRPr="00483675">
        <w:rPr>
          <w:rFonts w:eastAsia="Calibri" w:cs="Times New Roman"/>
          <w:color w:val="auto"/>
          <w:sz w:val="24"/>
          <w:lang w:eastAsia="en-US"/>
        </w:rPr>
        <w:t>заданий двух уровней.</w:t>
      </w:r>
    </w:p>
    <w:p w:rsidR="00FC38AB" w:rsidRPr="00483675" w:rsidRDefault="00FC38AB" w:rsidP="00FC38AB">
      <w:pPr>
        <w:spacing w:before="120" w:after="120"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Задания I уровня формируются в соответствии с общими и профессиональными компетенциями специальностей среднего профессионального образования.</w:t>
      </w:r>
    </w:p>
    <w:p w:rsidR="00FC38AB" w:rsidRPr="00483675" w:rsidRDefault="00FC38AB" w:rsidP="00FC38AB">
      <w:pPr>
        <w:spacing w:before="120" w:after="120"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Задания II уровня формируются в соответствии с общими и профессиональными компетенциями специальностей укрупненной группы специальностей СПО.</w:t>
      </w:r>
    </w:p>
    <w:p w:rsidR="00FC38AB" w:rsidRPr="00483675" w:rsidRDefault="00FC38AB" w:rsidP="00FC38AB">
      <w:pPr>
        <w:spacing w:before="120" w:after="120" w:line="360" w:lineRule="auto"/>
        <w:ind w:firstLine="709"/>
        <w:jc w:val="both"/>
        <w:rPr>
          <w:rFonts w:eastAsia="Times New Roman" w:cs="Times New Roman"/>
          <w:color w:val="auto"/>
          <w:sz w:val="24"/>
          <w:lang w:eastAsia="en-US"/>
        </w:rPr>
      </w:pPr>
      <w:r w:rsidRPr="00483675">
        <w:rPr>
          <w:rFonts w:eastAsia="Calibri" w:cs="Times New Roman"/>
          <w:color w:val="auto"/>
          <w:sz w:val="24"/>
          <w:lang w:eastAsia="en-US"/>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3.3. Задания 1 уровня состоят из тестового задания и практических задач.</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3.4. Задание «Тестирование» состоит из теоретических вопросов, сгруппированных по разделам и темам. Предлагаемое для выполнения участнику тестовое задание включает 2 части - инвариантную и вариативную, всего 40 вопросов.</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Инвариантная часть задания «Тестирование» содержит 20 вопросов по пяти тематическим направлениям, из них 5 – закрытой формы с выбором ответа, 5 – открытой формы с кратким ответом, 5 - на установление соответствия, 5 -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Вариативная часть задания «Тестирование» содержит 20 вопросов по двум тематическим направлениям: «Операционные системы и среды» и «Аппаратные средства и архитектура вычислительной техники».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09.00.00 Информатика и вычислительная техника.</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Алгоритм формирования инвариантной части задания «Тестирование» для участника Олимпиады единый для всех специальностей СПО.</w:t>
      </w:r>
    </w:p>
    <w:p w:rsidR="00FC38AB" w:rsidRPr="00483675" w:rsidRDefault="00FC38AB" w:rsidP="00FC38AB">
      <w:pPr>
        <w:keepNext/>
        <w:spacing w:after="120" w:line="276" w:lineRule="auto"/>
        <w:jc w:val="right"/>
        <w:rPr>
          <w:rFonts w:eastAsia="Calibri" w:cs="Times New Roman"/>
          <w:color w:val="auto"/>
          <w:sz w:val="24"/>
          <w:lang w:eastAsia="en-US"/>
        </w:rPr>
      </w:pPr>
      <w:r w:rsidRPr="00483675">
        <w:rPr>
          <w:rFonts w:eastAsia="Calibri" w:cs="Times New Roman"/>
          <w:color w:val="auto"/>
          <w:sz w:val="24"/>
          <w:lang w:eastAsia="en-US"/>
        </w:rPr>
        <w:lastRenderedPageBreak/>
        <w:t xml:space="preserve"> Таблица 1</w:t>
      </w:r>
    </w:p>
    <w:p w:rsidR="00FC38AB" w:rsidRPr="00483675" w:rsidRDefault="00FC38AB" w:rsidP="00FC38AB">
      <w:pPr>
        <w:keepNext/>
        <w:spacing w:after="120" w:line="276" w:lineRule="auto"/>
        <w:jc w:val="center"/>
        <w:rPr>
          <w:rFonts w:eastAsia="Calibri" w:cs="Times New Roman"/>
          <w:color w:val="auto"/>
          <w:sz w:val="24"/>
          <w:lang w:eastAsia="en-US"/>
        </w:rPr>
      </w:pPr>
      <w:r w:rsidRPr="00483675">
        <w:rPr>
          <w:rFonts w:eastAsia="Calibri" w:cs="Times New Roman"/>
          <w:color w:val="auto"/>
          <w:sz w:val="24"/>
          <w:lang w:eastAsia="en-US"/>
        </w:rPr>
        <w:t>Алгоритм формирования содержания задания «Тестирование»</w:t>
      </w:r>
    </w:p>
    <w:tbl>
      <w:tblPr>
        <w:tblW w:w="9605" w:type="dxa"/>
        <w:tblLayout w:type="fixed"/>
        <w:tblCellMar>
          <w:left w:w="0" w:type="dxa"/>
          <w:right w:w="0" w:type="dxa"/>
        </w:tblCellMar>
        <w:tblLook w:val="04A0" w:firstRow="1" w:lastRow="0" w:firstColumn="1" w:lastColumn="0" w:noHBand="0" w:noVBand="1"/>
      </w:tblPr>
      <w:tblGrid>
        <w:gridCol w:w="817"/>
        <w:gridCol w:w="3426"/>
        <w:gridCol w:w="1252"/>
        <w:gridCol w:w="851"/>
        <w:gridCol w:w="850"/>
        <w:gridCol w:w="851"/>
        <w:gridCol w:w="850"/>
        <w:gridCol w:w="708"/>
      </w:tblGrid>
      <w:tr w:rsidR="00FC38AB" w:rsidRPr="00483675" w:rsidTr="00F85A2C">
        <w:trPr>
          <w:cantSplit/>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 п\п</w:t>
            </w:r>
          </w:p>
        </w:tc>
        <w:tc>
          <w:tcPr>
            <w:tcW w:w="342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Наименование темы вопросов</w:t>
            </w:r>
          </w:p>
        </w:tc>
        <w:tc>
          <w:tcPr>
            <w:tcW w:w="12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Формат вопросов</w:t>
            </w:r>
          </w:p>
        </w:tc>
      </w:tr>
      <w:tr w:rsidR="00FC38AB" w:rsidRPr="00483675" w:rsidTr="00F85A2C">
        <w:trPr>
          <w:cantSplit/>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keepNext/>
              <w:jc w:val="center"/>
              <w:rPr>
                <w:rFonts w:eastAsia="Times New Roman" w:cs="Times New Roman"/>
                <w:color w:val="auto"/>
                <w:sz w:val="22"/>
              </w:rPr>
            </w:pPr>
          </w:p>
        </w:tc>
        <w:tc>
          <w:tcPr>
            <w:tcW w:w="342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keepNext/>
              <w:jc w:val="center"/>
              <w:rPr>
                <w:rFonts w:eastAsia="Times New Roman" w:cs="Times New Roman"/>
                <w:color w:val="auto"/>
                <w:sz w:val="22"/>
              </w:rPr>
            </w:pPr>
          </w:p>
        </w:tc>
        <w:tc>
          <w:tcPr>
            <w:tcW w:w="12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keepNext/>
              <w:jc w:val="center"/>
              <w:rPr>
                <w:rFonts w:eastAsia="Times New Roman" w:cs="Times New Roman"/>
                <w:color w:val="auto"/>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Выбор ответа</w:t>
            </w:r>
          </w:p>
        </w:tc>
        <w:tc>
          <w:tcPr>
            <w:tcW w:w="850"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Откры-тая форма</w:t>
            </w:r>
          </w:p>
        </w:tc>
        <w:tc>
          <w:tcPr>
            <w:tcW w:w="851"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Макс.</w:t>
            </w:r>
          </w:p>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балл</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FC38AB" w:rsidRPr="00483675" w:rsidRDefault="00FC38AB" w:rsidP="00F85A2C">
            <w:pPr>
              <w:rPr>
                <w:rFonts w:eastAsia="Calibri" w:cs="Times New Roman"/>
                <w:color w:val="auto"/>
                <w:kern w:val="24"/>
                <w:sz w:val="22"/>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Инвариантная часть тестового задания</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Информационные технологии в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Оборудование, материалы, инструменты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3</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Системы качества, стандартизации и сертификации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Охрана труда, безопасность жизнедеятельности, безопасность окружающей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r w:rsidRPr="00483675">
              <w:rPr>
                <w:rFonts w:eastAsia="Calibri" w:cs="Times New Roman"/>
                <w:color w:val="auto"/>
                <w:kern w:val="24"/>
                <w:sz w:val="22"/>
              </w:rPr>
              <w:t>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Экономика и правовое обеспечение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Times New Roman" w:cs="Times New Roman"/>
                <w:color w:val="auto"/>
                <w:sz w:val="22"/>
              </w:rPr>
            </w:pPr>
            <w:r w:rsidRPr="00483675">
              <w:rPr>
                <w:rFonts w:eastAsia="Times New Roman" w:cs="Times New Roman"/>
                <w:color w:val="auto"/>
                <w:sz w:val="22"/>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5</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Вариативный раздел тестового задания (специфика УГС)</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r w:rsidRPr="00483675">
              <w:rPr>
                <w:rFonts w:eastAsia="Calibri" w:cs="Times New Roman"/>
                <w:color w:val="auto"/>
                <w:kern w:val="24"/>
                <w:sz w:val="22"/>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Calibri" w:cs="Times New Roman"/>
                <w:color w:val="auto"/>
                <w:kern w:val="24"/>
                <w:sz w:val="22"/>
              </w:rPr>
            </w:pPr>
            <w:r w:rsidRPr="00483675">
              <w:rPr>
                <w:rFonts w:eastAsia="Calibri" w:cs="Times New Roman"/>
                <w:color w:val="auto"/>
                <w:kern w:val="24"/>
                <w:sz w:val="22"/>
              </w:rPr>
              <w:t>Операционные системы и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w:t>
            </w: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r w:rsidRPr="00483675">
              <w:rPr>
                <w:rFonts w:eastAsia="Calibri" w:cs="Times New Roman"/>
                <w:color w:val="auto"/>
                <w:kern w:val="24"/>
                <w:sz w:val="22"/>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Calibri" w:cs="Times New Roman"/>
                <w:i/>
                <w:color w:val="auto"/>
                <w:kern w:val="24"/>
                <w:sz w:val="22"/>
              </w:rPr>
            </w:pPr>
            <w:r w:rsidRPr="00483675">
              <w:rPr>
                <w:rFonts w:eastAsia="Calibri" w:cs="Times New Roman"/>
                <w:color w:val="auto"/>
                <w:sz w:val="22"/>
                <w:lang w:eastAsia="en-US"/>
              </w:rPr>
              <w:t>Аппаратные средства и архитектура вычислительной техники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3</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3</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3</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3</w:t>
            </w: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3</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Calibri" w:cs="Times New Roman"/>
                <w:color w:val="auto"/>
                <w:kern w:val="24"/>
                <w:sz w:val="22"/>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Times New Roman" w:cs="Times New Roman"/>
                <w:color w:val="auto"/>
                <w:sz w:val="22"/>
              </w:rPr>
            </w:pPr>
            <w:r w:rsidRPr="00483675">
              <w:rPr>
                <w:rFonts w:eastAsia="Times New Roman" w:cs="Times New Roman"/>
                <w:color w:val="auto"/>
                <w:sz w:val="22"/>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20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5</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rPr>
                <w:rFonts w:eastAsia="Times New Roman" w:cs="Times New Roman"/>
                <w:color w:val="auto"/>
                <w:sz w:val="22"/>
              </w:rPr>
            </w:pPr>
            <w:r w:rsidRPr="00483675">
              <w:rPr>
                <w:rFonts w:eastAsia="Calibri" w:cs="Times New Roman"/>
                <w:color w:val="auto"/>
                <w:kern w:val="24"/>
                <w:sz w:val="22"/>
              </w:rPr>
              <w:t> </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rPr>
                <w:rFonts w:eastAsia="Times New Roman" w:cs="Times New Roman"/>
                <w:color w:val="auto"/>
                <w:sz w:val="22"/>
              </w:rPr>
            </w:pPr>
            <w:r w:rsidRPr="00483675">
              <w:rPr>
                <w:rFonts w:eastAsia="Calibri" w:cs="Times New Roman"/>
                <w:b/>
                <w:bCs/>
                <w:color w:val="auto"/>
                <w:kern w:val="24"/>
                <w:sz w:val="22"/>
              </w:rPr>
              <w:t>ВСЕГО: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jc w:val="center"/>
              <w:rPr>
                <w:rFonts w:eastAsia="Times New Roman" w:cs="Times New Roman"/>
                <w:color w:val="auto"/>
                <w:sz w:val="22"/>
              </w:rPr>
            </w:pPr>
            <w:r w:rsidRPr="00483675">
              <w:rPr>
                <w:rFonts w:eastAsia="Calibri" w:cs="Times New Roman"/>
                <w:b/>
                <w:bCs/>
                <w:color w:val="auto"/>
                <w:kern w:val="24"/>
                <w:sz w:val="22"/>
              </w:rPr>
              <w:t>40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r w:rsidRPr="00483675">
              <w:rPr>
                <w:rFonts w:eastAsia="Calibri" w:cs="Times New Roman"/>
                <w:b/>
                <w:bCs/>
                <w:color w:val="auto"/>
                <w:kern w:val="24"/>
                <w:sz w:val="22"/>
              </w:rPr>
              <w:t>10</w:t>
            </w:r>
          </w:p>
        </w:tc>
      </w:tr>
    </w:tbl>
    <w:p w:rsidR="00FC38AB" w:rsidRPr="00483675" w:rsidRDefault="00FC38AB" w:rsidP="00FC38AB">
      <w:pPr>
        <w:spacing w:line="360" w:lineRule="auto"/>
        <w:ind w:firstLine="709"/>
        <w:jc w:val="both"/>
        <w:rPr>
          <w:rFonts w:eastAsia="Calibri" w:cs="Times New Roman"/>
          <w:color w:val="auto"/>
          <w:sz w:val="24"/>
          <w:lang w:eastAsia="en-US"/>
        </w:rPr>
      </w:pP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 Количество вариантов ответов должно быть не менее 4.</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w:t>
      </w:r>
      <w:r w:rsidRPr="00483675">
        <w:rPr>
          <w:rFonts w:eastAsia="Calibri" w:cs="Times New Roman"/>
          <w:color w:val="auto"/>
          <w:sz w:val="24"/>
          <w:lang w:eastAsia="en-US"/>
        </w:rPr>
        <w:lastRenderedPageBreak/>
        <w:t>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3.5. </w:t>
      </w:r>
      <w:r w:rsidRPr="00483675">
        <w:rPr>
          <w:rFonts w:eastAsia="Calibri" w:cs="Times New Roman"/>
          <w:color w:val="auto"/>
          <w:sz w:val="24"/>
          <w:lang w:eastAsia="en-US"/>
        </w:rPr>
        <w:tab/>
        <w:t>Практические задания I уровня включают два вида заданий: задание 2 «Перевод профессионального текста (сообщения)» и задание 3 «Задание по организации работы коллектива».</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3.6. Задание «Перевод профессионального текста (сообщения)» позволяет оценить уровень сформированности:</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умений применять лексику и грамматику иностранного языка для перевода текста на профессиональную тему;</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способность использования информационно-коммуникационных технологий в профессиональной деятельности.</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Задание по переводу текста с иностранного языка на русский включает 2 задачи:</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Задача 2.1. Задача по переводу текста, включающего профессиональную лексику, с иностранного языка на русский при помощи словаря; </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Задача 2.2. Ответы на вопросы по тексту.</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Объем текста на иностранном языке составляет от 1500 до 2000 знаков. </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Задание по переводу иностранного текста разработано на языках: английском, немецком.</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3.7. «Задание по организации работы коллектива» позволяет оценить уровень сформированности:</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умений организации производственной деятельности подразделения;</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способность использования информационно-коммуникационных технологий в профессиональной деятельности.</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Задание </w:t>
      </w:r>
      <w:r w:rsidRPr="00483675">
        <w:rPr>
          <w:rFonts w:eastAsia="Calibri" w:cs="Times New Roman"/>
          <w:color w:val="auto"/>
          <w:sz w:val="24"/>
          <w:lang w:eastAsia="en-US"/>
        </w:rPr>
        <w:t xml:space="preserve">по организации работы коллектива </w:t>
      </w:r>
      <w:r w:rsidRPr="00483675">
        <w:rPr>
          <w:rFonts w:eastAsia="Times New Roman" w:cs="Times New Roman"/>
          <w:color w:val="auto"/>
          <w:sz w:val="24"/>
          <w:lang w:eastAsia="en-US"/>
        </w:rPr>
        <w:t>включает 2 задачи:</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Задача 3.1. Задача по организации работы коллектива;</w:t>
      </w:r>
    </w:p>
    <w:p w:rsidR="00FC38AB" w:rsidRPr="00483675" w:rsidRDefault="00FC38AB" w:rsidP="00FC38AB">
      <w:pPr>
        <w:numPr>
          <w:ilvl w:val="0"/>
          <w:numId w:val="4"/>
        </w:numPr>
        <w:spacing w:after="200" w:line="360" w:lineRule="auto"/>
        <w:ind w:left="0" w:hanging="284"/>
        <w:contextualSpacing/>
        <w:jc w:val="both"/>
        <w:rPr>
          <w:rFonts w:eastAsia="Times New Roman" w:cs="Times New Roman"/>
          <w:color w:val="auto"/>
          <w:sz w:val="24"/>
          <w:lang w:eastAsia="en-US"/>
        </w:rPr>
      </w:pPr>
      <w:r w:rsidRPr="00483675">
        <w:rPr>
          <w:rFonts w:eastAsia="Calibri" w:cs="Times New Roman"/>
          <w:color w:val="auto"/>
          <w:sz w:val="24"/>
          <w:lang w:eastAsia="en-US"/>
        </w:rPr>
        <w:lastRenderedPageBreak/>
        <w:t>Задача 3.2. Задача по созданию служебной записки при помощи компьютерной</w:t>
      </w:r>
      <w:r w:rsidRPr="00483675">
        <w:rPr>
          <w:rFonts w:eastAsia="Times New Roman" w:cs="Times New Roman"/>
          <w:color w:val="auto"/>
          <w:sz w:val="24"/>
          <w:lang w:eastAsia="en-US"/>
        </w:rPr>
        <w:t xml:space="preserve"> программы Microsoft Word.</w:t>
      </w:r>
    </w:p>
    <w:p w:rsidR="00FC38AB" w:rsidRPr="00483675" w:rsidRDefault="00FC38AB" w:rsidP="00FC38AB">
      <w:pPr>
        <w:spacing w:line="360" w:lineRule="auto"/>
        <w:ind w:firstLine="709"/>
        <w:jc w:val="both"/>
        <w:rPr>
          <w:rFonts w:cs="Times New Roman"/>
          <w:color w:val="auto"/>
          <w:sz w:val="24"/>
        </w:rPr>
      </w:pPr>
      <w:r w:rsidRPr="00483675">
        <w:rPr>
          <w:rFonts w:eastAsia="Times New Roman" w:cs="Times New Roman"/>
          <w:color w:val="auto"/>
          <w:sz w:val="24"/>
          <w:lang w:eastAsia="en-US"/>
        </w:rPr>
        <w:t>3.8.</w:t>
      </w:r>
      <w:r w:rsidRPr="00483675">
        <w:rPr>
          <w:rFonts w:eastAsia="Times New Roman" w:cs="Times New Roman"/>
          <w:color w:val="auto"/>
          <w:sz w:val="24"/>
          <w:lang w:eastAsia="en-US"/>
        </w:rPr>
        <w:tab/>
        <w:t xml:space="preserve">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483675">
        <w:rPr>
          <w:rFonts w:cs="Times New Roman"/>
          <w:color w:val="auto"/>
          <w:sz w:val="24"/>
        </w:rPr>
        <w:t>проектировании, разработке, выполнении работ или изготовлении продукта изделия по заданным параметрам с контролем соответствия результата существующим требованиям.</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Количество оцениваемых задач, составляющих практическое задание </w:t>
      </w:r>
      <w:r w:rsidRPr="00483675">
        <w:rPr>
          <w:rFonts w:eastAsia="Times New Roman" w:cs="Times New Roman"/>
          <w:color w:val="auto"/>
          <w:sz w:val="24"/>
          <w:lang w:val="en-US" w:eastAsia="en-US"/>
        </w:rPr>
        <w:t>II</w:t>
      </w:r>
      <w:r w:rsidRPr="00483675">
        <w:rPr>
          <w:rFonts w:eastAsia="Times New Roman" w:cs="Times New Roman"/>
          <w:color w:val="auto"/>
          <w:sz w:val="24"/>
          <w:lang w:eastAsia="en-US"/>
        </w:rPr>
        <w:t xml:space="preserve"> уровня, одинаковое для всех специальностей СПО, входящих в УГС СПО 09.00.00 Информатика и вычислительная техника.</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3.9. Задания II уровня подразделяются на инвариантную и вариативную части.</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Times New Roman" w:cs="Times New Roman"/>
          <w:color w:val="auto"/>
          <w:sz w:val="24"/>
          <w:lang w:eastAsia="en-US"/>
        </w:rPr>
        <w:t xml:space="preserve">Инвариантная часть заданий II уровня </w:t>
      </w:r>
      <w:r w:rsidRPr="00483675">
        <w:rPr>
          <w:rFonts w:eastAsia="Calibri" w:cs="Times New Roman"/>
          <w:color w:val="auto"/>
          <w:sz w:val="24"/>
          <w:lang w:eastAsia="en-US"/>
        </w:rPr>
        <w:t>позволяет оценить уровень сформированности умений и опыта:</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использовать прикладные компьютерные программы;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определять технологию, методы и способы выполнения работы;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выбирать инструменты для выполнения работы;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использовать, разрабатывать, оформлять техническую документацию; </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Инвариантная часть заданий II уровня представляет собой практическое задание, которое содержит 2 задачи:</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Настройка параметров базовой системы ввода-вывода персонального компьютера</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Установка, первичная настройка операционной системы на персональном компьютере</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конкретным специальностям, входящим в УГС.</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Вариативная часть задания II уровня содержит 3 задачи:</w:t>
      </w:r>
    </w:p>
    <w:p w:rsidR="00FC38AB" w:rsidRPr="00483675" w:rsidRDefault="00FC38AB" w:rsidP="00FC38AB">
      <w:pPr>
        <w:spacing w:line="360" w:lineRule="auto"/>
        <w:ind w:firstLine="709"/>
        <w:jc w:val="both"/>
        <w:rPr>
          <w:rFonts w:eastAsia="Times New Roman" w:cs="Times New Roman"/>
          <w:b/>
          <w:color w:val="auto"/>
          <w:sz w:val="24"/>
          <w:lang w:eastAsia="en-US"/>
        </w:rPr>
      </w:pPr>
      <w:r w:rsidRPr="00483675">
        <w:rPr>
          <w:rFonts w:eastAsia="Times New Roman" w:cs="Times New Roman"/>
          <w:b/>
          <w:color w:val="auto"/>
          <w:sz w:val="24"/>
          <w:lang w:eastAsia="en-US"/>
        </w:rPr>
        <w:t>Специальность 09.02.01 Компьютерные системы и комплексы</w:t>
      </w:r>
    </w:p>
    <w:p w:rsidR="00FC38AB" w:rsidRPr="00483675" w:rsidRDefault="00FC38AB" w:rsidP="00FC38AB">
      <w:pPr>
        <w:numPr>
          <w:ilvl w:val="0"/>
          <w:numId w:val="5"/>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Монтаж микроконтроллерного оборудования, оконечных датчиков параметров и систем отображения показаний</w:t>
      </w:r>
    </w:p>
    <w:p w:rsidR="00FC38AB" w:rsidRPr="00483675" w:rsidRDefault="00FC38AB" w:rsidP="00FC38AB">
      <w:pPr>
        <w:numPr>
          <w:ilvl w:val="0"/>
          <w:numId w:val="5"/>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lastRenderedPageBreak/>
        <w:t>Написание программы управления микроконтроллером</w:t>
      </w:r>
    </w:p>
    <w:p w:rsidR="00FC38AB" w:rsidRPr="00483675" w:rsidRDefault="00FC38AB" w:rsidP="00FC38AB">
      <w:pPr>
        <w:numPr>
          <w:ilvl w:val="0"/>
          <w:numId w:val="5"/>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Расширение функциональности смонтированного ранее микроконтроллерного оборудования внешними устройствами</w:t>
      </w:r>
    </w:p>
    <w:p w:rsidR="00FC38AB" w:rsidRPr="00483675" w:rsidRDefault="00FC38AB" w:rsidP="00FC38AB">
      <w:pPr>
        <w:spacing w:line="360" w:lineRule="auto"/>
        <w:ind w:firstLine="709"/>
        <w:jc w:val="both"/>
        <w:rPr>
          <w:rFonts w:eastAsia="Times New Roman" w:cs="Times New Roman"/>
          <w:b/>
          <w:color w:val="auto"/>
          <w:sz w:val="24"/>
          <w:lang w:eastAsia="en-US"/>
        </w:rPr>
      </w:pPr>
      <w:r w:rsidRPr="00483675">
        <w:rPr>
          <w:rFonts w:eastAsia="Times New Roman" w:cs="Times New Roman"/>
          <w:b/>
          <w:color w:val="auto"/>
          <w:sz w:val="24"/>
          <w:lang w:eastAsia="en-US"/>
        </w:rPr>
        <w:t>Специальность 09.02.02 Компьютерные сети</w:t>
      </w:r>
    </w:p>
    <w:p w:rsidR="00FC38AB" w:rsidRPr="00483675" w:rsidRDefault="00FC38AB" w:rsidP="00FC38AB">
      <w:pPr>
        <w:numPr>
          <w:ilvl w:val="0"/>
          <w:numId w:val="7"/>
        </w:numPr>
        <w:spacing w:after="200" w:line="360" w:lineRule="auto"/>
        <w:ind w:left="0"/>
        <w:contextualSpacing/>
        <w:jc w:val="both"/>
        <w:rPr>
          <w:rFonts w:eastAsia="Times New Roman" w:cs="Times New Roman"/>
          <w:color w:val="auto"/>
          <w:sz w:val="24"/>
          <w:lang w:eastAsia="en-US"/>
        </w:rPr>
      </w:pPr>
      <w:r w:rsidRPr="00483675">
        <w:rPr>
          <w:rFonts w:eastAsia="Times New Roman" w:cs="Times New Roman"/>
          <w:color w:val="auto"/>
          <w:sz w:val="24"/>
          <w:lang w:eastAsia="en-US"/>
        </w:rPr>
        <w:t>Настройка и программирование активных компонентов сетевого оборудования</w:t>
      </w:r>
    </w:p>
    <w:p w:rsidR="00FC38AB" w:rsidRPr="00483675" w:rsidRDefault="00FC38AB" w:rsidP="00FC38AB">
      <w:pPr>
        <w:numPr>
          <w:ilvl w:val="0"/>
          <w:numId w:val="7"/>
        </w:numPr>
        <w:spacing w:after="200" w:line="360" w:lineRule="auto"/>
        <w:ind w:left="0"/>
        <w:contextualSpacing/>
        <w:jc w:val="both"/>
        <w:rPr>
          <w:rFonts w:eastAsia="Times New Roman" w:cs="Times New Roman"/>
          <w:color w:val="auto"/>
          <w:sz w:val="24"/>
          <w:lang w:eastAsia="en-US"/>
        </w:rPr>
      </w:pPr>
      <w:r w:rsidRPr="00483675">
        <w:rPr>
          <w:rFonts w:eastAsia="Times New Roman" w:cs="Times New Roman"/>
          <w:color w:val="auto"/>
          <w:sz w:val="24"/>
          <w:lang w:eastAsia="en-US"/>
        </w:rPr>
        <w:t xml:space="preserve">Настройка серверной части на базе операционной системы семейства </w:t>
      </w:r>
      <w:r w:rsidRPr="00483675">
        <w:rPr>
          <w:rFonts w:eastAsia="Times New Roman" w:cs="Times New Roman"/>
          <w:color w:val="auto"/>
          <w:sz w:val="24"/>
          <w:lang w:val="en-US" w:eastAsia="en-US"/>
        </w:rPr>
        <w:t>MS</w:t>
      </w:r>
      <w:r w:rsidRPr="00483675">
        <w:rPr>
          <w:rFonts w:eastAsia="Times New Roman" w:cs="Times New Roman"/>
          <w:color w:val="auto"/>
          <w:sz w:val="24"/>
          <w:lang w:eastAsia="en-US"/>
        </w:rPr>
        <w:t xml:space="preserve"> </w:t>
      </w:r>
      <w:r w:rsidRPr="00483675">
        <w:rPr>
          <w:rFonts w:eastAsia="Times New Roman" w:cs="Times New Roman"/>
          <w:color w:val="auto"/>
          <w:sz w:val="24"/>
          <w:lang w:val="en-US" w:eastAsia="en-US"/>
        </w:rPr>
        <w:t>Windows</w:t>
      </w:r>
    </w:p>
    <w:p w:rsidR="00FC38AB" w:rsidRPr="00483675" w:rsidRDefault="00FC38AB" w:rsidP="00FC38AB">
      <w:pPr>
        <w:numPr>
          <w:ilvl w:val="0"/>
          <w:numId w:val="7"/>
        </w:numPr>
        <w:spacing w:after="200" w:line="360" w:lineRule="auto"/>
        <w:ind w:left="0"/>
        <w:contextualSpacing/>
        <w:jc w:val="both"/>
        <w:rPr>
          <w:rFonts w:eastAsia="Times New Roman" w:cs="Times New Roman"/>
          <w:color w:val="auto"/>
          <w:sz w:val="24"/>
          <w:lang w:eastAsia="en-US"/>
        </w:rPr>
      </w:pPr>
      <w:r w:rsidRPr="00483675">
        <w:rPr>
          <w:rFonts w:eastAsia="Times New Roman" w:cs="Times New Roman"/>
          <w:color w:val="auto"/>
          <w:sz w:val="24"/>
          <w:lang w:eastAsia="en-US"/>
        </w:rPr>
        <w:t xml:space="preserve">Настройка серверной части на базе операционной системы семейства </w:t>
      </w:r>
      <w:r w:rsidRPr="00483675">
        <w:rPr>
          <w:rFonts w:eastAsia="Times New Roman" w:cs="Times New Roman"/>
          <w:color w:val="auto"/>
          <w:sz w:val="24"/>
          <w:lang w:val="en-US" w:eastAsia="en-US"/>
        </w:rPr>
        <w:t>Linux</w:t>
      </w:r>
    </w:p>
    <w:p w:rsidR="00FC38AB" w:rsidRPr="00483675" w:rsidRDefault="00FC38AB" w:rsidP="00FC38AB">
      <w:pPr>
        <w:spacing w:line="360" w:lineRule="auto"/>
        <w:ind w:firstLine="709"/>
        <w:jc w:val="both"/>
        <w:rPr>
          <w:rFonts w:eastAsia="Times New Roman" w:cs="Times New Roman"/>
          <w:b/>
          <w:color w:val="auto"/>
          <w:sz w:val="24"/>
          <w:lang w:eastAsia="en-US"/>
        </w:rPr>
      </w:pPr>
      <w:r w:rsidRPr="00483675">
        <w:rPr>
          <w:rFonts w:eastAsia="Times New Roman" w:cs="Times New Roman"/>
          <w:b/>
          <w:color w:val="auto"/>
          <w:sz w:val="24"/>
          <w:lang w:eastAsia="en-US"/>
        </w:rPr>
        <w:t>Специальность 09.02.03 Программирование в компьютерных системах</w:t>
      </w:r>
    </w:p>
    <w:p w:rsidR="00FC38AB" w:rsidRPr="00483675" w:rsidRDefault="00FC38AB" w:rsidP="00FC38AB">
      <w:pPr>
        <w:numPr>
          <w:ilvl w:val="0"/>
          <w:numId w:val="6"/>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 xml:space="preserve"> Программирование оконных элементов программного продукта и формирование отчетных форм</w:t>
      </w:r>
    </w:p>
    <w:p w:rsidR="00FC38AB" w:rsidRPr="00483675" w:rsidRDefault="00FC38AB" w:rsidP="00FC38AB">
      <w:pPr>
        <w:numPr>
          <w:ilvl w:val="0"/>
          <w:numId w:val="6"/>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Подключение базы данных и выполнение импорта данных</w:t>
      </w:r>
    </w:p>
    <w:p w:rsidR="00FC38AB" w:rsidRPr="00483675" w:rsidRDefault="00FC38AB" w:rsidP="00FC38AB">
      <w:pPr>
        <w:numPr>
          <w:ilvl w:val="0"/>
          <w:numId w:val="6"/>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Подготовка тестовых комплектов и проведение тестирования элементов программного продукта</w:t>
      </w:r>
    </w:p>
    <w:p w:rsidR="00FC38AB" w:rsidRPr="00483675" w:rsidRDefault="00FC38AB" w:rsidP="00FC38AB">
      <w:pPr>
        <w:spacing w:line="360" w:lineRule="auto"/>
        <w:ind w:firstLine="709"/>
        <w:jc w:val="both"/>
        <w:rPr>
          <w:rFonts w:eastAsia="Times New Roman" w:cs="Times New Roman"/>
          <w:b/>
          <w:color w:val="auto"/>
          <w:sz w:val="24"/>
          <w:lang w:eastAsia="en-US"/>
        </w:rPr>
      </w:pPr>
      <w:r w:rsidRPr="00483675">
        <w:rPr>
          <w:rFonts w:eastAsia="Times New Roman" w:cs="Times New Roman"/>
          <w:b/>
          <w:color w:val="auto"/>
          <w:sz w:val="24"/>
          <w:lang w:eastAsia="en-US"/>
        </w:rPr>
        <w:t>Специальность 09.02.04 Информационные системы (по отраслям)</w:t>
      </w:r>
    </w:p>
    <w:p w:rsidR="00FC38AB" w:rsidRPr="00483675" w:rsidRDefault="00FC38AB" w:rsidP="00FC38AB">
      <w:pPr>
        <w:numPr>
          <w:ilvl w:val="0"/>
          <w:numId w:val="94"/>
        </w:numPr>
        <w:spacing w:after="200" w:line="360" w:lineRule="auto"/>
        <w:ind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Проектирование схемы базы данных на уровне физического представления данных по заранее частично созданной модели «сущность-связь»</w:t>
      </w:r>
    </w:p>
    <w:p w:rsidR="00FC38AB" w:rsidRPr="00483675" w:rsidRDefault="00FC38AB" w:rsidP="00FC38AB">
      <w:pPr>
        <w:numPr>
          <w:ilvl w:val="0"/>
          <w:numId w:val="94"/>
        </w:numPr>
        <w:spacing w:after="200" w:line="360" w:lineRule="auto"/>
        <w:ind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Развертывание базы данных на стороне сервера баз данных, частичная доработка структуры таблиц базы данных и выполнение импорта данных в базу данных</w:t>
      </w:r>
    </w:p>
    <w:p w:rsidR="00FC38AB" w:rsidRPr="00483675" w:rsidRDefault="00FC38AB" w:rsidP="00FC38AB">
      <w:pPr>
        <w:numPr>
          <w:ilvl w:val="0"/>
          <w:numId w:val="94"/>
        </w:numPr>
        <w:spacing w:after="200" w:line="360" w:lineRule="auto"/>
        <w:ind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 xml:space="preserve">Реализация набора запросов к базе данных по предложенным критериям с использованием технологии </w:t>
      </w:r>
      <w:r w:rsidRPr="00483675">
        <w:rPr>
          <w:rFonts w:eastAsia="Times New Roman" w:cs="Times New Roman"/>
          <w:color w:val="auto"/>
          <w:sz w:val="24"/>
          <w:lang w:val="en-US" w:eastAsia="en-US"/>
        </w:rPr>
        <w:t>Web</w:t>
      </w:r>
      <w:r w:rsidRPr="00483675">
        <w:rPr>
          <w:rFonts w:eastAsia="Times New Roman" w:cs="Times New Roman"/>
          <w:color w:val="auto"/>
          <w:sz w:val="24"/>
          <w:lang w:eastAsia="en-US"/>
        </w:rPr>
        <w:t>-программирования</w:t>
      </w:r>
    </w:p>
    <w:p w:rsidR="00FC38AB" w:rsidRPr="00483675" w:rsidRDefault="00FC38AB" w:rsidP="00FC38AB">
      <w:pPr>
        <w:spacing w:line="360" w:lineRule="auto"/>
        <w:ind w:firstLine="709"/>
        <w:jc w:val="both"/>
        <w:rPr>
          <w:rFonts w:eastAsia="Times New Roman" w:cs="Times New Roman"/>
          <w:b/>
          <w:color w:val="auto"/>
          <w:sz w:val="24"/>
          <w:lang w:eastAsia="en-US"/>
        </w:rPr>
      </w:pPr>
      <w:r w:rsidRPr="00483675">
        <w:rPr>
          <w:rFonts w:eastAsia="Times New Roman" w:cs="Times New Roman"/>
          <w:b/>
          <w:color w:val="auto"/>
          <w:sz w:val="24"/>
          <w:lang w:eastAsia="en-US"/>
        </w:rPr>
        <w:t>Специальность 09.02.05 Прикладная информатика (по отраслям)</w:t>
      </w:r>
    </w:p>
    <w:p w:rsidR="00FC38AB" w:rsidRPr="00483675" w:rsidRDefault="00FC38AB" w:rsidP="00FC38AB">
      <w:pPr>
        <w:numPr>
          <w:ilvl w:val="0"/>
          <w:numId w:val="8"/>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Проведение настройки персонального компьютера для пользователя и выполнение контроля качества проведенных работ</w:t>
      </w:r>
    </w:p>
    <w:p w:rsidR="00FC38AB" w:rsidRPr="00483675" w:rsidRDefault="00FC38AB" w:rsidP="00FC38AB">
      <w:pPr>
        <w:numPr>
          <w:ilvl w:val="0"/>
          <w:numId w:val="8"/>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Разработка руководства пользователя при работе с программным обеспечением</w:t>
      </w:r>
    </w:p>
    <w:p w:rsidR="00FC38AB" w:rsidRPr="00483675" w:rsidRDefault="00FC38AB" w:rsidP="00FC38AB">
      <w:pPr>
        <w:numPr>
          <w:ilvl w:val="0"/>
          <w:numId w:val="8"/>
        </w:numPr>
        <w:spacing w:after="200" w:line="360" w:lineRule="auto"/>
        <w:ind w:left="0" w:hanging="284"/>
        <w:contextualSpacing/>
        <w:jc w:val="both"/>
        <w:rPr>
          <w:rFonts w:eastAsia="Times New Roman" w:cs="Times New Roman"/>
          <w:color w:val="auto"/>
          <w:sz w:val="24"/>
          <w:lang w:eastAsia="en-US"/>
        </w:rPr>
      </w:pPr>
      <w:r w:rsidRPr="00483675">
        <w:rPr>
          <w:rFonts w:eastAsia="Times New Roman" w:cs="Times New Roman"/>
          <w:color w:val="auto"/>
          <w:sz w:val="24"/>
          <w:lang w:eastAsia="en-US"/>
        </w:rPr>
        <w:t>Создание интерактивного Веб-ресурса начального уровня</w:t>
      </w:r>
    </w:p>
    <w:p w:rsidR="00FC38AB" w:rsidRPr="00483675" w:rsidRDefault="00FC38AB" w:rsidP="00FC38AB">
      <w:pPr>
        <w:keepNext/>
        <w:spacing w:before="360" w:line="360" w:lineRule="auto"/>
        <w:ind w:hanging="357"/>
        <w:jc w:val="center"/>
        <w:outlineLvl w:val="1"/>
        <w:rPr>
          <w:rFonts w:eastAsia="Calibri" w:cs="Times New Roman"/>
          <w:b/>
          <w:color w:val="auto"/>
          <w:sz w:val="24"/>
          <w:lang w:eastAsia="en-US"/>
        </w:rPr>
      </w:pPr>
      <w:r w:rsidRPr="00483675">
        <w:rPr>
          <w:rFonts w:eastAsia="Calibri" w:cs="Times New Roman"/>
          <w:b/>
          <w:color w:val="auto"/>
          <w:sz w:val="24"/>
          <w:lang w:eastAsia="en-US"/>
        </w:rPr>
        <w:t>Система оценивания выполнения заданий</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4.1.</w:t>
      </w:r>
      <w:r w:rsidRPr="00483675">
        <w:rPr>
          <w:rFonts w:eastAsia="Times New Roman" w:cs="Times New Roman"/>
          <w:color w:val="auto"/>
          <w:sz w:val="24"/>
          <w:lang w:eastAsia="en-US"/>
        </w:rPr>
        <w:tab/>
        <w:t>Оценивание выполнения конкурсных заданий осуществляется на основе следующих принципов:</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w:t>
      </w:r>
      <w:r w:rsidRPr="00483675">
        <w:rPr>
          <w:rFonts w:eastAsia="Times New Roman" w:cs="Times New Roman"/>
          <w:color w:val="auto"/>
          <w:sz w:val="24"/>
          <w:lang w:eastAsia="en-US"/>
        </w:rPr>
        <w:lastRenderedPageBreak/>
        <w:t>продемонстрированных в моделируемых профессиональных ситуациях в ходе выполнения профессионального комплексного задания;</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4.2. При выполнении процедур оценки конкурсных заданий используются следующие основные методы: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метод экспертной оценки;</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метод расчета первичных баллов;</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метод расчета сводных баллов;</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метод агрегирования результатов участников Олимпиады;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метод ранжирования результатов участников Олимпиады.</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4.4.</w:t>
      </w:r>
      <w:r w:rsidRPr="00483675">
        <w:rPr>
          <w:rFonts w:eastAsia="Times New Roman" w:cs="Times New Roman"/>
          <w:color w:val="auto"/>
          <w:sz w:val="24"/>
          <w:lang w:eastAsia="en-US"/>
        </w:rPr>
        <w:tab/>
        <w:t xml:space="preserve"> При оценке конкурсных заданий используются следующие основные процедуры: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процедура начисления основных баллов за выполнение заданий;</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процедура начисления штрафных баллов за выполнение заданий;</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процедура формирования сводных результатов участников Олимпиады;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процедура ранжирования результатов участников Олимпиады.</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4.5. Результаты выполнения конкурсных заданий оцениваются по 100-балльной шкале:</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за выполнение заданий II уровня максимальная оценка - 70 баллов: общая часть задания – 35 баллов, вариативная часть задания – 35 баллов).</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4.6. Оценка за задание «Тестирование» определяется простым суммированием баллов за правильные ответы на вопросы.</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lastRenderedPageBreak/>
        <w:t>В зависимости от типа вопроса ответ считается правильным, если:</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при ответе на вопрос закрытой формы с выбором ответа выбран правильный ответ;</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при ответе на вопрос открытой формы дан правильный ответ;</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при ответе на вопрос на установление правильной последовательности установлена полностью правильная последовательность;</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при ответе на вопрос на установление соответствия, если сопоставление произведено верно для всех пар.</w:t>
      </w:r>
    </w:p>
    <w:p w:rsidR="00FC38AB" w:rsidRPr="00483675" w:rsidRDefault="00FC38AB" w:rsidP="00FC38AB">
      <w:pPr>
        <w:spacing w:line="360" w:lineRule="auto"/>
        <w:ind w:firstLine="709"/>
        <w:jc w:val="center"/>
        <w:rPr>
          <w:rFonts w:eastAsia="Times New Roman" w:cs="Times New Roman"/>
          <w:color w:val="auto"/>
          <w:sz w:val="24"/>
          <w:lang w:eastAsia="en-US"/>
        </w:rPr>
      </w:pPr>
    </w:p>
    <w:p w:rsidR="00FC38AB" w:rsidRPr="00483675" w:rsidRDefault="00FC38AB" w:rsidP="00FC38AB">
      <w:pPr>
        <w:spacing w:line="360" w:lineRule="auto"/>
        <w:ind w:firstLine="709"/>
        <w:jc w:val="right"/>
        <w:rPr>
          <w:rFonts w:eastAsia="Times New Roman" w:cs="Times New Roman"/>
          <w:color w:val="auto"/>
          <w:sz w:val="24"/>
          <w:lang w:eastAsia="en-US"/>
        </w:rPr>
      </w:pPr>
      <w:r w:rsidRPr="00483675">
        <w:rPr>
          <w:rFonts w:eastAsia="Times New Roman" w:cs="Times New Roman"/>
          <w:color w:val="auto"/>
          <w:sz w:val="24"/>
          <w:lang w:eastAsia="en-US"/>
        </w:rPr>
        <w:t>Таблица 2</w:t>
      </w:r>
    </w:p>
    <w:p w:rsidR="00FC38AB" w:rsidRPr="00483675" w:rsidRDefault="00FC38AB" w:rsidP="00FC38AB">
      <w:pPr>
        <w:spacing w:line="360" w:lineRule="auto"/>
        <w:ind w:firstLine="709"/>
        <w:jc w:val="center"/>
        <w:rPr>
          <w:rFonts w:eastAsia="Times New Roman" w:cs="Times New Roman"/>
          <w:color w:val="auto"/>
          <w:sz w:val="24"/>
          <w:lang w:eastAsia="en-US"/>
        </w:rPr>
      </w:pPr>
      <w:r w:rsidRPr="00483675">
        <w:rPr>
          <w:rFonts w:eastAsia="Times New Roman" w:cs="Times New Roman"/>
          <w:color w:val="auto"/>
          <w:sz w:val="24"/>
          <w:lang w:eastAsia="en-US"/>
        </w:rPr>
        <w:t xml:space="preserve">Структура оценки за тестовое задание </w:t>
      </w:r>
    </w:p>
    <w:tbl>
      <w:tblPr>
        <w:tblW w:w="9605" w:type="dxa"/>
        <w:tblLayout w:type="fixed"/>
        <w:tblCellMar>
          <w:left w:w="0" w:type="dxa"/>
          <w:right w:w="0" w:type="dxa"/>
        </w:tblCellMar>
        <w:tblLook w:val="04A0" w:firstRow="1" w:lastRow="0" w:firstColumn="1" w:lastColumn="0" w:noHBand="0" w:noVBand="1"/>
      </w:tblPr>
      <w:tblGrid>
        <w:gridCol w:w="817"/>
        <w:gridCol w:w="3426"/>
        <w:gridCol w:w="1252"/>
        <w:gridCol w:w="851"/>
        <w:gridCol w:w="850"/>
        <w:gridCol w:w="851"/>
        <w:gridCol w:w="850"/>
        <w:gridCol w:w="708"/>
      </w:tblGrid>
      <w:tr w:rsidR="00FC38AB" w:rsidRPr="00483675" w:rsidTr="00F85A2C">
        <w:trPr>
          <w:cantSplit/>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 п\п</w:t>
            </w:r>
          </w:p>
        </w:tc>
        <w:tc>
          <w:tcPr>
            <w:tcW w:w="342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Наименование темы вопросов</w:t>
            </w:r>
          </w:p>
        </w:tc>
        <w:tc>
          <w:tcPr>
            <w:tcW w:w="12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Формат вопросов</w:t>
            </w:r>
          </w:p>
        </w:tc>
      </w:tr>
      <w:tr w:rsidR="00FC38AB" w:rsidRPr="00483675" w:rsidTr="00F85A2C">
        <w:trPr>
          <w:cantSplit/>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keepNext/>
              <w:jc w:val="center"/>
              <w:rPr>
                <w:rFonts w:eastAsia="Times New Roman" w:cs="Times New Roman"/>
                <w:color w:val="auto"/>
                <w:sz w:val="22"/>
              </w:rPr>
            </w:pPr>
          </w:p>
        </w:tc>
        <w:tc>
          <w:tcPr>
            <w:tcW w:w="342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keepNext/>
              <w:jc w:val="center"/>
              <w:rPr>
                <w:rFonts w:eastAsia="Times New Roman" w:cs="Times New Roman"/>
                <w:color w:val="auto"/>
                <w:sz w:val="22"/>
              </w:rPr>
            </w:pPr>
          </w:p>
        </w:tc>
        <w:tc>
          <w:tcPr>
            <w:tcW w:w="12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keepNext/>
              <w:jc w:val="center"/>
              <w:rPr>
                <w:rFonts w:eastAsia="Times New Roman" w:cs="Times New Roman"/>
                <w:color w:val="auto"/>
                <w:sz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Выбор ответа</w:t>
            </w:r>
          </w:p>
        </w:tc>
        <w:tc>
          <w:tcPr>
            <w:tcW w:w="850"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Откры-тая форма</w:t>
            </w:r>
          </w:p>
        </w:tc>
        <w:tc>
          <w:tcPr>
            <w:tcW w:w="851"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Макс.</w:t>
            </w:r>
          </w:p>
          <w:p w:rsidR="00FC38AB" w:rsidRPr="00483675" w:rsidRDefault="00FC38AB" w:rsidP="00F85A2C">
            <w:pPr>
              <w:keepNext/>
              <w:jc w:val="center"/>
              <w:rPr>
                <w:rFonts w:eastAsia="Calibri" w:cs="Times New Roman"/>
                <w:bCs/>
                <w:color w:val="auto"/>
                <w:kern w:val="24"/>
                <w:sz w:val="22"/>
              </w:rPr>
            </w:pPr>
            <w:r w:rsidRPr="00483675">
              <w:rPr>
                <w:rFonts w:eastAsia="Calibri" w:cs="Times New Roman"/>
                <w:bCs/>
                <w:color w:val="auto"/>
                <w:kern w:val="24"/>
                <w:sz w:val="22"/>
              </w:rPr>
              <w:t>балл</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FC38AB" w:rsidRPr="00483675" w:rsidRDefault="00FC38AB" w:rsidP="00F85A2C">
            <w:pPr>
              <w:rPr>
                <w:rFonts w:eastAsia="Calibri" w:cs="Times New Roman"/>
                <w:color w:val="auto"/>
                <w:kern w:val="24"/>
                <w:sz w:val="22"/>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Инвариантная часть тестового задания</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Информационные технологии в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Оборудование, материалы, инструменты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3</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Системы качества, стандартизации и сертификации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4</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Охрана труда, безопасность жизнедеятельности, безопасность окружающей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r w:rsidRPr="00483675">
              <w:rPr>
                <w:rFonts w:eastAsia="Calibri" w:cs="Times New Roman"/>
                <w:color w:val="auto"/>
                <w:kern w:val="24"/>
                <w:sz w:val="22"/>
              </w:rPr>
              <w:t>5</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textAlignment w:val="baseline"/>
              <w:rPr>
                <w:rFonts w:eastAsia="Calibri" w:cs="Times New Roman"/>
                <w:color w:val="auto"/>
                <w:sz w:val="22"/>
                <w:lang w:eastAsia="en-US"/>
              </w:rPr>
            </w:pPr>
            <w:r w:rsidRPr="00483675">
              <w:rPr>
                <w:rFonts w:eastAsia="Calibri" w:cs="Times New Roman"/>
                <w:color w:val="auto"/>
                <w:kern w:val="24"/>
                <w:sz w:val="22"/>
                <w:lang w:eastAsia="en-US"/>
              </w:rPr>
              <w:t>Экономика и правовое обеспечение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Times New Roman" w:cs="Times New Roman"/>
                <w:color w:val="auto"/>
                <w:sz w:val="22"/>
              </w:rPr>
            </w:pPr>
            <w:r w:rsidRPr="00483675">
              <w:rPr>
                <w:rFonts w:eastAsia="Times New Roman" w:cs="Times New Roman"/>
                <w:color w:val="auto"/>
                <w:sz w:val="22"/>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2,0</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5</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p>
        </w:tc>
        <w:tc>
          <w:tcPr>
            <w:tcW w:w="8788"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Calibri" w:cs="Times New Roman"/>
                <w:color w:val="auto"/>
                <w:kern w:val="24"/>
                <w:sz w:val="22"/>
              </w:rPr>
              <w:t>Вариативный раздел тестового задания (специфика УГС)</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r w:rsidRPr="00483675">
              <w:rPr>
                <w:rFonts w:eastAsia="Calibri" w:cs="Times New Roman"/>
                <w:color w:val="auto"/>
                <w:kern w:val="24"/>
                <w:sz w:val="22"/>
              </w:rPr>
              <w:t>1</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Calibri" w:cs="Times New Roman"/>
                <w:color w:val="auto"/>
                <w:kern w:val="24"/>
                <w:sz w:val="22"/>
              </w:rPr>
            </w:pPr>
            <w:r w:rsidRPr="00483675">
              <w:rPr>
                <w:rFonts w:eastAsia="Calibri" w:cs="Times New Roman"/>
                <w:color w:val="auto"/>
                <w:kern w:val="24"/>
                <w:sz w:val="22"/>
              </w:rPr>
              <w:t>Операционные системы и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8</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0,2</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0,4</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0,6</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0,8</w:t>
            </w: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38AB" w:rsidRPr="00483675" w:rsidRDefault="00FC38AB" w:rsidP="00F85A2C">
            <w:pPr>
              <w:jc w:val="center"/>
              <w:rPr>
                <w:rFonts w:eastAsia="Calibri" w:cs="Times New Roman"/>
                <w:color w:val="auto"/>
                <w:kern w:val="24"/>
                <w:sz w:val="22"/>
              </w:rPr>
            </w:pPr>
            <w:r w:rsidRPr="00483675">
              <w:rPr>
                <w:rFonts w:eastAsia="Calibri" w:cs="Times New Roman"/>
                <w:color w:val="auto"/>
                <w:kern w:val="24"/>
                <w:sz w:val="22"/>
              </w:rPr>
              <w:t>2</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Calibri" w:cs="Times New Roman"/>
                <w:i/>
                <w:color w:val="auto"/>
                <w:kern w:val="24"/>
                <w:sz w:val="22"/>
              </w:rPr>
            </w:pPr>
            <w:r w:rsidRPr="00483675">
              <w:rPr>
                <w:rFonts w:eastAsia="Calibri" w:cs="Times New Roman"/>
                <w:color w:val="auto"/>
                <w:sz w:val="22"/>
                <w:lang w:eastAsia="en-US"/>
              </w:rPr>
              <w:t>Аппаратные средства и архитектура вычислительной техники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12</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0,3</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0,6</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0,9</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1,2</w:t>
            </w: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3</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Calibri" w:cs="Times New Roman"/>
                <w:color w:val="auto"/>
                <w:kern w:val="24"/>
                <w:sz w:val="22"/>
              </w:rPr>
            </w:pP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rPr>
                <w:rFonts w:eastAsia="Times New Roman" w:cs="Times New Roman"/>
                <w:color w:val="auto"/>
                <w:sz w:val="22"/>
              </w:rPr>
            </w:pPr>
            <w:r w:rsidRPr="00483675">
              <w:rPr>
                <w:rFonts w:eastAsia="Times New Roman" w:cs="Times New Roman"/>
                <w:color w:val="auto"/>
                <w:sz w:val="22"/>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20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0,5</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1,5</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color w:val="auto"/>
                <w:sz w:val="22"/>
              </w:rPr>
            </w:pPr>
            <w:r w:rsidRPr="00483675">
              <w:rPr>
                <w:rFonts w:eastAsia="Times New Roman" w:cs="Times New Roman"/>
                <w:color w:val="auto"/>
                <w:sz w:val="22"/>
              </w:rPr>
              <w:t>2,0</w:t>
            </w: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Times New Roman" w:cs="Times New Roman"/>
                <w:b/>
                <w:color w:val="auto"/>
                <w:sz w:val="22"/>
              </w:rPr>
            </w:pPr>
            <w:r w:rsidRPr="00483675">
              <w:rPr>
                <w:rFonts w:eastAsia="Times New Roman" w:cs="Times New Roman"/>
                <w:b/>
                <w:color w:val="auto"/>
                <w:sz w:val="22"/>
              </w:rPr>
              <w:t>5</w:t>
            </w:r>
          </w:p>
        </w:tc>
      </w:tr>
      <w:tr w:rsidR="00FC38AB" w:rsidRPr="00483675" w:rsidTr="00F85A2C">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rPr>
                <w:rFonts w:eastAsia="Times New Roman" w:cs="Times New Roman"/>
                <w:color w:val="auto"/>
                <w:sz w:val="22"/>
              </w:rPr>
            </w:pPr>
            <w:r w:rsidRPr="00483675">
              <w:rPr>
                <w:rFonts w:eastAsia="Calibri" w:cs="Times New Roman"/>
                <w:color w:val="auto"/>
                <w:kern w:val="24"/>
                <w:sz w:val="22"/>
              </w:rPr>
              <w:t> </w:t>
            </w:r>
          </w:p>
        </w:tc>
        <w:tc>
          <w:tcPr>
            <w:tcW w:w="3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rPr>
                <w:rFonts w:eastAsia="Times New Roman" w:cs="Times New Roman"/>
                <w:color w:val="auto"/>
                <w:sz w:val="22"/>
              </w:rPr>
            </w:pPr>
            <w:r w:rsidRPr="00483675">
              <w:rPr>
                <w:rFonts w:eastAsia="Calibri" w:cs="Times New Roman"/>
                <w:b/>
                <w:bCs/>
                <w:color w:val="auto"/>
                <w:kern w:val="24"/>
                <w:sz w:val="22"/>
              </w:rPr>
              <w:t>ВСЕГО: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38AB" w:rsidRPr="00483675" w:rsidRDefault="00FC38AB" w:rsidP="00F85A2C">
            <w:pPr>
              <w:jc w:val="center"/>
              <w:rPr>
                <w:rFonts w:eastAsia="Times New Roman" w:cs="Times New Roman"/>
                <w:color w:val="auto"/>
                <w:sz w:val="22"/>
              </w:rPr>
            </w:pPr>
            <w:r w:rsidRPr="00483675">
              <w:rPr>
                <w:rFonts w:eastAsia="Calibri" w:cs="Times New Roman"/>
                <w:b/>
                <w:bCs/>
                <w:color w:val="auto"/>
                <w:kern w:val="24"/>
                <w:sz w:val="22"/>
              </w:rPr>
              <w:t>40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r w:rsidRPr="00483675">
              <w:rPr>
                <w:rFonts w:eastAsia="Calibri" w:cs="Times New Roman"/>
                <w:b/>
                <w:bCs/>
                <w:color w:val="auto"/>
                <w:kern w:val="24"/>
                <w:sz w:val="22"/>
              </w:rPr>
              <w:t>1,0</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r w:rsidRPr="00483675">
              <w:rPr>
                <w:rFonts w:eastAsia="Calibri" w:cs="Times New Roman"/>
                <w:b/>
                <w:bCs/>
                <w:color w:val="auto"/>
                <w:kern w:val="24"/>
                <w:sz w:val="22"/>
              </w:rPr>
              <w:t>2,0</w:t>
            </w:r>
          </w:p>
        </w:tc>
        <w:tc>
          <w:tcPr>
            <w:tcW w:w="851"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r w:rsidRPr="00483675">
              <w:rPr>
                <w:rFonts w:eastAsia="Calibri" w:cs="Times New Roman"/>
                <w:b/>
                <w:bCs/>
                <w:color w:val="auto"/>
                <w:kern w:val="24"/>
                <w:sz w:val="22"/>
              </w:rPr>
              <w:t>3,0</w:t>
            </w:r>
          </w:p>
        </w:tc>
        <w:tc>
          <w:tcPr>
            <w:tcW w:w="850"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r w:rsidRPr="00483675">
              <w:rPr>
                <w:rFonts w:eastAsia="Calibri" w:cs="Times New Roman"/>
                <w:b/>
                <w:bCs/>
                <w:color w:val="auto"/>
                <w:kern w:val="24"/>
                <w:sz w:val="22"/>
              </w:rPr>
              <w:t>4,0</w:t>
            </w:r>
          </w:p>
        </w:tc>
        <w:tc>
          <w:tcPr>
            <w:tcW w:w="708" w:type="dxa"/>
            <w:tcBorders>
              <w:top w:val="single" w:sz="8" w:space="0" w:color="000000"/>
              <w:left w:val="single" w:sz="8" w:space="0" w:color="000000"/>
              <w:bottom w:val="single" w:sz="8" w:space="0" w:color="000000"/>
              <w:right w:val="single" w:sz="8" w:space="0" w:color="000000"/>
            </w:tcBorders>
          </w:tcPr>
          <w:p w:rsidR="00FC38AB" w:rsidRPr="00483675" w:rsidRDefault="00FC38AB" w:rsidP="00F85A2C">
            <w:pPr>
              <w:jc w:val="center"/>
              <w:rPr>
                <w:rFonts w:eastAsia="Calibri" w:cs="Times New Roman"/>
                <w:b/>
                <w:bCs/>
                <w:color w:val="auto"/>
                <w:kern w:val="24"/>
                <w:sz w:val="22"/>
              </w:rPr>
            </w:pPr>
            <w:r w:rsidRPr="00483675">
              <w:rPr>
                <w:rFonts w:eastAsia="Calibri" w:cs="Times New Roman"/>
                <w:b/>
                <w:bCs/>
                <w:color w:val="auto"/>
                <w:kern w:val="24"/>
                <w:sz w:val="22"/>
              </w:rPr>
              <w:t>10</w:t>
            </w:r>
          </w:p>
        </w:tc>
      </w:tr>
    </w:tbl>
    <w:p w:rsidR="00FC38AB" w:rsidRPr="00483675" w:rsidRDefault="00FC38AB" w:rsidP="00FC38AB">
      <w:pPr>
        <w:spacing w:line="360" w:lineRule="auto"/>
        <w:ind w:firstLine="709"/>
        <w:jc w:val="center"/>
        <w:rPr>
          <w:rFonts w:eastAsia="Times New Roman" w:cs="Times New Roman"/>
          <w:color w:val="auto"/>
          <w:sz w:val="24"/>
          <w:lang w:eastAsia="en-US"/>
        </w:rPr>
      </w:pP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4.7. Оценивание выполнения практических конкурсных заданий I уровня осуществляется в соответствии со следующими целевыми индикаторами:</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а) основные целевые индикаторы: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качество выполнения отдельных задач задания;</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качество выполнения задания в целом.</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lastRenderedPageBreak/>
        <w:t>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Критерии оценки выполнения практических конкурсных заданий представлены в соответствующих паспортах конкурсного задания.</w:t>
      </w:r>
    </w:p>
    <w:p w:rsidR="00FC38AB" w:rsidRPr="00483675" w:rsidRDefault="00FC38AB" w:rsidP="00FC38AB">
      <w:pPr>
        <w:spacing w:line="360" w:lineRule="auto"/>
        <w:ind w:firstLine="709"/>
        <w:jc w:val="both"/>
        <w:rPr>
          <w:rFonts w:eastAsia="+mn-ea" w:cs="Times New Roman"/>
          <w:color w:val="auto"/>
          <w:kern w:val="24"/>
          <w:sz w:val="24"/>
        </w:rPr>
      </w:pPr>
      <w:r w:rsidRPr="00483675">
        <w:rPr>
          <w:rFonts w:eastAsia="Times New Roman" w:cs="Times New Roman"/>
          <w:color w:val="auto"/>
          <w:sz w:val="24"/>
          <w:lang w:eastAsia="en-US"/>
        </w:rPr>
        <w:t xml:space="preserve">Оценивание выполнения практических конкурсных заданий I уровня осуществляется в соответствии со следующей методикой: в соответствии с каждым критерием баллы начисляются, если участник Олимпиады дал правильный ответ, или совершил верное действие. В противном случае баллы не начисляются. </w:t>
      </w:r>
      <w:r w:rsidRPr="00483675">
        <w:rPr>
          <w:rFonts w:eastAsia="+mn-ea" w:cs="Times New Roman"/>
          <w:color w:val="auto"/>
          <w:kern w:val="24"/>
          <w:sz w:val="24"/>
        </w:rPr>
        <w:t>Оценка за задачу складывается из суммы начисленных баллов.</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4.8.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4.9. Оценивание конкурсного задания </w:t>
      </w:r>
      <w:r w:rsidRPr="00483675">
        <w:rPr>
          <w:rFonts w:eastAsia="Times New Roman" w:cs="Times New Roman"/>
          <w:b/>
          <w:color w:val="auto"/>
          <w:sz w:val="24"/>
          <w:lang w:eastAsia="en-US"/>
        </w:rPr>
        <w:t>«Перевод профессионального текста»</w:t>
      </w:r>
      <w:r w:rsidRPr="00483675">
        <w:rPr>
          <w:rFonts w:eastAsia="Times New Roman" w:cs="Times New Roman"/>
          <w:color w:val="auto"/>
          <w:sz w:val="24"/>
          <w:lang w:eastAsia="en-US"/>
        </w:rPr>
        <w:t xml:space="preserve"> осуществляется следующим образом:</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 xml:space="preserve">1 задача - перевод текста - 5 баллов; </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2 задача - ответы на вопросы по тексту – 5 баллов.</w:t>
      </w:r>
    </w:p>
    <w:p w:rsidR="00FC38AB" w:rsidRPr="00483675" w:rsidRDefault="00FC38AB" w:rsidP="00FC38AB">
      <w:pPr>
        <w:spacing w:line="276" w:lineRule="auto"/>
        <w:ind w:firstLine="708"/>
        <w:jc w:val="right"/>
        <w:rPr>
          <w:rFonts w:eastAsia="Calibri" w:cs="Times New Roman"/>
          <w:color w:val="auto"/>
          <w:sz w:val="24"/>
          <w:lang w:eastAsia="en-US"/>
        </w:rPr>
      </w:pPr>
      <w:r w:rsidRPr="00483675">
        <w:rPr>
          <w:rFonts w:eastAsia="Calibri" w:cs="Times New Roman"/>
          <w:color w:val="auto"/>
          <w:sz w:val="24"/>
          <w:lang w:eastAsia="en-US"/>
        </w:rPr>
        <w:t>Таблица 3</w:t>
      </w:r>
    </w:p>
    <w:p w:rsidR="00FC38AB" w:rsidRPr="00483675" w:rsidRDefault="00FC38AB" w:rsidP="00FC38AB">
      <w:pPr>
        <w:spacing w:line="276" w:lineRule="auto"/>
        <w:ind w:firstLine="708"/>
        <w:jc w:val="center"/>
        <w:rPr>
          <w:rFonts w:eastAsia="Calibri" w:cs="Times New Roman"/>
          <w:color w:val="auto"/>
          <w:sz w:val="24"/>
          <w:lang w:eastAsia="en-US"/>
        </w:rPr>
      </w:pPr>
      <w:r w:rsidRPr="00483675">
        <w:rPr>
          <w:rFonts w:eastAsia="Calibri" w:cs="Times New Roman"/>
          <w:color w:val="auto"/>
          <w:sz w:val="24"/>
          <w:lang w:eastAsia="en-US"/>
        </w:rPr>
        <w:t>Критерии оценки 1-ой задачи</w:t>
      </w:r>
    </w:p>
    <w:p w:rsidR="00FC38AB" w:rsidRPr="00483675" w:rsidRDefault="00FC38AB" w:rsidP="00FC38AB">
      <w:pPr>
        <w:spacing w:line="276" w:lineRule="auto"/>
        <w:ind w:firstLine="708"/>
        <w:jc w:val="center"/>
        <w:rPr>
          <w:rFonts w:eastAsia="Calibri" w:cs="Times New Roman"/>
          <w:color w:val="auto"/>
          <w:sz w:val="24"/>
          <w:lang w:eastAsia="en-US"/>
        </w:rPr>
      </w:pPr>
      <w:r w:rsidRPr="00483675">
        <w:rPr>
          <w:rFonts w:eastAsia="Calibri" w:cs="Times New Roman"/>
          <w:color w:val="auto"/>
          <w:sz w:val="24"/>
          <w:lang w:eastAsia="en-US"/>
        </w:rPr>
        <w:t>«Письменный перевод текста»</w:t>
      </w:r>
    </w:p>
    <w:tbl>
      <w:tblPr>
        <w:tblW w:w="9526" w:type="dxa"/>
        <w:tblInd w:w="108" w:type="dxa"/>
        <w:tblLayout w:type="fixed"/>
        <w:tblLook w:val="0000" w:firstRow="0" w:lastRow="0" w:firstColumn="0" w:lastColumn="0" w:noHBand="0" w:noVBand="0"/>
      </w:tblPr>
      <w:tblGrid>
        <w:gridCol w:w="709"/>
        <w:gridCol w:w="5670"/>
        <w:gridCol w:w="3147"/>
      </w:tblGrid>
      <w:tr w:rsidR="00FC38AB" w:rsidRPr="00483675"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Количество баллов</w:t>
            </w:r>
          </w:p>
        </w:tc>
      </w:tr>
      <w:tr w:rsidR="00FC38AB" w:rsidRPr="00483675"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0..3</w:t>
            </w:r>
          </w:p>
        </w:tc>
      </w:tr>
      <w:tr w:rsidR="00FC38AB" w:rsidRPr="00483675"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0..2</w:t>
            </w:r>
          </w:p>
        </w:tc>
      </w:tr>
    </w:tbl>
    <w:p w:rsidR="00FC38AB" w:rsidRPr="00483675" w:rsidRDefault="00FC38AB" w:rsidP="00FC38AB">
      <w:pPr>
        <w:spacing w:line="276" w:lineRule="auto"/>
        <w:jc w:val="center"/>
        <w:rPr>
          <w:rFonts w:eastAsia="Calibri" w:cs="Times New Roman"/>
          <w:b/>
          <w:color w:val="auto"/>
          <w:sz w:val="24"/>
          <w:lang w:eastAsia="en-US"/>
        </w:rPr>
      </w:pPr>
    </w:p>
    <w:p w:rsidR="00FC38AB" w:rsidRPr="00483675" w:rsidRDefault="00FC38AB" w:rsidP="00FC38AB">
      <w:pPr>
        <w:spacing w:line="360" w:lineRule="auto"/>
        <w:jc w:val="both"/>
        <w:rPr>
          <w:rFonts w:eastAsia="Calibri" w:cs="Times New Roman"/>
          <w:color w:val="auto"/>
          <w:sz w:val="24"/>
          <w:lang w:eastAsia="en-US"/>
        </w:rPr>
      </w:pPr>
      <w:r w:rsidRPr="00483675">
        <w:rPr>
          <w:rFonts w:eastAsia="Calibri" w:cs="Times New Roman"/>
          <w:color w:val="auto"/>
          <w:sz w:val="24"/>
          <w:lang w:eastAsia="en-US"/>
        </w:rPr>
        <w:t>По критерию «Качество письменной речи» ставится:</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w:t>
      </w:r>
      <w:r w:rsidRPr="00483675">
        <w:rPr>
          <w:rFonts w:eastAsia="Calibri" w:cs="Times New Roman"/>
          <w:color w:val="auto"/>
          <w:sz w:val="24"/>
          <w:lang w:eastAsia="en-US"/>
        </w:rPr>
        <w:lastRenderedPageBreak/>
        <w:t>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По критерию «Грамотность» ставится </w:t>
      </w:r>
    </w:p>
    <w:p w:rsidR="00FC38AB" w:rsidRPr="00483675" w:rsidRDefault="00FC38AB" w:rsidP="00FC38AB">
      <w:pPr>
        <w:spacing w:line="360" w:lineRule="auto"/>
        <w:ind w:firstLine="720"/>
        <w:jc w:val="both"/>
        <w:rPr>
          <w:rFonts w:eastAsia="Calibri" w:cs="Times New Roman"/>
          <w:color w:val="auto"/>
          <w:sz w:val="24"/>
          <w:lang w:eastAsia="en-US"/>
        </w:rPr>
      </w:pPr>
      <w:r w:rsidRPr="00483675">
        <w:rPr>
          <w:rFonts w:eastAsia="Calibri" w:cs="Times New Roman"/>
          <w:color w:val="auto"/>
          <w:sz w:val="24"/>
          <w:lang w:eastAsia="en-US"/>
        </w:rPr>
        <w:t xml:space="preserve">2 балла – в тексте перевода отсутствуют грамматические ошибки (орфографические, пунктуационные и др.); </w:t>
      </w:r>
    </w:p>
    <w:p w:rsidR="00FC38AB" w:rsidRPr="00483675" w:rsidRDefault="00FC38AB" w:rsidP="00FC38AB">
      <w:pPr>
        <w:spacing w:line="360" w:lineRule="auto"/>
        <w:ind w:firstLine="720"/>
        <w:jc w:val="both"/>
        <w:rPr>
          <w:rFonts w:eastAsia="Calibri" w:cs="Times New Roman"/>
          <w:color w:val="auto"/>
          <w:sz w:val="24"/>
          <w:lang w:eastAsia="en-US"/>
        </w:rPr>
      </w:pPr>
      <w:r w:rsidRPr="00483675">
        <w:rPr>
          <w:rFonts w:eastAsia="Calibri" w:cs="Times New Roman"/>
          <w:color w:val="auto"/>
          <w:sz w:val="24"/>
          <w:lang w:eastAsia="en-US"/>
        </w:rPr>
        <w:t>1 балл – в тексте перевода допущены 1-4 лексические, грамматические, стилистические ошибки (в совокупности);</w:t>
      </w:r>
    </w:p>
    <w:p w:rsidR="00FC38AB" w:rsidRPr="00483675" w:rsidRDefault="00FC38AB" w:rsidP="00FC38AB">
      <w:pPr>
        <w:spacing w:line="360" w:lineRule="auto"/>
        <w:ind w:firstLine="720"/>
        <w:jc w:val="both"/>
        <w:rPr>
          <w:rFonts w:eastAsia="Calibri" w:cs="Times New Roman"/>
          <w:color w:val="auto"/>
          <w:sz w:val="24"/>
          <w:lang w:eastAsia="en-US"/>
        </w:rPr>
      </w:pPr>
      <w:r w:rsidRPr="00483675">
        <w:rPr>
          <w:rFonts w:eastAsia="Calibri" w:cs="Times New Roman"/>
          <w:color w:val="auto"/>
          <w:sz w:val="24"/>
          <w:lang w:eastAsia="en-US"/>
        </w:rPr>
        <w:t>0 баллов – в тексте перевода допущено более 4 лексических, грамматических, стилистических ошибок (в совокупности).</w:t>
      </w:r>
    </w:p>
    <w:p w:rsidR="00FC38AB" w:rsidRPr="00483675" w:rsidRDefault="00FC38AB" w:rsidP="00FC38AB">
      <w:pPr>
        <w:spacing w:line="276" w:lineRule="auto"/>
        <w:jc w:val="right"/>
        <w:rPr>
          <w:rFonts w:eastAsia="Calibri" w:cs="Times New Roman"/>
          <w:color w:val="auto"/>
          <w:sz w:val="24"/>
          <w:lang w:eastAsia="en-US"/>
        </w:rPr>
      </w:pPr>
      <w:r w:rsidRPr="00483675">
        <w:rPr>
          <w:rFonts w:eastAsia="Calibri" w:cs="Times New Roman"/>
          <w:color w:val="auto"/>
          <w:sz w:val="24"/>
          <w:lang w:eastAsia="en-US"/>
        </w:rPr>
        <w:t>Таблица 4</w:t>
      </w:r>
    </w:p>
    <w:p w:rsidR="00FC38AB" w:rsidRPr="00483675" w:rsidRDefault="00FC38AB" w:rsidP="00FC38AB">
      <w:pPr>
        <w:spacing w:line="276" w:lineRule="auto"/>
        <w:jc w:val="center"/>
        <w:rPr>
          <w:rFonts w:eastAsia="Calibri" w:cs="Times New Roman"/>
          <w:color w:val="auto"/>
          <w:sz w:val="24"/>
          <w:lang w:eastAsia="en-US"/>
        </w:rPr>
      </w:pPr>
      <w:r w:rsidRPr="00483675">
        <w:rPr>
          <w:rFonts w:eastAsia="Calibri" w:cs="Times New Roman"/>
          <w:color w:val="auto"/>
          <w:sz w:val="24"/>
          <w:lang w:eastAsia="en-US"/>
        </w:rPr>
        <w:t>Критерии оценки 2-ой задачи</w:t>
      </w:r>
    </w:p>
    <w:p w:rsidR="00FC38AB" w:rsidRPr="00483675" w:rsidRDefault="00FC38AB" w:rsidP="00FC38AB">
      <w:pPr>
        <w:spacing w:line="276" w:lineRule="auto"/>
        <w:jc w:val="center"/>
        <w:rPr>
          <w:rFonts w:eastAsia="Calibri" w:cs="Times New Roman"/>
          <w:color w:val="auto"/>
          <w:sz w:val="24"/>
          <w:lang w:eastAsia="en-US"/>
        </w:rPr>
      </w:pPr>
      <w:r w:rsidRPr="00483675">
        <w:rPr>
          <w:rFonts w:eastAsia="Calibri" w:cs="Times New Roman"/>
          <w:color w:val="auto"/>
          <w:sz w:val="24"/>
          <w:lang w:eastAsia="en-US"/>
        </w:rPr>
        <w:t>«Ответы на вопросы по тексту»</w:t>
      </w:r>
    </w:p>
    <w:tbl>
      <w:tblPr>
        <w:tblW w:w="9526" w:type="dxa"/>
        <w:tblInd w:w="108" w:type="dxa"/>
        <w:tblLayout w:type="fixed"/>
        <w:tblLook w:val="0000" w:firstRow="0" w:lastRow="0" w:firstColumn="0" w:lastColumn="0" w:noHBand="0" w:noVBand="0"/>
      </w:tblPr>
      <w:tblGrid>
        <w:gridCol w:w="709"/>
        <w:gridCol w:w="6549"/>
        <w:gridCol w:w="2268"/>
      </w:tblGrid>
      <w:tr w:rsidR="00FC38AB" w:rsidRPr="00483675"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Критерии оценки</w:t>
            </w:r>
          </w:p>
        </w:tc>
        <w:tc>
          <w:tcPr>
            <w:tcW w:w="2268"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widowControl w:val="0"/>
              <w:suppressAutoHyphens/>
              <w:spacing w:line="100" w:lineRule="atLeast"/>
              <w:ind w:left="-108" w:firstLine="108"/>
              <w:jc w:val="center"/>
              <w:rPr>
                <w:rFonts w:eastAsia="Times New Roman" w:cs="Times New Roman"/>
                <w:b/>
                <w:color w:val="auto"/>
                <w:kern w:val="1"/>
                <w:sz w:val="24"/>
                <w:lang w:eastAsia="ar-SA"/>
              </w:rPr>
            </w:pPr>
            <w:r w:rsidRPr="00483675">
              <w:rPr>
                <w:rFonts w:eastAsia="Times New Roman" w:cs="Times New Roman"/>
                <w:b/>
                <w:color w:val="auto"/>
                <w:kern w:val="1"/>
                <w:sz w:val="24"/>
                <w:lang w:eastAsia="ar-SA"/>
              </w:rPr>
              <w:t>Количество баллов за каждый вопрос</w:t>
            </w:r>
          </w:p>
        </w:tc>
      </w:tr>
      <w:tr w:rsidR="00FC38AB" w:rsidRPr="00483675"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FC38AB" w:rsidRPr="00483675" w:rsidRDefault="00FC38AB" w:rsidP="00F85A2C">
            <w:pPr>
              <w:widowControl w:val="0"/>
              <w:suppressAutoHyphens/>
              <w:spacing w:line="100" w:lineRule="atLeast"/>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1.</w:t>
            </w:r>
          </w:p>
        </w:tc>
        <w:tc>
          <w:tcPr>
            <w:tcW w:w="6549"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widowControl w:val="0"/>
              <w:suppressAutoHyphens/>
              <w:spacing w:line="100" w:lineRule="atLeast"/>
              <w:rPr>
                <w:rFonts w:eastAsia="Times New Roman" w:cs="Times New Roman"/>
                <w:color w:val="auto"/>
                <w:kern w:val="1"/>
                <w:sz w:val="24"/>
                <w:lang w:eastAsia="ar-SA"/>
              </w:rPr>
            </w:pPr>
            <w:r w:rsidRPr="00483675">
              <w:rPr>
                <w:rFonts w:eastAsia="Times New Roman" w:cs="Times New Roman"/>
                <w:color w:val="auto"/>
                <w:kern w:val="1"/>
                <w:sz w:val="24"/>
                <w:lang w:eastAsia="ar-SA"/>
              </w:rPr>
              <w:t>Правильность и полнота ответа</w:t>
            </w:r>
          </w:p>
        </w:tc>
        <w:tc>
          <w:tcPr>
            <w:tcW w:w="2268"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widowControl w:val="0"/>
              <w:suppressAutoHyphens/>
              <w:spacing w:line="100" w:lineRule="atLeast"/>
              <w:ind w:left="-108" w:firstLine="108"/>
              <w:jc w:val="center"/>
              <w:rPr>
                <w:rFonts w:eastAsia="Times New Roman" w:cs="Times New Roman"/>
                <w:color w:val="auto"/>
                <w:kern w:val="1"/>
                <w:sz w:val="24"/>
                <w:lang w:eastAsia="ar-SA"/>
              </w:rPr>
            </w:pPr>
            <w:r w:rsidRPr="00483675">
              <w:rPr>
                <w:rFonts w:eastAsia="Times New Roman" w:cs="Times New Roman"/>
                <w:color w:val="auto"/>
                <w:kern w:val="1"/>
                <w:sz w:val="24"/>
                <w:lang w:eastAsia="ar-SA"/>
              </w:rPr>
              <w:t>0..1</w:t>
            </w:r>
          </w:p>
        </w:tc>
      </w:tr>
    </w:tbl>
    <w:p w:rsidR="00FC38AB" w:rsidRPr="00483675" w:rsidRDefault="00FC38AB" w:rsidP="00FC38AB">
      <w:pPr>
        <w:spacing w:line="276" w:lineRule="auto"/>
        <w:rPr>
          <w:rFonts w:eastAsia="Calibri" w:cs="Times New Roman"/>
          <w:b/>
          <w:color w:val="auto"/>
          <w:sz w:val="24"/>
          <w:lang w:eastAsia="en-US"/>
        </w:rPr>
      </w:pP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По критерию «</w:t>
      </w:r>
      <w:r w:rsidRPr="00483675">
        <w:rPr>
          <w:rFonts w:eastAsia="Times New Roman" w:cs="Times New Roman"/>
          <w:color w:val="auto"/>
          <w:kern w:val="1"/>
          <w:sz w:val="24"/>
          <w:lang w:eastAsia="ar-SA"/>
        </w:rPr>
        <w:t>Правильность и полнота ответа</w:t>
      </w:r>
      <w:r w:rsidRPr="00483675">
        <w:rPr>
          <w:rFonts w:eastAsia="Calibri" w:cs="Times New Roman"/>
          <w:color w:val="auto"/>
          <w:sz w:val="24"/>
          <w:lang w:eastAsia="en-US"/>
        </w:rPr>
        <w:t>» ставятся баллы за 5 вопросов:</w:t>
      </w:r>
    </w:p>
    <w:p w:rsidR="00FC38AB" w:rsidRPr="00483675" w:rsidRDefault="00FC38AB" w:rsidP="00FC38AB">
      <w:pPr>
        <w:spacing w:line="360" w:lineRule="auto"/>
        <w:ind w:firstLine="709"/>
        <w:jc w:val="both"/>
        <w:rPr>
          <w:rFonts w:eastAsia="Times New Roman" w:cs="Times New Roman"/>
          <w:bCs/>
          <w:color w:val="auto"/>
          <w:kern w:val="1"/>
          <w:sz w:val="24"/>
          <w:lang w:eastAsia="ar-SA"/>
        </w:rPr>
      </w:pPr>
      <w:r w:rsidRPr="00483675">
        <w:rPr>
          <w:rFonts w:eastAsia="Calibri" w:cs="Times New Roman"/>
          <w:color w:val="auto"/>
          <w:sz w:val="24"/>
          <w:lang w:eastAsia="en-US"/>
        </w:rPr>
        <w:t xml:space="preserve">1 балл – </w:t>
      </w:r>
      <w:r w:rsidRPr="00483675">
        <w:rPr>
          <w:rFonts w:eastAsia="Times New Roman" w:cs="Times New Roman"/>
          <w:bCs/>
          <w:color w:val="auto"/>
          <w:kern w:val="1"/>
          <w:sz w:val="24"/>
          <w:lang w:eastAsia="ar-SA"/>
        </w:rPr>
        <w:t>участник полностью понимает содержание вопроса, дает полный и развернутый ответ.</w:t>
      </w:r>
    </w:p>
    <w:p w:rsidR="00FC38AB" w:rsidRPr="00483675" w:rsidRDefault="00FC38AB" w:rsidP="00FC38AB">
      <w:pPr>
        <w:spacing w:line="360" w:lineRule="auto"/>
        <w:ind w:firstLine="709"/>
        <w:jc w:val="both"/>
        <w:rPr>
          <w:rFonts w:eastAsia="Times New Roman" w:cs="Times New Roman"/>
          <w:bCs/>
          <w:color w:val="auto"/>
          <w:kern w:val="1"/>
          <w:sz w:val="24"/>
          <w:lang w:eastAsia="ar-SA"/>
        </w:rPr>
      </w:pPr>
      <w:r w:rsidRPr="00483675">
        <w:rPr>
          <w:rFonts w:eastAsia="Times New Roman" w:cs="Times New Roman"/>
          <w:bCs/>
          <w:color w:val="auto"/>
          <w:kern w:val="1"/>
          <w:sz w:val="24"/>
          <w:lang w:eastAsia="ar-SA"/>
        </w:rPr>
        <w:t>0,5 балла – участник частично понимает содержание вопроса и/или дает слишком краткий неразвернутый ответ.</w:t>
      </w:r>
    </w:p>
    <w:p w:rsidR="00FC38AB" w:rsidRPr="00483675" w:rsidRDefault="00FC38AB" w:rsidP="00FC38AB">
      <w:pPr>
        <w:spacing w:line="360" w:lineRule="auto"/>
        <w:ind w:firstLine="709"/>
        <w:jc w:val="both"/>
        <w:rPr>
          <w:rFonts w:eastAsia="Times New Roman" w:cs="Times New Roman"/>
          <w:bCs/>
          <w:color w:val="auto"/>
          <w:kern w:val="1"/>
          <w:sz w:val="24"/>
          <w:lang w:eastAsia="ar-SA"/>
        </w:rPr>
      </w:pPr>
      <w:r w:rsidRPr="00483675">
        <w:rPr>
          <w:rFonts w:eastAsia="Calibri" w:cs="Times New Roman"/>
          <w:color w:val="auto"/>
          <w:sz w:val="24"/>
          <w:lang w:eastAsia="en-US"/>
        </w:rPr>
        <w:t xml:space="preserve">0 баллов - </w:t>
      </w:r>
      <w:r w:rsidRPr="00483675">
        <w:rPr>
          <w:rFonts w:eastAsia="Times New Roman" w:cs="Times New Roman"/>
          <w:bCs/>
          <w:color w:val="auto"/>
          <w:kern w:val="1"/>
          <w:sz w:val="24"/>
          <w:lang w:eastAsia="ar-SA"/>
        </w:rPr>
        <w:t>участник не может выполнить поставленную задачу.</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4.10. Максимальное количество баллов за выполнение задания «Задание по организации работы коллектива» - 10 баллов.</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Оценивание выполнения задания </w:t>
      </w:r>
      <w:r w:rsidRPr="00483675">
        <w:rPr>
          <w:rFonts w:eastAsia="Times New Roman" w:cs="Times New Roman"/>
          <w:color w:val="auto"/>
          <w:sz w:val="24"/>
          <w:lang w:val="en-US" w:eastAsia="en-US"/>
        </w:rPr>
        <w:t>I</w:t>
      </w:r>
      <w:r w:rsidRPr="00483675">
        <w:rPr>
          <w:rFonts w:eastAsia="Times New Roman" w:cs="Times New Roman"/>
          <w:color w:val="auto"/>
          <w:sz w:val="24"/>
          <w:lang w:eastAsia="en-US"/>
        </w:rPr>
        <w:t xml:space="preserve"> уровня «Задание по организации работы коллектива» осуществляется следующим образом:</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задача по планированию работы коллектива - 5 баллов;</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lastRenderedPageBreak/>
        <w:t xml:space="preserve">задача по созданию служебной записки при помощи компьютерной программы </w:t>
      </w:r>
      <w:r w:rsidRPr="00483675">
        <w:rPr>
          <w:rFonts w:eastAsia="Calibri" w:cs="Times New Roman"/>
          <w:color w:val="auto"/>
          <w:sz w:val="24"/>
          <w:lang w:val="en-US" w:eastAsia="en-US"/>
        </w:rPr>
        <w:t>Microsoft</w:t>
      </w:r>
      <w:r w:rsidRPr="00483675">
        <w:rPr>
          <w:rFonts w:eastAsia="Calibri" w:cs="Times New Roman"/>
          <w:color w:val="auto"/>
          <w:sz w:val="24"/>
          <w:lang w:eastAsia="en-US"/>
        </w:rPr>
        <w:t> </w:t>
      </w:r>
      <w:r w:rsidRPr="00483675">
        <w:rPr>
          <w:rFonts w:eastAsia="Calibri" w:cs="Times New Roman"/>
          <w:color w:val="auto"/>
          <w:sz w:val="24"/>
          <w:lang w:val="en-US" w:eastAsia="en-US"/>
        </w:rPr>
        <w:t>Word</w:t>
      </w:r>
      <w:r w:rsidRPr="00483675">
        <w:rPr>
          <w:rFonts w:eastAsia="Calibri" w:cs="Times New Roman"/>
          <w:color w:val="auto"/>
          <w:sz w:val="24"/>
          <w:lang w:eastAsia="en-US"/>
        </w:rPr>
        <w:t xml:space="preserve"> - 5 баллов; </w:t>
      </w:r>
    </w:p>
    <w:p w:rsidR="00FC38AB" w:rsidRPr="00483675" w:rsidRDefault="00FC38AB" w:rsidP="00FC38AB">
      <w:pPr>
        <w:spacing w:line="360" w:lineRule="auto"/>
        <w:jc w:val="both"/>
        <w:rPr>
          <w:rFonts w:eastAsia="Times New Roman" w:cs="Times New Roman"/>
          <w:color w:val="auto"/>
          <w:sz w:val="24"/>
          <w:lang w:eastAsia="en-US"/>
        </w:rPr>
      </w:pPr>
      <w:r w:rsidRPr="00483675">
        <w:rPr>
          <w:rFonts w:eastAsia="Times New Roman" w:cs="Times New Roman"/>
          <w:color w:val="auto"/>
          <w:sz w:val="24"/>
          <w:lang w:eastAsia="en-US"/>
        </w:rPr>
        <w:tab/>
        <w:t xml:space="preserve">Критерии оценки выполнения задач представлены в паспорте практического задания </w:t>
      </w:r>
      <w:r w:rsidRPr="00483675">
        <w:rPr>
          <w:rFonts w:eastAsia="Calibri" w:cs="Times New Roman"/>
          <w:color w:val="auto"/>
          <w:sz w:val="24"/>
          <w:lang w:eastAsia="en-US"/>
        </w:rPr>
        <w:t>«Задание по организации работы коллектива</w:t>
      </w:r>
      <w:r w:rsidRPr="00483675">
        <w:rPr>
          <w:rFonts w:eastAsia="Times New Roman" w:cs="Times New Roman"/>
          <w:color w:val="auto"/>
          <w:sz w:val="24"/>
          <w:lang w:eastAsia="en-US"/>
        </w:rPr>
        <w:t>».</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4.11. Оценивание выполнения конкурсных заданий II уровня может осуществляться в соответствии со следующими целевыми индикаторами:</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а) основные целевые индикаторы:</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качество выполнения отдельных задач задания;</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качество выполнения задания в целом.</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б) штрафные целевые индикаторы (снятие баллов производится за нарушение условий выполнения задания (в том числе за нарушение правил выполнения работ), негрубое нарушение правил поведения. </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Оценивание выполнения практических конкурсных заданий I</w:t>
      </w:r>
      <w:r w:rsidRPr="00483675">
        <w:rPr>
          <w:rFonts w:eastAsia="Times New Roman" w:cs="Times New Roman"/>
          <w:color w:val="auto"/>
          <w:sz w:val="24"/>
          <w:lang w:val="en-US" w:eastAsia="en-US"/>
        </w:rPr>
        <w:t>I</w:t>
      </w:r>
      <w:r w:rsidRPr="00483675">
        <w:rPr>
          <w:rFonts w:eastAsia="Times New Roman" w:cs="Times New Roman"/>
          <w:color w:val="auto"/>
          <w:sz w:val="24"/>
          <w:lang w:eastAsia="en-US"/>
        </w:rPr>
        <w:t xml:space="preserve"> уровня осуществляется в соответствии со следующими методиками: </w:t>
      </w:r>
    </w:p>
    <w:p w:rsidR="00FC38AB" w:rsidRPr="00483675" w:rsidRDefault="00FC38AB" w:rsidP="00FC38AB">
      <w:pPr>
        <w:spacing w:line="360" w:lineRule="auto"/>
        <w:jc w:val="both"/>
        <w:rPr>
          <w:rFonts w:eastAsia="+mn-ea" w:cs="Times New Roman"/>
          <w:color w:val="auto"/>
          <w:kern w:val="24"/>
          <w:sz w:val="24"/>
        </w:rPr>
      </w:pPr>
      <w:r w:rsidRPr="00483675">
        <w:rPr>
          <w:rFonts w:eastAsia="Times New Roman" w:cs="Times New Roman"/>
          <w:color w:val="auto"/>
          <w:sz w:val="24"/>
          <w:lang w:eastAsia="en-US"/>
        </w:rPr>
        <w:t xml:space="preserve">Методика 1. В соответствии с каждым критерием балы начисляются, если участник Олимпиады дал правильный ответ, или совершил верное действие. В противном случае баллы не начисляются. </w:t>
      </w:r>
      <w:r w:rsidRPr="00483675">
        <w:rPr>
          <w:rFonts w:eastAsia="+mn-ea" w:cs="Times New Roman"/>
          <w:color w:val="auto"/>
          <w:kern w:val="24"/>
          <w:sz w:val="24"/>
        </w:rPr>
        <w:t xml:space="preserve">Оценка за задачу складывается из суммы начисленных баллов. </w:t>
      </w:r>
    </w:p>
    <w:p w:rsidR="00FC38AB" w:rsidRPr="00483675" w:rsidRDefault="00FC38AB" w:rsidP="00FC38AB">
      <w:pPr>
        <w:kinsoku w:val="0"/>
        <w:overflowPunct w:val="0"/>
        <w:spacing w:line="360" w:lineRule="auto"/>
        <w:jc w:val="both"/>
        <w:textAlignment w:val="baseline"/>
        <w:rPr>
          <w:rFonts w:eastAsia="+mn-ea" w:cs="Times New Roman"/>
          <w:color w:val="auto"/>
          <w:kern w:val="24"/>
          <w:sz w:val="24"/>
        </w:rPr>
      </w:pPr>
      <w:r w:rsidRPr="00483675">
        <w:rPr>
          <w:rFonts w:eastAsia="+mn-ea" w:cs="Times New Roman"/>
          <w:color w:val="auto"/>
          <w:kern w:val="24"/>
          <w:sz w:val="24"/>
        </w:rPr>
        <w:t xml:space="preserve">Методика 2. </w:t>
      </w:r>
      <w:r w:rsidRPr="00483675">
        <w:rPr>
          <w:rFonts w:eastAsia="Times New Roman" w:cs="Times New Roman"/>
          <w:color w:val="auto"/>
          <w:sz w:val="24"/>
          <w:lang w:eastAsia="en-US"/>
        </w:rPr>
        <w:t xml:space="preserve">В соответствии с каждым критерием балы начисляются, если участник Олимпиады дал правильный ответ, или совершил верное действие. </w:t>
      </w:r>
      <w:r w:rsidRPr="00483675">
        <w:rPr>
          <w:rFonts w:eastAsia="+mn-ea" w:cs="Times New Roman"/>
          <w:color w:val="auto"/>
          <w:kern w:val="24"/>
          <w:sz w:val="24"/>
        </w:rPr>
        <w:t>За неправильный ответ, или неверно выполненное действие снимаются баллы, либо полностью, либо частично, в соответствии с разработанными критериями оценки. Оценка за задачу равна разнице между максимальным количеством баллов за задачу и суммой снятых баллов за допущенные ошибки в ответах и действиях.</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4.12. Максимальное количество баллов за конкурсные задания II уровня 70 баллов.</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Максимальное количество баллов за выполнение инвариантной части практического задания </w:t>
      </w:r>
      <w:r w:rsidRPr="00483675">
        <w:rPr>
          <w:rFonts w:eastAsia="Times New Roman" w:cs="Times New Roman"/>
          <w:color w:val="auto"/>
          <w:sz w:val="24"/>
          <w:lang w:val="en-US" w:eastAsia="en-US"/>
        </w:rPr>
        <w:t>II</w:t>
      </w:r>
      <w:r w:rsidRPr="00483675">
        <w:rPr>
          <w:rFonts w:eastAsia="Times New Roman" w:cs="Times New Roman"/>
          <w:color w:val="auto"/>
          <w:sz w:val="24"/>
          <w:lang w:eastAsia="en-US"/>
        </w:rPr>
        <w:t xml:space="preserve"> уровня - 35 баллов. Критерии оценки выполнения задач представлены в паспорте практического задания инвариантной части практического задания </w:t>
      </w:r>
      <w:r w:rsidRPr="00483675">
        <w:rPr>
          <w:rFonts w:eastAsia="Times New Roman" w:cs="Times New Roman"/>
          <w:color w:val="auto"/>
          <w:sz w:val="24"/>
          <w:lang w:val="en-US" w:eastAsia="en-US"/>
        </w:rPr>
        <w:t>II</w:t>
      </w:r>
      <w:r w:rsidRPr="00483675">
        <w:rPr>
          <w:rFonts w:eastAsia="Times New Roman" w:cs="Times New Roman"/>
          <w:color w:val="auto"/>
          <w:sz w:val="24"/>
          <w:lang w:eastAsia="en-US"/>
        </w:rPr>
        <w:t xml:space="preserve"> уровня.</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 xml:space="preserve">Максимальное количество баллов за выполнение вариативной части практического задания </w:t>
      </w:r>
      <w:r w:rsidRPr="00483675">
        <w:rPr>
          <w:rFonts w:eastAsia="Times New Roman" w:cs="Times New Roman"/>
          <w:color w:val="auto"/>
          <w:sz w:val="24"/>
          <w:lang w:val="en-US" w:eastAsia="en-US"/>
        </w:rPr>
        <w:t>II</w:t>
      </w:r>
      <w:r w:rsidRPr="00483675">
        <w:rPr>
          <w:rFonts w:eastAsia="Times New Roman" w:cs="Times New Roman"/>
          <w:color w:val="auto"/>
          <w:sz w:val="24"/>
          <w:lang w:eastAsia="en-US"/>
        </w:rPr>
        <w:t xml:space="preserve"> уровня - 35 баллов. Критерии оценки выполнения задач представлены в паспорте практического задания вариативной части практического задания </w:t>
      </w:r>
      <w:r w:rsidRPr="00483675">
        <w:rPr>
          <w:rFonts w:eastAsia="Times New Roman" w:cs="Times New Roman"/>
          <w:color w:val="auto"/>
          <w:sz w:val="24"/>
          <w:lang w:val="en-US" w:eastAsia="en-US"/>
        </w:rPr>
        <w:t>II</w:t>
      </w:r>
      <w:r w:rsidRPr="00483675">
        <w:rPr>
          <w:rFonts w:eastAsia="Times New Roman" w:cs="Times New Roman"/>
          <w:color w:val="auto"/>
          <w:sz w:val="24"/>
          <w:lang w:eastAsia="en-US"/>
        </w:rPr>
        <w:t xml:space="preserve"> уровня.</w:t>
      </w:r>
    </w:p>
    <w:p w:rsidR="00FC38AB" w:rsidRPr="00483675" w:rsidRDefault="00FC38AB" w:rsidP="00FC38AB">
      <w:pPr>
        <w:keepNext/>
        <w:spacing w:before="360" w:line="360" w:lineRule="auto"/>
        <w:ind w:hanging="357"/>
        <w:jc w:val="center"/>
        <w:outlineLvl w:val="1"/>
        <w:rPr>
          <w:rFonts w:eastAsia="Calibri" w:cs="Times New Roman"/>
          <w:b/>
          <w:color w:val="auto"/>
          <w:sz w:val="24"/>
          <w:lang w:eastAsia="en-US"/>
        </w:rPr>
      </w:pPr>
      <w:r w:rsidRPr="00483675">
        <w:rPr>
          <w:rFonts w:eastAsia="Calibri" w:cs="Times New Roman"/>
          <w:b/>
          <w:color w:val="auto"/>
          <w:sz w:val="24"/>
          <w:lang w:eastAsia="en-US"/>
        </w:rPr>
        <w:t>Продолжительность выполнения конкурсных заданий</w:t>
      </w:r>
    </w:p>
    <w:p w:rsidR="00FC38AB" w:rsidRPr="00483675" w:rsidRDefault="00FC38AB" w:rsidP="00FC38AB">
      <w:pPr>
        <w:numPr>
          <w:ilvl w:val="1"/>
          <w:numId w:val="10"/>
        </w:numPr>
        <w:spacing w:after="200" w:line="360" w:lineRule="auto"/>
        <w:ind w:left="0" w:firstLine="709"/>
        <w:jc w:val="both"/>
        <w:rPr>
          <w:rFonts w:eastAsia="Times New Roman" w:cs="Times New Roman"/>
          <w:color w:val="auto"/>
          <w:sz w:val="24"/>
          <w:lang w:eastAsia="en-US"/>
        </w:rPr>
      </w:pPr>
      <w:r w:rsidRPr="00483675">
        <w:rPr>
          <w:rFonts w:eastAsia="Times New Roman" w:cs="Times New Roman"/>
          <w:color w:val="auto"/>
          <w:sz w:val="24"/>
          <w:lang w:eastAsia="en-US"/>
        </w:rPr>
        <w:t>Максимальное время, отводимое на выполнение тестового задания – 1 час (астрономический = 60 минут);</w:t>
      </w:r>
    </w:p>
    <w:p w:rsidR="00FC38AB" w:rsidRPr="00483675" w:rsidRDefault="00FC38AB" w:rsidP="00FC38AB">
      <w:pPr>
        <w:numPr>
          <w:ilvl w:val="1"/>
          <w:numId w:val="10"/>
        </w:numPr>
        <w:spacing w:after="200" w:line="360" w:lineRule="auto"/>
        <w:ind w:left="0" w:firstLine="709"/>
        <w:jc w:val="both"/>
        <w:rPr>
          <w:rFonts w:eastAsia="Times New Roman" w:cs="Times New Roman"/>
          <w:color w:val="auto"/>
          <w:sz w:val="24"/>
          <w:lang w:eastAsia="en-US"/>
        </w:rPr>
      </w:pPr>
      <w:r w:rsidRPr="00483675">
        <w:rPr>
          <w:rFonts w:eastAsia="Times New Roman" w:cs="Times New Roman"/>
          <w:color w:val="auto"/>
          <w:sz w:val="24"/>
          <w:lang w:eastAsia="en-US"/>
        </w:rPr>
        <w:lastRenderedPageBreak/>
        <w:t>Максимальное время, отводимое на выполнение перевод профессионального текста – 1 час (академический = 45 минут);</w:t>
      </w:r>
    </w:p>
    <w:p w:rsidR="00FC38AB" w:rsidRPr="00483675" w:rsidRDefault="00FC38AB" w:rsidP="00FC38AB">
      <w:pPr>
        <w:numPr>
          <w:ilvl w:val="1"/>
          <w:numId w:val="10"/>
        </w:numPr>
        <w:spacing w:after="200" w:line="360" w:lineRule="auto"/>
        <w:ind w:left="0" w:firstLine="709"/>
        <w:jc w:val="both"/>
        <w:rPr>
          <w:rFonts w:eastAsia="Times New Roman" w:cs="Times New Roman"/>
          <w:color w:val="auto"/>
          <w:sz w:val="24"/>
          <w:lang w:eastAsia="en-US"/>
        </w:rPr>
      </w:pPr>
      <w:r w:rsidRPr="00483675">
        <w:rPr>
          <w:rFonts w:eastAsia="Times New Roman" w:cs="Times New Roman"/>
          <w:color w:val="auto"/>
          <w:sz w:val="24"/>
          <w:lang w:eastAsia="en-US"/>
        </w:rPr>
        <w:t>Максимальное время, отводимое на выполнение решения задачи по организации работы коллектива - 1 час (академический = 45 минут).</w:t>
      </w:r>
    </w:p>
    <w:p w:rsidR="00FC38AB" w:rsidRPr="00483675" w:rsidRDefault="00FC38AB" w:rsidP="00FC38AB">
      <w:pPr>
        <w:numPr>
          <w:ilvl w:val="1"/>
          <w:numId w:val="10"/>
        </w:numPr>
        <w:spacing w:after="200" w:line="360" w:lineRule="auto"/>
        <w:ind w:left="0" w:firstLine="709"/>
        <w:jc w:val="both"/>
        <w:rPr>
          <w:rFonts w:eastAsia="Times New Roman" w:cs="Times New Roman"/>
          <w:color w:val="auto"/>
          <w:sz w:val="24"/>
          <w:lang w:eastAsia="en-US"/>
        </w:rPr>
      </w:pPr>
      <w:r w:rsidRPr="00483675">
        <w:rPr>
          <w:rFonts w:eastAsia="Times New Roman" w:cs="Times New Roman"/>
          <w:color w:val="auto"/>
          <w:sz w:val="24"/>
          <w:lang w:eastAsia="en-US"/>
        </w:rPr>
        <w:t>Максимальное время, отводимое на выполнение задач инвариантной части практического задания II уровня – 2,5 часа (астрономических = 150 минут);</w:t>
      </w:r>
    </w:p>
    <w:p w:rsidR="00FC38AB" w:rsidRPr="00483675" w:rsidRDefault="00FC38AB" w:rsidP="00FC38AB">
      <w:pPr>
        <w:numPr>
          <w:ilvl w:val="1"/>
          <w:numId w:val="10"/>
        </w:numPr>
        <w:spacing w:after="200" w:line="360" w:lineRule="auto"/>
        <w:ind w:left="0" w:firstLine="709"/>
        <w:jc w:val="both"/>
        <w:rPr>
          <w:rFonts w:eastAsia="Times New Roman" w:cs="Times New Roman"/>
          <w:color w:val="auto"/>
          <w:sz w:val="24"/>
          <w:lang w:eastAsia="en-US"/>
        </w:rPr>
      </w:pPr>
      <w:r w:rsidRPr="00483675">
        <w:rPr>
          <w:rFonts w:eastAsia="Times New Roman" w:cs="Times New Roman"/>
          <w:color w:val="auto"/>
          <w:sz w:val="24"/>
          <w:lang w:eastAsia="en-US"/>
        </w:rPr>
        <w:t>Максимальное время, отводимое на выполнение задач вариативной части практического задания II уровня – 4 часа (астрономических = 240 минут).</w:t>
      </w:r>
    </w:p>
    <w:p w:rsidR="00FC38AB" w:rsidRPr="00483675" w:rsidRDefault="00FC38AB" w:rsidP="00FC38AB">
      <w:pPr>
        <w:spacing w:line="360" w:lineRule="auto"/>
        <w:ind w:firstLine="709"/>
        <w:jc w:val="both"/>
        <w:rPr>
          <w:rFonts w:eastAsia="Calibri" w:cs="Times New Roman"/>
          <w:b/>
          <w:color w:val="auto"/>
          <w:sz w:val="24"/>
          <w:lang w:eastAsia="en-US"/>
        </w:rPr>
      </w:pPr>
    </w:p>
    <w:p w:rsidR="00FC38AB" w:rsidRPr="00483675" w:rsidRDefault="00FC38AB" w:rsidP="00FC38AB">
      <w:pPr>
        <w:keepNext/>
        <w:spacing w:before="360" w:line="360" w:lineRule="auto"/>
        <w:ind w:hanging="357"/>
        <w:jc w:val="center"/>
        <w:outlineLvl w:val="1"/>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заданий. Оборудование</w:t>
      </w:r>
    </w:p>
    <w:p w:rsidR="00FC38AB" w:rsidRPr="00483675" w:rsidRDefault="00FC38AB" w:rsidP="00FC38AB">
      <w:pPr>
        <w:spacing w:line="360" w:lineRule="auto"/>
        <w:ind w:firstLine="709"/>
        <w:jc w:val="both"/>
        <w:rPr>
          <w:rFonts w:eastAsia="Times New Roman" w:cs="Times New Roman"/>
          <w:color w:val="auto"/>
          <w:sz w:val="24"/>
          <w:lang w:eastAsia="en-US"/>
        </w:rPr>
      </w:pPr>
      <w:r w:rsidRPr="00483675">
        <w:rPr>
          <w:rFonts w:eastAsia="Times New Roman" w:cs="Times New Roman"/>
          <w:color w:val="auto"/>
          <w:sz w:val="24"/>
          <w:lang w:eastAsia="en-US"/>
        </w:rPr>
        <w:t>При необходимости должна быть обеспечена возможность единовременного выполнения задания всеми участниками Олимпиады. При выполнении заданий на всех этапах необходимо наличие компьютерного класса (классов) или других помещений,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6.1.Для выполнения задания «Тестирование» необходимо соблюдение следующих условий:</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наличие программного обеспечения: операционная система </w:t>
      </w:r>
      <w:r w:rsidRPr="00483675">
        <w:rPr>
          <w:rFonts w:eastAsia="Calibri" w:cs="Times New Roman"/>
          <w:color w:val="auto"/>
          <w:sz w:val="24"/>
          <w:lang w:val="en-US" w:eastAsia="en-US"/>
        </w:rPr>
        <w:t>M</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Windows</w:t>
      </w:r>
      <w:r w:rsidRPr="00483675">
        <w:rPr>
          <w:rFonts w:eastAsia="Calibri" w:cs="Times New Roman"/>
          <w:color w:val="auto"/>
          <w:sz w:val="24"/>
          <w:lang w:eastAsia="en-US"/>
        </w:rPr>
        <w:t xml:space="preserve"> 8.1 или более новая, интернет браузер</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6.2.Для выполнения заданий </w:t>
      </w:r>
      <w:r w:rsidRPr="00483675">
        <w:rPr>
          <w:rFonts w:eastAsia="Times New Roman" w:cs="Times New Roman"/>
          <w:color w:val="auto"/>
          <w:sz w:val="24"/>
          <w:lang w:eastAsia="en-US"/>
        </w:rPr>
        <w:t xml:space="preserve">«Перевод профессионального текста» </w:t>
      </w:r>
      <w:r w:rsidRPr="00483675">
        <w:rPr>
          <w:rFonts w:eastAsia="Calibri" w:cs="Times New Roman"/>
          <w:color w:val="auto"/>
          <w:sz w:val="24"/>
          <w:lang w:eastAsia="en-US"/>
        </w:rPr>
        <w:t>необходимо соблюдение следующих условий:</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наличие на рабочем столе компьютера у каждого участника Олимпиады словаря иностранного языка в формате pdf. Допускается использование специализированного программного обеспечения с размещением словаря на общем сервере локальной сети и обеспечением персонализированного доступа участников к нему.</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6.3.</w:t>
      </w:r>
      <w:r w:rsidRPr="00483675">
        <w:rPr>
          <w:rFonts w:eastAsia="Times New Roman" w:cs="Times New Roman"/>
          <w:b/>
          <w:color w:val="auto"/>
          <w:sz w:val="24"/>
          <w:lang w:eastAsia="en-US"/>
        </w:rPr>
        <w:t xml:space="preserve"> </w:t>
      </w:r>
      <w:r w:rsidRPr="00483675">
        <w:rPr>
          <w:rFonts w:eastAsia="Calibri" w:cs="Times New Roman"/>
          <w:color w:val="auto"/>
          <w:sz w:val="24"/>
          <w:lang w:eastAsia="en-US"/>
        </w:rPr>
        <w:t xml:space="preserve">Для выполнения заданий </w:t>
      </w:r>
      <w:r w:rsidRPr="00483675">
        <w:rPr>
          <w:rFonts w:eastAsia="Times New Roman" w:cs="Times New Roman"/>
          <w:color w:val="auto"/>
          <w:sz w:val="24"/>
          <w:lang w:eastAsia="en-US"/>
        </w:rPr>
        <w:t>«Задание по организации работы коллектива»</w:t>
      </w:r>
      <w:r w:rsidRPr="00483675">
        <w:rPr>
          <w:rFonts w:eastAsia="Calibri" w:cs="Times New Roman"/>
          <w:color w:val="auto"/>
          <w:sz w:val="24"/>
          <w:lang w:eastAsia="en-US"/>
        </w:rPr>
        <w:t xml:space="preserve"> необходимо соблюдение следующих условий:</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наличие компонентов пакета </w:t>
      </w:r>
      <w:r w:rsidRPr="00483675">
        <w:rPr>
          <w:rFonts w:eastAsia="Calibri" w:cs="Times New Roman"/>
          <w:color w:val="auto"/>
          <w:sz w:val="24"/>
          <w:lang w:val="en-US" w:eastAsia="en-US"/>
        </w:rPr>
        <w:t>Microsoft</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Office</w:t>
      </w:r>
      <w:r w:rsidRPr="00483675">
        <w:rPr>
          <w:rFonts w:eastAsia="Calibri" w:cs="Times New Roman"/>
          <w:color w:val="auto"/>
          <w:sz w:val="24"/>
          <w:lang w:eastAsia="en-US"/>
        </w:rPr>
        <w:t xml:space="preserve">: текстового процессора </w:t>
      </w:r>
      <w:r w:rsidRPr="00483675">
        <w:rPr>
          <w:rFonts w:eastAsia="Calibri" w:cs="Times New Roman"/>
          <w:color w:val="auto"/>
          <w:sz w:val="24"/>
          <w:lang w:val="en-US" w:eastAsia="en-US"/>
        </w:rPr>
        <w:t>Microsoft</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Word</w:t>
      </w:r>
      <w:r w:rsidRPr="00483675">
        <w:rPr>
          <w:rFonts w:eastAsia="Calibri" w:cs="Times New Roman"/>
          <w:color w:val="auto"/>
          <w:sz w:val="24"/>
          <w:lang w:eastAsia="en-US"/>
        </w:rPr>
        <w:t xml:space="preserve">, электронных таблиц </w:t>
      </w:r>
      <w:r w:rsidRPr="00483675">
        <w:rPr>
          <w:rFonts w:eastAsia="Calibri" w:cs="Times New Roman"/>
          <w:color w:val="auto"/>
          <w:sz w:val="24"/>
          <w:lang w:val="en-US" w:eastAsia="en-US"/>
        </w:rPr>
        <w:t>Microsoft</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Excel</w:t>
      </w:r>
      <w:r w:rsidRPr="00483675">
        <w:rPr>
          <w:rFonts w:eastAsia="Calibri" w:cs="Times New Roman"/>
          <w:color w:val="auto"/>
          <w:sz w:val="24"/>
          <w:lang w:eastAsia="en-US"/>
        </w:rPr>
        <w:t xml:space="preserve">, системы подготовки презентационных материалов </w:t>
      </w:r>
      <w:r w:rsidRPr="00483675">
        <w:rPr>
          <w:rFonts w:eastAsia="Calibri" w:cs="Times New Roman"/>
          <w:color w:val="auto"/>
          <w:sz w:val="24"/>
          <w:lang w:val="en-US" w:eastAsia="en-US"/>
        </w:rPr>
        <w:t>Microsoft</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PowerPoint</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 xml:space="preserve">6.4. Для выполнения конкурсных заданий </w:t>
      </w:r>
      <w:r w:rsidRPr="00483675">
        <w:rPr>
          <w:rFonts w:eastAsia="Calibri" w:cs="Times New Roman"/>
          <w:color w:val="auto"/>
          <w:sz w:val="24"/>
          <w:lang w:val="en-US" w:eastAsia="en-US"/>
        </w:rPr>
        <w:t>II</w:t>
      </w:r>
      <w:r w:rsidRPr="00483675">
        <w:rPr>
          <w:rFonts w:eastAsia="Calibri" w:cs="Times New Roman"/>
          <w:color w:val="auto"/>
          <w:sz w:val="24"/>
          <w:lang w:eastAsia="en-US"/>
        </w:rPr>
        <w:t xml:space="preserve"> уровня необходимо соблюдение следующих условий:</w:t>
      </w:r>
    </w:p>
    <w:p w:rsidR="00FC38AB" w:rsidRPr="00483675" w:rsidRDefault="00FC38AB" w:rsidP="00FC38AB">
      <w:pPr>
        <w:numPr>
          <w:ilvl w:val="0"/>
          <w:numId w:val="4"/>
        </w:numPr>
        <w:spacing w:after="200" w:line="360" w:lineRule="auto"/>
        <w:ind w:left="0" w:hanging="284"/>
        <w:contextualSpacing/>
        <w:jc w:val="both"/>
        <w:rPr>
          <w:rFonts w:eastAsia="Calibri" w:cs="Times New Roman"/>
          <w:color w:val="auto"/>
          <w:sz w:val="24"/>
          <w:lang w:eastAsia="en-US"/>
        </w:rPr>
      </w:pPr>
      <w:r w:rsidRPr="00483675">
        <w:rPr>
          <w:rFonts w:eastAsia="Calibri" w:cs="Times New Roman"/>
          <w:color w:val="auto"/>
          <w:sz w:val="24"/>
          <w:lang w:eastAsia="en-US"/>
        </w:rPr>
        <w:lastRenderedPageBreak/>
        <w:t xml:space="preserve">наличие аппаратного и/или программного обеспечения прикладного и/или инструментального назначения в соответствии с таблицами материально-техническое обеспечение выполнения задания, указанными в </w:t>
      </w:r>
      <w:r w:rsidRPr="00483675">
        <w:rPr>
          <w:rFonts w:eastAsia="Times New Roman" w:cs="Times New Roman"/>
          <w:color w:val="auto"/>
          <w:sz w:val="24"/>
          <w:lang w:eastAsia="en-US"/>
        </w:rPr>
        <w:t>соответствующих паспортах конкурсного задания</w:t>
      </w:r>
    </w:p>
    <w:p w:rsidR="00FC38AB" w:rsidRPr="00483675" w:rsidRDefault="00FC38AB" w:rsidP="00FC38AB">
      <w:pPr>
        <w:keepNext/>
        <w:spacing w:before="360" w:line="360" w:lineRule="auto"/>
        <w:ind w:hanging="357"/>
        <w:jc w:val="center"/>
        <w:outlineLvl w:val="1"/>
        <w:rPr>
          <w:rFonts w:eastAsia="Calibri" w:cs="Times New Roman"/>
          <w:b/>
          <w:color w:val="auto"/>
          <w:sz w:val="24"/>
          <w:lang w:eastAsia="en-US"/>
        </w:rPr>
      </w:pPr>
      <w:r w:rsidRPr="00483675">
        <w:rPr>
          <w:rFonts w:eastAsia="Calibri" w:cs="Times New Roman"/>
          <w:b/>
          <w:color w:val="auto"/>
          <w:sz w:val="24"/>
          <w:lang w:eastAsia="en-US"/>
        </w:rPr>
        <w:t>Оценивание работы участника олимпиады в целом</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t xml:space="preserve">Для осуществления учета полученных участниками олимпиады оценок заполняются ведомости оценок результатов выполнения участниками Олимпиады задач, составляющих задания </w:t>
      </w:r>
      <w:r w:rsidRPr="00483675">
        <w:rPr>
          <w:rFonts w:eastAsia="Calibri" w:cs="Times New Roman"/>
          <w:color w:val="auto"/>
          <w:spacing w:val="-1"/>
          <w:sz w:val="24"/>
          <w:lang w:val="en-US" w:eastAsia="en-US"/>
        </w:rPr>
        <w:t>I</w:t>
      </w:r>
      <w:r w:rsidRPr="00483675">
        <w:rPr>
          <w:rFonts w:eastAsia="Calibri" w:cs="Times New Roman"/>
          <w:color w:val="auto"/>
          <w:spacing w:val="-1"/>
          <w:sz w:val="24"/>
          <w:lang w:eastAsia="en-US"/>
        </w:rPr>
        <w:t xml:space="preserve"> и </w:t>
      </w:r>
      <w:r w:rsidRPr="00483675">
        <w:rPr>
          <w:rFonts w:eastAsia="Calibri" w:cs="Times New Roman"/>
          <w:color w:val="auto"/>
          <w:spacing w:val="-1"/>
          <w:sz w:val="24"/>
          <w:lang w:val="en-US" w:eastAsia="en-US"/>
        </w:rPr>
        <w:t>II</w:t>
      </w:r>
      <w:r w:rsidRPr="00483675">
        <w:rPr>
          <w:rFonts w:eastAsia="Calibri" w:cs="Times New Roman"/>
          <w:color w:val="auto"/>
          <w:spacing w:val="-1"/>
          <w:sz w:val="24"/>
          <w:lang w:eastAsia="en-US"/>
        </w:rPr>
        <w:t xml:space="preserve"> уровня.</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t xml:space="preserve"> На основе указанных в п.7.1.ведомостей формируются сводные ведомости оценок результатов выполнения заданий I и II уровня. </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t xml:space="preserve"> На основе указанных в п.7.2.ведомостей формируется сводная ведомость оценок результатов выполнения профессионального комплексного задания заключительного этапа Всероссийской олимпиады профессионального мастерства,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 уровня.</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t>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t xml:space="preserve">При равенстве баллов предпочтение отдается участнику, имеющему лучший результат за выполнение профессиональных заданий II уровня. </w:t>
      </w:r>
    </w:p>
    <w:p w:rsidR="00FC38AB" w:rsidRPr="00483675" w:rsidRDefault="00FC38AB" w:rsidP="00FC38AB">
      <w:pPr>
        <w:spacing w:line="360" w:lineRule="auto"/>
        <w:ind w:firstLine="709"/>
        <w:jc w:val="both"/>
        <w:rPr>
          <w:rFonts w:eastAsia="Times New Roman" w:cs="Times New Roman"/>
          <w:color w:val="auto"/>
          <w:sz w:val="24"/>
          <w:lang w:eastAsia="x-none"/>
        </w:rPr>
      </w:pPr>
      <w:r w:rsidRPr="00483675">
        <w:rPr>
          <w:rFonts w:eastAsia="Times New Roman" w:cs="Times New Roman"/>
          <w:color w:val="auto"/>
          <w:sz w:val="24"/>
          <w:lang w:val="x-none" w:eastAsia="x-none"/>
        </w:rPr>
        <w:t xml:space="preserve">При равенстве </w:t>
      </w:r>
      <w:r w:rsidRPr="00483675">
        <w:rPr>
          <w:rFonts w:eastAsia="Times New Roman" w:cs="Times New Roman"/>
          <w:color w:val="auto"/>
          <w:sz w:val="24"/>
          <w:lang w:eastAsia="x-none"/>
        </w:rPr>
        <w:t>баллов</w:t>
      </w:r>
      <w:r w:rsidRPr="00483675">
        <w:rPr>
          <w:rFonts w:eastAsia="Times New Roman" w:cs="Times New Roman"/>
          <w:color w:val="auto"/>
          <w:sz w:val="24"/>
          <w:lang w:val="x-none" w:eastAsia="x-none"/>
        </w:rPr>
        <w:t xml:space="preserve"> предпочтение отдается участнику, имеющему лучший результат за выполнение задани</w:t>
      </w:r>
      <w:r w:rsidRPr="00483675">
        <w:rPr>
          <w:rFonts w:eastAsia="Times New Roman" w:cs="Times New Roman"/>
          <w:color w:val="auto"/>
          <w:sz w:val="24"/>
          <w:lang w:eastAsia="x-none"/>
        </w:rPr>
        <w:t>й</w:t>
      </w:r>
      <w:r w:rsidRPr="00483675">
        <w:rPr>
          <w:rFonts w:eastAsia="Times New Roman" w:cs="Times New Roman"/>
          <w:color w:val="auto"/>
          <w:sz w:val="24"/>
          <w:lang w:val="x-none" w:eastAsia="x-none"/>
        </w:rPr>
        <w:t xml:space="preserve"> II уровня.</w:t>
      </w:r>
    </w:p>
    <w:p w:rsidR="00FC38AB" w:rsidRPr="00483675" w:rsidRDefault="00FC38AB" w:rsidP="00FC38AB">
      <w:pPr>
        <w:spacing w:line="360" w:lineRule="auto"/>
        <w:ind w:firstLine="709"/>
        <w:jc w:val="both"/>
        <w:rPr>
          <w:rFonts w:eastAsia="Times New Roman" w:cs="Times New Roman"/>
          <w:color w:val="auto"/>
          <w:sz w:val="24"/>
          <w:lang w:eastAsia="x-none"/>
        </w:rPr>
      </w:pPr>
      <w:r w:rsidRPr="00483675">
        <w:rPr>
          <w:rFonts w:eastAsia="Times New Roman" w:cs="Times New Roman"/>
          <w:color w:val="auto"/>
          <w:sz w:val="24"/>
          <w:lang w:eastAsia="x-none"/>
        </w:rPr>
        <w:t>В случае равенства баллов за выполнение заданий учитывается затраченное на выполнение заданий время и предпочтение отдается участнику, затратившему минимальное время.</w:t>
      </w:r>
    </w:p>
    <w:p w:rsidR="00FC38AB" w:rsidRPr="00483675" w:rsidRDefault="00FC38AB" w:rsidP="00FC38AB">
      <w:pPr>
        <w:spacing w:line="360" w:lineRule="auto"/>
        <w:ind w:firstLine="709"/>
        <w:jc w:val="both"/>
        <w:rPr>
          <w:rFonts w:eastAsia="Calibri" w:cs="Times New Roman"/>
          <w:color w:val="auto"/>
          <w:spacing w:val="-1"/>
          <w:sz w:val="24"/>
          <w:lang w:eastAsia="en-US"/>
        </w:rPr>
      </w:pPr>
      <w:r w:rsidRPr="00483675">
        <w:rPr>
          <w:rFonts w:eastAsia="Calibri" w:cs="Times New Roman"/>
          <w:color w:val="auto"/>
          <w:spacing w:val="-1"/>
          <w:sz w:val="24"/>
          <w:lang w:eastAsia="en-US"/>
        </w:rPr>
        <w:t>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w:t>
      </w:r>
    </w:p>
    <w:p w:rsidR="00FC38AB" w:rsidRPr="00483675" w:rsidRDefault="00FC38AB" w:rsidP="00FC38AB">
      <w:pPr>
        <w:spacing w:line="360" w:lineRule="auto"/>
        <w:ind w:firstLine="709"/>
        <w:jc w:val="both"/>
        <w:rPr>
          <w:rFonts w:eastAsia="Calibri" w:cs="Times New Roman"/>
          <w:color w:val="auto"/>
          <w:spacing w:val="-1"/>
          <w:sz w:val="24"/>
          <w:lang w:eastAsia="en-US"/>
        </w:rPr>
      </w:pPr>
      <w:r w:rsidRPr="00483675">
        <w:rPr>
          <w:rFonts w:eastAsia="Calibri" w:cs="Times New Roman"/>
          <w:color w:val="auto"/>
          <w:spacing w:val="-1"/>
          <w:sz w:val="24"/>
          <w:lang w:eastAsia="en-US"/>
        </w:rPr>
        <w:t>Решение жюри оформляется протоколом.</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FC38AB" w:rsidRPr="00483675" w:rsidRDefault="00FC38AB" w:rsidP="00FC38AB">
      <w:pPr>
        <w:numPr>
          <w:ilvl w:val="1"/>
          <w:numId w:val="11"/>
        </w:numPr>
        <w:spacing w:after="200" w:line="360" w:lineRule="auto"/>
        <w:ind w:left="0" w:firstLine="851"/>
        <w:jc w:val="both"/>
        <w:rPr>
          <w:rFonts w:eastAsia="Calibri" w:cs="Times New Roman"/>
          <w:color w:val="auto"/>
          <w:spacing w:val="-1"/>
          <w:sz w:val="24"/>
          <w:lang w:eastAsia="en-US"/>
        </w:rPr>
      </w:pPr>
      <w:r w:rsidRPr="00483675">
        <w:rPr>
          <w:rFonts w:eastAsia="Calibri" w:cs="Times New Roman"/>
          <w:color w:val="auto"/>
          <w:spacing w:val="-1"/>
          <w:sz w:val="24"/>
          <w:lang w:eastAsia="en-US"/>
        </w:rPr>
        <w:lastRenderedPageBreak/>
        <w:t>Номинируются на дополнительные поощрения:</w:t>
      </w:r>
    </w:p>
    <w:p w:rsidR="00FC38AB" w:rsidRPr="00483675" w:rsidRDefault="00FC38AB" w:rsidP="00FC38AB">
      <w:pPr>
        <w:spacing w:line="360" w:lineRule="auto"/>
        <w:ind w:firstLine="709"/>
        <w:jc w:val="both"/>
        <w:rPr>
          <w:rFonts w:eastAsia="Calibri" w:cs="Times New Roman"/>
          <w:color w:val="auto"/>
          <w:spacing w:val="-1"/>
          <w:sz w:val="24"/>
          <w:lang w:eastAsia="en-US"/>
        </w:rPr>
      </w:pPr>
      <w:r w:rsidRPr="00483675">
        <w:rPr>
          <w:rFonts w:eastAsia="Calibri" w:cs="Times New Roman"/>
          <w:color w:val="auto"/>
          <w:spacing w:val="-1"/>
          <w:sz w:val="24"/>
          <w:lang w:eastAsia="en-US"/>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FC38AB" w:rsidRPr="00483675" w:rsidRDefault="00FC38AB" w:rsidP="00FC38AB">
      <w:pPr>
        <w:spacing w:line="360" w:lineRule="auto"/>
        <w:ind w:firstLine="709"/>
        <w:jc w:val="both"/>
        <w:rPr>
          <w:rFonts w:eastAsia="Calibri" w:cs="Times New Roman"/>
          <w:color w:val="auto"/>
          <w:spacing w:val="-1"/>
          <w:sz w:val="24"/>
          <w:lang w:eastAsia="en-US"/>
        </w:rPr>
      </w:pPr>
      <w:r w:rsidRPr="00483675">
        <w:rPr>
          <w:rFonts w:eastAsia="Calibri" w:cs="Times New Roman"/>
          <w:color w:val="auto"/>
          <w:spacing w:val="-1"/>
          <w:sz w:val="24"/>
          <w:lang w:eastAsia="en-US"/>
        </w:rPr>
        <w:t>участники, показавшие высокие результаты выполнения отдельных задач, входящих в профессиональное комплексное задание;</w:t>
      </w:r>
    </w:p>
    <w:p w:rsidR="00FC38AB" w:rsidRPr="00483675" w:rsidRDefault="00FC38AB" w:rsidP="00FC38AB">
      <w:pPr>
        <w:spacing w:line="360" w:lineRule="auto"/>
        <w:ind w:firstLine="709"/>
        <w:jc w:val="both"/>
        <w:rPr>
          <w:rFonts w:eastAsia="Calibri" w:cs="Times New Roman"/>
          <w:color w:val="auto"/>
          <w:spacing w:val="-1"/>
          <w:sz w:val="24"/>
          <w:lang w:eastAsia="en-US"/>
        </w:rPr>
      </w:pPr>
      <w:r w:rsidRPr="00483675">
        <w:rPr>
          <w:rFonts w:eastAsia="Calibri" w:cs="Times New Roman"/>
          <w:color w:val="auto"/>
          <w:spacing w:val="-1"/>
          <w:sz w:val="24"/>
          <w:lang w:eastAsia="en-US"/>
        </w:rPr>
        <w:t>участники, проявившие высокую культуру труда, творчески подошедшие к решению заданий.</w:t>
      </w:r>
    </w:p>
    <w:p w:rsidR="00FC38AB" w:rsidRPr="00483675" w:rsidRDefault="00FC38AB" w:rsidP="00FC38AB">
      <w:pPr>
        <w:spacing w:line="360" w:lineRule="auto"/>
        <w:jc w:val="both"/>
        <w:rPr>
          <w:rFonts w:eastAsia="Calibri" w:cs="Times New Roman"/>
          <w:color w:val="auto"/>
          <w:spacing w:val="-1"/>
          <w:sz w:val="24"/>
          <w:lang w:eastAsia="en-US"/>
        </w:rPr>
      </w:pPr>
    </w:p>
    <w:p w:rsidR="00FC38AB" w:rsidRPr="00483675" w:rsidRDefault="00FC38AB" w:rsidP="00FC38AB">
      <w:pPr>
        <w:spacing w:line="360" w:lineRule="auto"/>
        <w:jc w:val="center"/>
        <w:outlineLvl w:val="0"/>
        <w:rPr>
          <w:rFonts w:eastAsia="Times New Roman" w:cs="Times New Roman"/>
          <w:b/>
          <w:color w:val="auto"/>
          <w:sz w:val="24"/>
          <w:lang w:eastAsia="en-US"/>
        </w:rPr>
        <w:sectPr w:rsidR="00FC38AB" w:rsidRPr="00483675" w:rsidSect="00F915CB">
          <w:headerReference w:type="default" r:id="rId5"/>
          <w:pgSz w:w="11906" w:h="16838"/>
          <w:pgMar w:top="1134" w:right="567" w:bottom="1134" w:left="1701" w:header="709" w:footer="709" w:gutter="0"/>
          <w:cols w:space="708"/>
          <w:titlePg/>
          <w:docGrid w:linePitch="381"/>
        </w:sectPr>
      </w:pPr>
    </w:p>
    <w:p w:rsidR="00FC38AB" w:rsidRPr="00483675" w:rsidRDefault="00FC38AB" w:rsidP="00FC38AB">
      <w:pPr>
        <w:ind w:firstLine="284"/>
        <w:jc w:val="center"/>
        <w:outlineLvl w:val="0"/>
        <w:rPr>
          <w:rFonts w:eastAsia="Calibri" w:cs="Times New Roman"/>
          <w:b/>
          <w:color w:val="auto"/>
          <w:sz w:val="24"/>
          <w:lang w:eastAsia="en-US"/>
        </w:rPr>
      </w:pPr>
      <w:bookmarkStart w:id="2" w:name="_Toc474365577"/>
      <w:r w:rsidRPr="00483675">
        <w:rPr>
          <w:rFonts w:eastAsia="Calibri" w:cs="Times New Roman"/>
          <w:b/>
          <w:color w:val="auto"/>
          <w:sz w:val="24"/>
          <w:lang w:eastAsia="en-US"/>
        </w:rPr>
        <w:lastRenderedPageBreak/>
        <w:t>ПАСПОРТ ТЕОРЕТИЧЕСКОГО ЗАДАНИЯ I УРОВНЯ «ТЕСТОВОЕ ЗАДАНИЕ»</w:t>
      </w:r>
      <w:bookmarkEnd w:id="2"/>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Таблица 1</w:t>
      </w:r>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задания</w:t>
      </w:r>
    </w:p>
    <w:tbl>
      <w:tblPr>
        <w:tblW w:w="147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3956"/>
        <w:gridCol w:w="1984"/>
        <w:gridCol w:w="1985"/>
        <w:gridCol w:w="1984"/>
        <w:gridCol w:w="1985"/>
        <w:gridCol w:w="1985"/>
      </w:tblGrid>
      <w:tr w:rsidR="00FC38AB" w:rsidRPr="00483675" w:rsidTr="00F85A2C">
        <w:trPr>
          <w:cantSplit/>
        </w:trPr>
        <w:tc>
          <w:tcPr>
            <w:tcW w:w="893" w:type="dxa"/>
            <w:vMerge w:val="restart"/>
            <w:vAlign w:val="center"/>
          </w:tcPr>
          <w:p w:rsidR="00FC38AB" w:rsidRPr="00483675" w:rsidRDefault="00FC38AB" w:rsidP="00F85A2C">
            <w:pPr>
              <w:jc w:val="center"/>
              <w:rPr>
                <w:rFonts w:eastAsia="Calibri" w:cs="Times New Roman"/>
                <w:b/>
                <w:color w:val="auto"/>
                <w:sz w:val="24"/>
                <w:lang w:eastAsia="en-US"/>
              </w:rPr>
            </w:pPr>
            <w:r w:rsidRPr="00483675">
              <w:rPr>
                <w:rFonts w:eastAsia="Calibri" w:cs="Times New Roman"/>
                <w:b/>
                <w:color w:val="auto"/>
                <w:sz w:val="24"/>
                <w:lang w:eastAsia="en-US"/>
              </w:rPr>
              <w:t>№ п/п</w:t>
            </w:r>
          </w:p>
        </w:tc>
        <w:tc>
          <w:tcPr>
            <w:tcW w:w="3956" w:type="dxa"/>
            <w:vMerge w:val="restart"/>
            <w:vAlign w:val="center"/>
          </w:tcPr>
          <w:p w:rsidR="00FC38AB" w:rsidRPr="00483675" w:rsidRDefault="00FC38AB" w:rsidP="00F85A2C">
            <w:pPr>
              <w:jc w:val="center"/>
              <w:rPr>
                <w:rFonts w:eastAsia="Times New Roman" w:cs="Times New Roman"/>
                <w:b/>
                <w:color w:val="auto"/>
                <w:sz w:val="24"/>
              </w:rPr>
            </w:pPr>
            <w:r w:rsidRPr="00483675">
              <w:rPr>
                <w:rFonts w:eastAsia="Calibri" w:cs="Times New Roman"/>
                <w:b/>
                <w:color w:val="auto"/>
                <w:sz w:val="24"/>
                <w:lang w:eastAsia="en-US"/>
              </w:rPr>
              <w:t>Наименование темы вопросов</w:t>
            </w:r>
          </w:p>
        </w:tc>
        <w:tc>
          <w:tcPr>
            <w:tcW w:w="9923" w:type="dxa"/>
            <w:gridSpan w:val="5"/>
            <w:shd w:val="clear" w:color="auto" w:fill="auto"/>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09.00.00 Информатика и вычислительная техника</w:t>
            </w:r>
          </w:p>
        </w:tc>
      </w:tr>
      <w:tr w:rsidR="00FC38AB" w:rsidRPr="00483675" w:rsidTr="00F85A2C">
        <w:tc>
          <w:tcPr>
            <w:tcW w:w="893" w:type="dxa"/>
            <w:vMerge/>
          </w:tcPr>
          <w:p w:rsidR="00FC38AB" w:rsidRPr="00483675" w:rsidRDefault="00FC38AB" w:rsidP="00F85A2C">
            <w:pPr>
              <w:rPr>
                <w:rFonts w:eastAsia="Times New Roman" w:cs="Times New Roman"/>
                <w:color w:val="auto"/>
                <w:sz w:val="24"/>
                <w:lang w:eastAsia="en-US"/>
              </w:rPr>
            </w:pPr>
          </w:p>
        </w:tc>
        <w:tc>
          <w:tcPr>
            <w:tcW w:w="3956" w:type="dxa"/>
            <w:vMerge/>
          </w:tcPr>
          <w:p w:rsidR="00FC38AB" w:rsidRPr="00483675" w:rsidRDefault="00FC38AB" w:rsidP="00F85A2C">
            <w:pPr>
              <w:rPr>
                <w:rFonts w:eastAsia="Times New Roman" w:cs="Times New Roman"/>
                <w:color w:val="auto"/>
                <w:sz w:val="24"/>
                <w:lang w:eastAsia="en-US"/>
              </w:rPr>
            </w:pPr>
          </w:p>
        </w:tc>
        <w:tc>
          <w:tcPr>
            <w:tcW w:w="1984"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09.02.01 Компьютерные системы и комплексы</w:t>
            </w:r>
          </w:p>
        </w:tc>
        <w:tc>
          <w:tcPr>
            <w:tcW w:w="1985"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09.02.02 Компьютерные сети</w:t>
            </w:r>
          </w:p>
        </w:tc>
        <w:tc>
          <w:tcPr>
            <w:tcW w:w="1984" w:type="dxa"/>
          </w:tcPr>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09.02.03 Программирование в компьютерных системах</w:t>
            </w:r>
          </w:p>
        </w:tc>
        <w:tc>
          <w:tcPr>
            <w:tcW w:w="1985" w:type="dxa"/>
          </w:tcPr>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09.02.04 Информационные системы (по отраслям)</w:t>
            </w:r>
          </w:p>
        </w:tc>
        <w:tc>
          <w:tcPr>
            <w:tcW w:w="1985" w:type="dxa"/>
          </w:tcPr>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09.02.05 Прикладная информатика (по отраслям)</w:t>
            </w:r>
          </w:p>
        </w:tc>
      </w:tr>
      <w:tr w:rsidR="00FC38AB" w:rsidRPr="00483675" w:rsidTr="00F85A2C">
        <w:tc>
          <w:tcPr>
            <w:tcW w:w="14772" w:type="dxa"/>
            <w:gridSpan w:val="7"/>
          </w:tcPr>
          <w:p w:rsidR="00FC38AB" w:rsidRPr="00483675" w:rsidRDefault="00FC38AB" w:rsidP="00F85A2C">
            <w:pPr>
              <w:jc w:val="center"/>
              <w:rPr>
                <w:rFonts w:eastAsia="Calibri" w:cs="Times New Roman"/>
                <w:b/>
                <w:color w:val="auto"/>
                <w:kern w:val="24"/>
                <w:sz w:val="24"/>
              </w:rPr>
            </w:pPr>
            <w:r w:rsidRPr="00483675">
              <w:rPr>
                <w:rFonts w:eastAsia="Calibri" w:cs="Times New Roman"/>
                <w:b/>
                <w:color w:val="auto"/>
                <w:kern w:val="24"/>
                <w:sz w:val="24"/>
              </w:rPr>
              <w:t>Инвариантная часть тестового задания</w:t>
            </w:r>
          </w:p>
        </w:tc>
      </w:tr>
      <w:tr w:rsidR="00FC38AB" w:rsidRPr="00483675" w:rsidTr="00F85A2C">
        <w:tc>
          <w:tcPr>
            <w:tcW w:w="893" w:type="dxa"/>
          </w:tcPr>
          <w:p w:rsidR="00FC38AB" w:rsidRPr="00483675" w:rsidRDefault="00FC38AB" w:rsidP="00FC38AB">
            <w:pPr>
              <w:numPr>
                <w:ilvl w:val="0"/>
                <w:numId w:val="12"/>
              </w:numPr>
              <w:spacing w:after="200" w:line="276" w:lineRule="auto"/>
              <w:ind w:left="0"/>
              <w:contextualSpacing/>
              <w:jc w:val="both"/>
              <w:rPr>
                <w:rFonts w:eastAsia="Times New Roman" w:cs="Times New Roman"/>
                <w:color w:val="auto"/>
                <w:sz w:val="24"/>
                <w:lang w:eastAsia="en-US"/>
              </w:rPr>
            </w:pPr>
          </w:p>
        </w:tc>
        <w:tc>
          <w:tcPr>
            <w:tcW w:w="3956" w:type="dxa"/>
          </w:tcPr>
          <w:p w:rsidR="00FC38AB" w:rsidRPr="00483675" w:rsidRDefault="00FC38AB" w:rsidP="00F85A2C">
            <w:pPr>
              <w:textAlignment w:val="baseline"/>
              <w:rPr>
                <w:rFonts w:eastAsia="Calibri" w:cs="Times New Roman"/>
                <w:color w:val="auto"/>
                <w:sz w:val="24"/>
                <w:lang w:eastAsia="en-US"/>
              </w:rPr>
            </w:pPr>
            <w:r w:rsidRPr="00483675">
              <w:rPr>
                <w:rFonts w:eastAsia="Calibri" w:cs="Times New Roman"/>
                <w:color w:val="auto"/>
                <w:kern w:val="24"/>
                <w:sz w:val="24"/>
                <w:lang w:eastAsia="en-US"/>
              </w:rPr>
              <w:t>Информационные технологии в профессиональной деятельности</w:t>
            </w:r>
          </w:p>
        </w:tc>
        <w:tc>
          <w:tcPr>
            <w:tcW w:w="1984"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ОП.05</w:t>
            </w:r>
          </w:p>
        </w:tc>
        <w:tc>
          <w:tcPr>
            <w:tcW w:w="1985" w:type="dxa"/>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ОП.01</w:t>
            </w:r>
          </w:p>
        </w:tc>
        <w:tc>
          <w:tcPr>
            <w:tcW w:w="1984" w:type="dxa"/>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ОП.04</w:t>
            </w:r>
          </w:p>
        </w:tc>
        <w:tc>
          <w:tcPr>
            <w:tcW w:w="1985" w:type="dxa"/>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ОП.02, ОП.03, ПМ.03</w:t>
            </w:r>
          </w:p>
        </w:tc>
        <w:tc>
          <w:tcPr>
            <w:tcW w:w="1985" w:type="dxa"/>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ОП.06, ОП.04</w:t>
            </w:r>
          </w:p>
        </w:tc>
      </w:tr>
      <w:tr w:rsidR="00FC38AB" w:rsidRPr="00483675" w:rsidTr="00F85A2C">
        <w:tc>
          <w:tcPr>
            <w:tcW w:w="893" w:type="dxa"/>
            <w:tcBorders>
              <w:top w:val="single" w:sz="4" w:space="0" w:color="000000"/>
              <w:left w:val="single" w:sz="4" w:space="0" w:color="000000"/>
              <w:bottom w:val="single" w:sz="4" w:space="0" w:color="000000"/>
              <w:right w:val="single" w:sz="4" w:space="0" w:color="000000"/>
            </w:tcBorders>
          </w:tcPr>
          <w:p w:rsidR="00FC38AB" w:rsidRPr="00483675" w:rsidRDefault="00FC38AB" w:rsidP="00FC38AB">
            <w:pPr>
              <w:numPr>
                <w:ilvl w:val="0"/>
                <w:numId w:val="12"/>
              </w:numPr>
              <w:spacing w:after="200" w:line="276" w:lineRule="auto"/>
              <w:ind w:left="0"/>
              <w:contextualSpacing/>
              <w:jc w:val="both"/>
              <w:rPr>
                <w:rFonts w:eastAsia="Times New Roman" w:cs="Times New Roman"/>
                <w:color w:val="auto"/>
                <w:sz w:val="24"/>
                <w:lang w:eastAsia="en-US"/>
              </w:rPr>
            </w:pPr>
          </w:p>
        </w:tc>
        <w:tc>
          <w:tcPr>
            <w:tcW w:w="3956"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extAlignment w:val="baseline"/>
              <w:rPr>
                <w:rFonts w:eastAsia="Calibri" w:cs="Times New Roman"/>
                <w:color w:val="auto"/>
                <w:sz w:val="24"/>
                <w:lang w:eastAsia="en-US"/>
              </w:rPr>
            </w:pPr>
            <w:r w:rsidRPr="00483675">
              <w:rPr>
                <w:rFonts w:eastAsia="Calibri" w:cs="Times New Roman"/>
                <w:color w:val="auto"/>
                <w:kern w:val="24"/>
                <w:sz w:val="24"/>
                <w:lang w:eastAsia="en-US"/>
              </w:rPr>
              <w:t>Оборудование, материалы, инструменты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ПМ.02, ПМ.03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ОП.03, ОП.07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ОП.02, ОП.03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ОП.01, ОП.08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ОП.08</w:t>
            </w:r>
          </w:p>
        </w:tc>
      </w:tr>
      <w:tr w:rsidR="00FC38AB" w:rsidRPr="00483675" w:rsidTr="00F85A2C">
        <w:tc>
          <w:tcPr>
            <w:tcW w:w="893" w:type="dxa"/>
            <w:tcBorders>
              <w:top w:val="single" w:sz="4" w:space="0" w:color="000000"/>
              <w:left w:val="single" w:sz="4" w:space="0" w:color="000000"/>
              <w:bottom w:val="single" w:sz="4" w:space="0" w:color="000000"/>
              <w:right w:val="single" w:sz="4" w:space="0" w:color="000000"/>
            </w:tcBorders>
          </w:tcPr>
          <w:p w:rsidR="00FC38AB" w:rsidRPr="00483675" w:rsidRDefault="00FC38AB" w:rsidP="00FC38AB">
            <w:pPr>
              <w:numPr>
                <w:ilvl w:val="0"/>
                <w:numId w:val="12"/>
              </w:numPr>
              <w:spacing w:after="200" w:line="276" w:lineRule="auto"/>
              <w:ind w:left="0"/>
              <w:contextualSpacing/>
              <w:jc w:val="both"/>
              <w:rPr>
                <w:rFonts w:eastAsia="Times New Roman" w:cs="Times New Roman"/>
                <w:color w:val="auto"/>
                <w:sz w:val="24"/>
                <w:lang w:eastAsia="en-US"/>
              </w:rPr>
            </w:pPr>
          </w:p>
        </w:tc>
        <w:tc>
          <w:tcPr>
            <w:tcW w:w="3956"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extAlignment w:val="baseline"/>
              <w:rPr>
                <w:rFonts w:eastAsia="Calibri" w:cs="Times New Roman"/>
                <w:color w:val="auto"/>
                <w:sz w:val="24"/>
                <w:lang w:eastAsia="en-US"/>
              </w:rPr>
            </w:pPr>
            <w:r w:rsidRPr="00483675">
              <w:rPr>
                <w:rFonts w:eastAsia="Calibri" w:cs="Times New Roman"/>
                <w:color w:val="auto"/>
                <w:kern w:val="24"/>
                <w:sz w:val="24"/>
                <w:lang w:eastAsia="en-US"/>
              </w:rPr>
              <w:t xml:space="preserve">Системы качества, стандартизации и сертификации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ОП.06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ПМ.03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ПМ.02, ОП.04</w:t>
            </w:r>
          </w:p>
        </w:tc>
      </w:tr>
      <w:tr w:rsidR="00FC38AB" w:rsidRPr="00483675" w:rsidTr="00F85A2C">
        <w:tc>
          <w:tcPr>
            <w:tcW w:w="893" w:type="dxa"/>
            <w:tcBorders>
              <w:top w:val="single" w:sz="4" w:space="0" w:color="000000"/>
              <w:left w:val="single" w:sz="4" w:space="0" w:color="000000"/>
              <w:bottom w:val="single" w:sz="4" w:space="0" w:color="000000"/>
              <w:right w:val="single" w:sz="4" w:space="0" w:color="000000"/>
            </w:tcBorders>
          </w:tcPr>
          <w:p w:rsidR="00FC38AB" w:rsidRPr="00483675" w:rsidRDefault="00FC38AB" w:rsidP="00FC38AB">
            <w:pPr>
              <w:numPr>
                <w:ilvl w:val="0"/>
                <w:numId w:val="12"/>
              </w:numPr>
              <w:spacing w:after="200" w:line="276" w:lineRule="auto"/>
              <w:ind w:left="0"/>
              <w:contextualSpacing/>
              <w:jc w:val="both"/>
              <w:rPr>
                <w:rFonts w:eastAsia="Times New Roman" w:cs="Times New Roman"/>
                <w:color w:val="auto"/>
                <w:sz w:val="24"/>
                <w:lang w:eastAsia="en-US"/>
              </w:rPr>
            </w:pPr>
          </w:p>
        </w:tc>
        <w:tc>
          <w:tcPr>
            <w:tcW w:w="3956"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extAlignment w:val="baseline"/>
              <w:rPr>
                <w:rFonts w:eastAsia="Calibri" w:cs="Times New Roman"/>
                <w:color w:val="auto"/>
                <w:sz w:val="24"/>
                <w:lang w:eastAsia="en-US"/>
              </w:rPr>
            </w:pPr>
            <w:r w:rsidRPr="00483675">
              <w:rPr>
                <w:rFonts w:eastAsia="Calibri" w:cs="Times New Roman"/>
                <w:color w:val="auto"/>
                <w:kern w:val="24"/>
                <w:sz w:val="24"/>
                <w:lang w:eastAsia="en-US"/>
              </w:rPr>
              <w:t xml:space="preserve">Охрана труда, безопасность жизнедеятельности, безопасность окружающей среды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ОП.10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ОП.09</w:t>
            </w:r>
          </w:p>
        </w:tc>
      </w:tr>
      <w:tr w:rsidR="00FC38AB" w:rsidRPr="00483675" w:rsidTr="00F85A2C">
        <w:tc>
          <w:tcPr>
            <w:tcW w:w="893" w:type="dxa"/>
            <w:tcBorders>
              <w:top w:val="single" w:sz="4" w:space="0" w:color="000000"/>
              <w:left w:val="single" w:sz="4" w:space="0" w:color="000000"/>
              <w:bottom w:val="single" w:sz="4" w:space="0" w:color="000000"/>
              <w:right w:val="single" w:sz="4" w:space="0" w:color="000000"/>
            </w:tcBorders>
          </w:tcPr>
          <w:p w:rsidR="00FC38AB" w:rsidRPr="00483675" w:rsidRDefault="00FC38AB" w:rsidP="00FC38AB">
            <w:pPr>
              <w:numPr>
                <w:ilvl w:val="0"/>
                <w:numId w:val="12"/>
              </w:numPr>
              <w:spacing w:after="200" w:line="276" w:lineRule="auto"/>
              <w:ind w:left="0"/>
              <w:contextualSpacing/>
              <w:jc w:val="both"/>
              <w:rPr>
                <w:rFonts w:eastAsia="Times New Roman" w:cs="Times New Roman"/>
                <w:color w:val="auto"/>
                <w:sz w:val="24"/>
                <w:lang w:eastAsia="en-US"/>
              </w:rPr>
            </w:pPr>
          </w:p>
        </w:tc>
        <w:tc>
          <w:tcPr>
            <w:tcW w:w="3956"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extAlignment w:val="baseline"/>
              <w:rPr>
                <w:rFonts w:eastAsia="Calibri" w:cs="Times New Roman"/>
                <w:color w:val="auto"/>
                <w:sz w:val="24"/>
                <w:lang w:eastAsia="en-US"/>
              </w:rPr>
            </w:pPr>
            <w:r w:rsidRPr="00483675">
              <w:rPr>
                <w:rFonts w:eastAsia="Calibri" w:cs="Times New Roman"/>
                <w:color w:val="auto"/>
                <w:kern w:val="24"/>
                <w:sz w:val="24"/>
                <w:lang w:eastAsia="en-US"/>
              </w:rPr>
              <w:t>Экономика и правовое обеспечение профессиональной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ОГСЭ.02, ОП.06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ОГСЭ.02, ОП.09, ПМ.01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ОГСЭ.02, ОП.06, ОП.07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ОГСЭ.02, ОП.09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ОП.01, ОП.03, ОП.05, ОП.03</w:t>
            </w:r>
          </w:p>
        </w:tc>
      </w:tr>
      <w:tr w:rsidR="00FC38AB" w:rsidRPr="00483675" w:rsidTr="00F85A2C">
        <w:tc>
          <w:tcPr>
            <w:tcW w:w="14772" w:type="dxa"/>
            <w:gridSpan w:val="7"/>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jc w:val="center"/>
              <w:rPr>
                <w:rFonts w:eastAsia="Calibri" w:cs="Times New Roman"/>
                <w:b/>
                <w:color w:val="auto"/>
                <w:kern w:val="24"/>
                <w:sz w:val="24"/>
              </w:rPr>
            </w:pPr>
            <w:r w:rsidRPr="00483675">
              <w:rPr>
                <w:rFonts w:eastAsia="Calibri" w:cs="Times New Roman"/>
                <w:b/>
                <w:color w:val="auto"/>
                <w:kern w:val="24"/>
                <w:sz w:val="24"/>
              </w:rPr>
              <w:t>Вариативная часть тестового задания (специфика УГС)</w:t>
            </w:r>
          </w:p>
        </w:tc>
      </w:tr>
      <w:tr w:rsidR="00FC38AB" w:rsidRPr="00483675" w:rsidTr="00F85A2C">
        <w:tc>
          <w:tcPr>
            <w:tcW w:w="893" w:type="dxa"/>
            <w:tcBorders>
              <w:top w:val="single" w:sz="4" w:space="0" w:color="000000"/>
              <w:left w:val="single" w:sz="4" w:space="0" w:color="000000"/>
              <w:bottom w:val="single" w:sz="4" w:space="0" w:color="000000"/>
              <w:right w:val="single" w:sz="4" w:space="0" w:color="000000"/>
            </w:tcBorders>
          </w:tcPr>
          <w:p w:rsidR="00FC38AB" w:rsidRPr="00483675" w:rsidRDefault="00FC38AB" w:rsidP="00FC38AB">
            <w:pPr>
              <w:numPr>
                <w:ilvl w:val="0"/>
                <w:numId w:val="13"/>
              </w:numPr>
              <w:spacing w:after="200" w:line="276" w:lineRule="auto"/>
              <w:ind w:left="0"/>
              <w:contextualSpacing/>
              <w:jc w:val="both"/>
              <w:rPr>
                <w:rFonts w:eastAsia="Times New Roman" w:cs="Times New Roman"/>
                <w:color w:val="auto"/>
                <w:sz w:val="24"/>
                <w:lang w:eastAsia="en-US"/>
              </w:rPr>
            </w:pPr>
          </w:p>
        </w:tc>
        <w:tc>
          <w:tcPr>
            <w:tcW w:w="3956"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extAlignment w:val="baseline"/>
              <w:rPr>
                <w:rFonts w:eastAsia="Calibri" w:cs="Times New Roman"/>
                <w:color w:val="auto"/>
                <w:kern w:val="24"/>
                <w:sz w:val="24"/>
                <w:lang w:eastAsia="en-US"/>
              </w:rPr>
            </w:pPr>
            <w:r w:rsidRPr="00483675">
              <w:rPr>
                <w:rFonts w:eastAsia="Calibri" w:cs="Times New Roman"/>
                <w:color w:val="auto"/>
                <w:kern w:val="24"/>
                <w:sz w:val="24"/>
                <w:lang w:eastAsia="en-US"/>
              </w:rPr>
              <w:t>Операционные системы и среды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ОП.07</w:t>
            </w:r>
          </w:p>
        </w:tc>
      </w:tr>
      <w:tr w:rsidR="00FC38AB" w:rsidRPr="00483675" w:rsidTr="00F85A2C">
        <w:tc>
          <w:tcPr>
            <w:tcW w:w="893" w:type="dxa"/>
            <w:tcBorders>
              <w:top w:val="single" w:sz="4" w:space="0" w:color="000000"/>
              <w:left w:val="single" w:sz="4" w:space="0" w:color="000000"/>
              <w:bottom w:val="single" w:sz="4" w:space="0" w:color="000000"/>
              <w:right w:val="single" w:sz="4" w:space="0" w:color="000000"/>
            </w:tcBorders>
          </w:tcPr>
          <w:p w:rsidR="00FC38AB" w:rsidRPr="00483675" w:rsidRDefault="00FC38AB" w:rsidP="00FC38AB">
            <w:pPr>
              <w:numPr>
                <w:ilvl w:val="0"/>
                <w:numId w:val="13"/>
              </w:numPr>
              <w:spacing w:after="200" w:line="276" w:lineRule="auto"/>
              <w:ind w:left="0"/>
              <w:contextualSpacing/>
              <w:jc w:val="both"/>
              <w:rPr>
                <w:rFonts w:eastAsia="Times New Roman" w:cs="Times New Roman"/>
                <w:color w:val="auto"/>
                <w:sz w:val="24"/>
                <w:lang w:eastAsia="en-US"/>
              </w:rPr>
            </w:pPr>
          </w:p>
        </w:tc>
        <w:tc>
          <w:tcPr>
            <w:tcW w:w="3956"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extAlignment w:val="baseline"/>
              <w:rPr>
                <w:rFonts w:eastAsia="Calibri" w:cs="Times New Roman"/>
                <w:color w:val="auto"/>
                <w:kern w:val="24"/>
                <w:sz w:val="24"/>
                <w:lang w:eastAsia="en-US"/>
              </w:rPr>
            </w:pPr>
            <w:r w:rsidRPr="00483675">
              <w:rPr>
                <w:rFonts w:eastAsia="Calibri" w:cs="Times New Roman"/>
                <w:color w:val="auto"/>
                <w:kern w:val="24"/>
                <w:sz w:val="24"/>
                <w:lang w:eastAsia="en-US"/>
              </w:rPr>
              <w:t>Аппаратные средства и архитектура вычислительной техники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ПМ.02, ПМ.03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ОП.03, ОП.07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ОП.02, ОП.03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ОП.01, ОП.08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ОП.08</w:t>
            </w:r>
          </w:p>
        </w:tc>
      </w:tr>
    </w:tbl>
    <w:p w:rsidR="00FC38AB" w:rsidRPr="00483675" w:rsidRDefault="00FC38AB" w:rsidP="00FC38AB">
      <w:pPr>
        <w:jc w:val="right"/>
        <w:rPr>
          <w:rFonts w:eastAsia="Times New Roman"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2</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Материально-техническое обеспечение выполнения задания</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2693"/>
        <w:gridCol w:w="7088"/>
      </w:tblGrid>
      <w:tr w:rsidR="00FC38AB" w:rsidRPr="00483675" w:rsidTr="00F85A2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компьютерной программы для тестирования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(учебный кабинет, лаборатория, иное)</w:t>
            </w:r>
          </w:p>
        </w:tc>
      </w:tr>
      <w:tr w:rsidR="00FC38AB" w:rsidRPr="00483675" w:rsidTr="00F85A2C">
        <w:tc>
          <w:tcPr>
            <w:tcW w:w="1702"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lastRenderedPageBreak/>
              <w:t>Ответы на вопросы теста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Функционал тестирования на основе </w:t>
            </w:r>
            <w:r w:rsidRPr="00483675">
              <w:rPr>
                <w:rFonts w:eastAsia="Calibri" w:cs="Times New Roman"/>
                <w:color w:val="auto"/>
                <w:sz w:val="24"/>
                <w:lang w:val="en-US" w:eastAsia="en-US"/>
              </w:rPr>
              <w:t>LMS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MOODLE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Компьютеры - моноблоки Lenovo </w:t>
            </w:r>
            <w:r w:rsidRPr="00483675">
              <w:rPr>
                <w:rFonts w:eastAsia="Calibri" w:cs="Times New Roman"/>
                <w:color w:val="auto"/>
                <w:sz w:val="24"/>
                <w:lang w:val="en-US" w:eastAsia="en-US"/>
              </w:rPr>
              <w:t>core</w:t>
            </w:r>
            <w:r w:rsidRPr="00483675">
              <w:rPr>
                <w:rFonts w:eastAsia="Calibri" w:cs="Times New Roman"/>
                <w:color w:val="auto"/>
                <w:sz w:val="24"/>
                <w:lang w:eastAsia="en-US"/>
              </w:rPr>
              <w:t xml:space="preserve"> i5, 8Гб ОЗУ, 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jc w:val="both"/>
              <w:rPr>
                <w:rFonts w:eastAsia="Calibri" w:cs="Times New Roman"/>
                <w:color w:val="auto"/>
                <w:sz w:val="24"/>
                <w:lang w:eastAsia="en-US"/>
              </w:rPr>
            </w:pPr>
            <w:r w:rsidRPr="00483675">
              <w:rPr>
                <w:rFonts w:eastAsia="Calibri" w:cs="Times New Roman"/>
                <w:color w:val="auto"/>
                <w:sz w:val="24"/>
                <w:lang w:eastAsia="en-US"/>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FC38AB" w:rsidRPr="00483675" w:rsidRDefault="00FC38AB" w:rsidP="00FC38AB">
      <w:pPr>
        <w:outlineLvl w:val="0"/>
        <w:rPr>
          <w:rFonts w:eastAsia="Calibri" w:cs="Times New Roman"/>
          <w:b/>
          <w:color w:val="auto"/>
          <w:sz w:val="24"/>
          <w:lang w:eastAsia="en-US"/>
        </w:rPr>
      </w:pPr>
    </w:p>
    <w:p w:rsidR="00FC38AB" w:rsidRPr="00483675" w:rsidRDefault="00FC38AB" w:rsidP="00FC38AB">
      <w:pPr>
        <w:ind w:firstLine="284"/>
        <w:jc w:val="center"/>
        <w:outlineLvl w:val="0"/>
        <w:rPr>
          <w:rFonts w:eastAsia="Calibri" w:cs="Times New Roman"/>
          <w:b/>
          <w:color w:val="auto"/>
          <w:sz w:val="24"/>
          <w:lang w:eastAsia="en-US"/>
        </w:rPr>
      </w:pPr>
      <w:bookmarkStart w:id="3" w:name="_Toc474365578"/>
      <w:r w:rsidRPr="00483675">
        <w:rPr>
          <w:rFonts w:eastAsia="Calibri" w:cs="Times New Roman"/>
          <w:b/>
          <w:color w:val="auto"/>
          <w:sz w:val="24"/>
          <w:lang w:eastAsia="en-US"/>
        </w:rPr>
        <w:t xml:space="preserve">ПАСПОРТ ПРАКТИЧЕСКОГО ЗАДАНИЯ </w:t>
      </w:r>
      <w:r w:rsidRPr="00483675">
        <w:rPr>
          <w:rFonts w:eastAsia="Calibri" w:cs="Times New Roman"/>
          <w:b/>
          <w:color w:val="auto"/>
          <w:sz w:val="24"/>
          <w:lang w:val="en-US" w:eastAsia="en-US"/>
        </w:rPr>
        <w:t>I</w:t>
      </w:r>
      <w:r w:rsidRPr="00483675">
        <w:rPr>
          <w:rFonts w:eastAsia="Calibri" w:cs="Times New Roman"/>
          <w:b/>
          <w:color w:val="auto"/>
          <w:sz w:val="24"/>
          <w:lang w:eastAsia="en-US"/>
        </w:rPr>
        <w:t xml:space="preserve"> УРОВНЯ «ПЕРЕВОД ПРОФЕССИОНАЛЬНОГО ТЕКСТА»</w:t>
      </w:r>
      <w:bookmarkEnd w:id="3"/>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Таблица 1</w:t>
      </w:r>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718"/>
        <w:gridCol w:w="2718"/>
        <w:gridCol w:w="2718"/>
        <w:gridCol w:w="2718"/>
        <w:gridCol w:w="2718"/>
      </w:tblGrid>
      <w:tr w:rsidR="00FC38AB" w:rsidRPr="00483675" w:rsidTr="00F85A2C">
        <w:trPr>
          <w:trHeight w:val="255"/>
        </w:trPr>
        <w:tc>
          <w:tcPr>
            <w:tcW w:w="898" w:type="dxa"/>
            <w:vMerge w:val="restart"/>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 п/п</w:t>
            </w:r>
          </w:p>
        </w:tc>
        <w:tc>
          <w:tcPr>
            <w:tcW w:w="13590" w:type="dxa"/>
            <w:gridSpan w:val="5"/>
            <w:shd w:val="clear" w:color="auto" w:fill="auto"/>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09.00.00 Информатика и вычислительная техника</w:t>
            </w:r>
          </w:p>
        </w:tc>
      </w:tr>
      <w:tr w:rsidR="00FC38AB" w:rsidRPr="00483675" w:rsidTr="00F85A2C">
        <w:tc>
          <w:tcPr>
            <w:tcW w:w="898" w:type="dxa"/>
            <w:vMerge/>
          </w:tcPr>
          <w:p w:rsidR="00FC38AB" w:rsidRPr="00483675" w:rsidRDefault="00FC38AB" w:rsidP="00F85A2C">
            <w:pP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09.02.01</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Компьютерные системы и комплексы</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849</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 xml:space="preserve">от 28.07.2014 </w:t>
            </w:r>
          </w:p>
        </w:tc>
        <w:tc>
          <w:tcPr>
            <w:tcW w:w="2718"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09.02.02</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Компьютерные сети</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Приказ № 803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От 28 июля 2014 г.</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09.02.03 Программирование в компьютерных системах</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804</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от 28 июля 2014 г.</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09.02.04 Информационные системы (по отраслям)</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Приказ № 525</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 xml:space="preserve">от 14 мая 2014 г. </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09.02.05</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Прикладная информатика (по отраслям)</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1001</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от 13.08.2014</w:t>
            </w:r>
          </w:p>
        </w:tc>
      </w:tr>
      <w:tr w:rsidR="00FC38AB" w:rsidRPr="00483675" w:rsidTr="00F85A2C">
        <w:tc>
          <w:tcPr>
            <w:tcW w:w="898" w:type="dxa"/>
          </w:tcPr>
          <w:p w:rsidR="00FC38AB" w:rsidRPr="00483675" w:rsidRDefault="00FC38AB" w:rsidP="00FC38AB">
            <w:pPr>
              <w:numPr>
                <w:ilvl w:val="0"/>
                <w:numId w:val="1"/>
              </w:numPr>
              <w:spacing w:after="200" w:line="360" w:lineRule="auto"/>
              <w:ind w:left="0"/>
              <w:jc w:val="cente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1-9</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1-9</w:t>
            </w:r>
          </w:p>
        </w:tc>
        <w:tc>
          <w:tcPr>
            <w:tcW w:w="2718" w:type="dxa"/>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1-9</w:t>
            </w:r>
          </w:p>
        </w:tc>
        <w:tc>
          <w:tcPr>
            <w:tcW w:w="2718" w:type="dxa"/>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1-9</w:t>
            </w:r>
          </w:p>
        </w:tc>
        <w:tc>
          <w:tcPr>
            <w:tcW w:w="2718" w:type="dxa"/>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1-9, ПК 1.1-1.4, 2.2</w:t>
            </w:r>
            <w:r w:rsidRPr="00483675">
              <w:rPr>
                <w:rFonts w:eastAsia="Times New Roman" w:cs="Times New Roman"/>
                <w:color w:val="auto"/>
                <w:sz w:val="24"/>
                <w:lang w:eastAsia="en-US"/>
              </w:rPr>
              <w:noBreakHyphen/>
              <w:t>2.6, 3.1, 3.2</w:t>
            </w:r>
          </w:p>
        </w:tc>
      </w:tr>
      <w:tr w:rsidR="00FC38AB" w:rsidRPr="00483675" w:rsidTr="00F85A2C">
        <w:tc>
          <w:tcPr>
            <w:tcW w:w="898" w:type="dxa"/>
          </w:tcPr>
          <w:p w:rsidR="00FC38AB" w:rsidRPr="00483675" w:rsidRDefault="00FC38AB" w:rsidP="00FC38AB">
            <w:pPr>
              <w:numPr>
                <w:ilvl w:val="0"/>
                <w:numId w:val="1"/>
              </w:numPr>
              <w:spacing w:after="200" w:line="360" w:lineRule="auto"/>
              <w:ind w:left="0"/>
              <w:jc w:val="cente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ОГСЭ.03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Иностранный язык</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ОГСЭ.03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Иностранный язык</w:t>
            </w:r>
          </w:p>
        </w:tc>
        <w:tc>
          <w:tcPr>
            <w:tcW w:w="2718" w:type="dxa"/>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ОГСЭ.03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Иностранный язык</w:t>
            </w:r>
          </w:p>
        </w:tc>
        <w:tc>
          <w:tcPr>
            <w:tcW w:w="2718" w:type="dxa"/>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ОГСЭ.03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Иностранный язык</w:t>
            </w:r>
          </w:p>
        </w:tc>
        <w:tc>
          <w:tcPr>
            <w:tcW w:w="2718" w:type="dxa"/>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ОГСЭ.03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Иностранный язык</w:t>
            </w:r>
          </w:p>
        </w:tc>
      </w:tr>
    </w:tbl>
    <w:p w:rsidR="00FC38AB" w:rsidRPr="00483675" w:rsidRDefault="00FC38AB" w:rsidP="00FC38AB">
      <w:pPr>
        <w:jc w:val="right"/>
        <w:rPr>
          <w:rFonts w:eastAsia="Calibri"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2</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652"/>
        <w:gridCol w:w="1843"/>
      </w:tblGrid>
      <w:tr w:rsidR="00FC38AB" w:rsidRPr="00483675" w:rsidTr="00F85A2C">
        <w:tc>
          <w:tcPr>
            <w:tcW w:w="993" w:type="dxa"/>
          </w:tcPr>
          <w:p w:rsidR="00FC38AB" w:rsidRPr="00483675" w:rsidRDefault="00FC38AB" w:rsidP="00F85A2C">
            <w:pPr>
              <w:rPr>
                <w:rFonts w:eastAsia="Times New Roman" w:cs="Times New Roman"/>
                <w:b/>
                <w:color w:val="auto"/>
                <w:sz w:val="24"/>
                <w:lang w:eastAsia="en-US"/>
              </w:rPr>
            </w:pPr>
            <w:r w:rsidRPr="00483675">
              <w:rPr>
                <w:rFonts w:eastAsia="Times New Roman" w:cs="Times New Roman"/>
                <w:b/>
                <w:color w:val="auto"/>
                <w:sz w:val="24"/>
                <w:lang w:eastAsia="en-US"/>
              </w:rPr>
              <w:t>№ п/п</w:t>
            </w:r>
          </w:p>
        </w:tc>
        <w:tc>
          <w:tcPr>
            <w:tcW w:w="11652"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Наименование</w:t>
            </w:r>
          </w:p>
        </w:tc>
        <w:tc>
          <w:tcPr>
            <w:tcW w:w="1843"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Кол-во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652" w:type="dxa"/>
            <w:shd w:val="clear" w:color="auto" w:fill="auto"/>
          </w:tcPr>
          <w:p w:rsidR="00FC38AB" w:rsidRPr="00483675" w:rsidRDefault="00FC38AB" w:rsidP="00F85A2C">
            <w:pPr>
              <w:rPr>
                <w:rFonts w:eastAsia="Times New Roman" w:cs="Times New Roman"/>
                <w:b/>
                <w:color w:val="auto"/>
                <w:sz w:val="24"/>
                <w:lang w:eastAsia="en-US"/>
              </w:rPr>
            </w:pPr>
            <w:r w:rsidRPr="00483675">
              <w:rPr>
                <w:rFonts w:eastAsia="Times New Roman" w:cs="Times New Roman"/>
                <w:b/>
                <w:color w:val="auto"/>
                <w:sz w:val="24"/>
                <w:lang w:eastAsia="en-US"/>
              </w:rPr>
              <w:t>ЗАДАНИЕ № 2 «Перевод профессионального текста»</w:t>
            </w:r>
          </w:p>
        </w:tc>
        <w:tc>
          <w:tcPr>
            <w:tcW w:w="1843"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Максимальный балл – 10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652"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Cs/>
                <w:color w:val="auto"/>
                <w:sz w:val="24"/>
              </w:rPr>
              <w:t xml:space="preserve">ЗАДАЧА № 2.1 </w:t>
            </w:r>
            <w:r w:rsidRPr="00483675">
              <w:rPr>
                <w:rFonts w:eastAsia="Calibri" w:cs="Times New Roman"/>
                <w:color w:val="auto"/>
                <w:sz w:val="24"/>
                <w:lang w:eastAsia="en-US"/>
              </w:rPr>
              <w:t>Выполните письменный перевод текста с иностранного языка на русский при помощи словаря</w:t>
            </w:r>
          </w:p>
        </w:tc>
        <w:tc>
          <w:tcPr>
            <w:tcW w:w="1843"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652"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b/>
                <w:color w:val="auto"/>
                <w:sz w:val="24"/>
              </w:rPr>
              <w:t>Критерии оценки:</w:t>
            </w:r>
          </w:p>
        </w:tc>
        <w:tc>
          <w:tcPr>
            <w:tcW w:w="1843"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652"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Качество письменной речи</w:t>
            </w:r>
          </w:p>
        </w:tc>
        <w:tc>
          <w:tcPr>
            <w:tcW w:w="1843"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0..3</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11652"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Грамотность</w:t>
            </w:r>
          </w:p>
        </w:tc>
        <w:tc>
          <w:tcPr>
            <w:tcW w:w="1843"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652"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bCs/>
                <w:color w:val="auto"/>
                <w:sz w:val="24"/>
              </w:rPr>
              <w:t>ЗАДАЧА № 2.2 Дайте ответы на 5 вопросов по предложенному тексту</w:t>
            </w:r>
          </w:p>
        </w:tc>
        <w:tc>
          <w:tcPr>
            <w:tcW w:w="1843"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652"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
                <w:color w:val="auto"/>
                <w:sz w:val="24"/>
              </w:rPr>
              <w:t xml:space="preserve">Критерии оценки: </w:t>
            </w:r>
          </w:p>
        </w:tc>
        <w:tc>
          <w:tcPr>
            <w:tcW w:w="1843" w:type="dxa"/>
            <w:shd w:val="clear" w:color="auto" w:fill="auto"/>
          </w:tcPr>
          <w:p w:rsidR="00FC38AB" w:rsidRPr="00483675" w:rsidRDefault="00FC38AB" w:rsidP="00F85A2C">
            <w:pPr>
              <w:jc w:val="center"/>
              <w:rPr>
                <w:rFonts w:eastAsia="Times New Roman" w:cs="Times New Roman"/>
                <w:b/>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652"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kern w:val="1"/>
                <w:sz w:val="24"/>
                <w:lang w:eastAsia="ar-SA"/>
              </w:rPr>
              <w:t>Правильность и полнота ответа</w:t>
            </w:r>
          </w:p>
        </w:tc>
        <w:tc>
          <w:tcPr>
            <w:tcW w:w="1843"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0..1</w:t>
            </w:r>
          </w:p>
        </w:tc>
      </w:tr>
    </w:tbl>
    <w:p w:rsidR="00FC38AB" w:rsidRPr="00483675" w:rsidRDefault="00FC38AB" w:rsidP="00FC38AB">
      <w:pPr>
        <w:rPr>
          <w:rFonts w:eastAsia="Times New Roman"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3</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2551"/>
        <w:gridCol w:w="6096"/>
      </w:tblGrid>
      <w:tr w:rsidR="00FC38AB" w:rsidRPr="00483675" w:rsidTr="00F85A2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(учебный кабинет, лаборатория, иное)</w:t>
            </w:r>
          </w:p>
        </w:tc>
      </w:tr>
      <w:tr w:rsidR="00FC38AB" w:rsidRPr="00483675" w:rsidTr="00F85A2C">
        <w:tc>
          <w:tcPr>
            <w:tcW w:w="2126"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Перевод текста с иностранного языка; ответы на вопросы по тексту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eastAsia="en-US"/>
              </w:rPr>
              <w:t xml:space="preserve">Функционал личных кабинетов на основе </w:t>
            </w:r>
            <w:r w:rsidRPr="00483675">
              <w:rPr>
                <w:rFonts w:eastAsia="Calibri" w:cs="Times New Roman"/>
                <w:color w:val="auto"/>
                <w:sz w:val="24"/>
                <w:lang w:val="en-US" w:eastAsia="en-US"/>
              </w:rPr>
              <w:t>LMS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MOODLE</w:t>
            </w:r>
            <w:r w:rsidRPr="00483675">
              <w:rPr>
                <w:rFonts w:eastAsia="Calibri" w:cs="Times New Roman"/>
                <w:color w:val="auto"/>
                <w:sz w:val="24"/>
                <w:lang w:eastAsia="en-US"/>
              </w:rPr>
              <w:t xml:space="preserve">; </w:t>
            </w:r>
          </w:p>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val="en-US" w:eastAsia="en-US"/>
              </w:rPr>
              <w:t>PDF</w:t>
            </w:r>
            <w:r w:rsidRPr="00483675">
              <w:rPr>
                <w:rFonts w:eastAsia="Calibri" w:cs="Times New Roman"/>
                <w:color w:val="auto"/>
                <w:sz w:val="24"/>
                <w:lang w:eastAsia="en-US"/>
              </w:rPr>
              <w:t>-документ или программный продукт «Электронный словарь» с иностранного языка – на русский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Компьютеры - моноблоки Lenovo </w:t>
            </w:r>
            <w:r w:rsidRPr="00483675">
              <w:rPr>
                <w:rFonts w:eastAsia="Calibri" w:cs="Times New Roman"/>
                <w:color w:val="auto"/>
                <w:sz w:val="24"/>
                <w:lang w:val="en-US" w:eastAsia="en-US"/>
              </w:rPr>
              <w:t>core</w:t>
            </w:r>
            <w:r w:rsidRPr="00483675">
              <w:rPr>
                <w:rFonts w:eastAsia="Calibri" w:cs="Times New Roman"/>
                <w:color w:val="auto"/>
                <w:sz w:val="24"/>
                <w:lang w:eastAsia="en-US"/>
              </w:rPr>
              <w:t xml:space="preserve"> i5, 8Гб ОЗУ, 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jc w:val="both"/>
              <w:rPr>
                <w:rFonts w:eastAsia="Calibri" w:cs="Times New Roman"/>
                <w:color w:val="auto"/>
                <w:sz w:val="24"/>
                <w:lang w:eastAsia="en-US"/>
              </w:rPr>
            </w:pPr>
            <w:r w:rsidRPr="00483675">
              <w:rPr>
                <w:rFonts w:eastAsia="Calibri" w:cs="Times New Roman"/>
                <w:color w:val="auto"/>
                <w:sz w:val="24"/>
                <w:lang w:eastAsia="en-US"/>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FC38AB" w:rsidRPr="00483675" w:rsidRDefault="00FC38AB" w:rsidP="00FC38AB">
      <w:pPr>
        <w:spacing w:line="360" w:lineRule="auto"/>
        <w:ind w:hanging="360"/>
        <w:outlineLvl w:val="0"/>
        <w:rPr>
          <w:rFonts w:eastAsia="Calibri" w:cs="Times New Roman"/>
          <w:b/>
          <w:color w:val="auto"/>
          <w:sz w:val="24"/>
          <w:lang w:eastAsia="en-US"/>
        </w:rPr>
      </w:pPr>
    </w:p>
    <w:p w:rsidR="00FC38AB" w:rsidRPr="00483675" w:rsidRDefault="00FC38AB" w:rsidP="00FC38AB">
      <w:pPr>
        <w:spacing w:line="360" w:lineRule="auto"/>
        <w:ind w:hanging="360"/>
        <w:outlineLvl w:val="0"/>
        <w:rPr>
          <w:rFonts w:eastAsia="Calibri" w:cs="Times New Roman"/>
          <w:b/>
          <w:color w:val="auto"/>
          <w:sz w:val="24"/>
          <w:lang w:eastAsia="en-US"/>
        </w:rPr>
      </w:pPr>
    </w:p>
    <w:p w:rsidR="00FC38AB" w:rsidRPr="00483675" w:rsidRDefault="00FC38AB" w:rsidP="00FC38AB">
      <w:pPr>
        <w:spacing w:line="360" w:lineRule="auto"/>
        <w:ind w:hanging="332"/>
        <w:jc w:val="center"/>
        <w:outlineLvl w:val="0"/>
        <w:rPr>
          <w:rFonts w:eastAsia="Calibri" w:cs="Times New Roman"/>
          <w:b/>
          <w:color w:val="auto"/>
          <w:sz w:val="24"/>
          <w:lang w:eastAsia="en-US"/>
        </w:rPr>
      </w:pPr>
      <w:bookmarkStart w:id="4" w:name="_Toc474365579"/>
      <w:r w:rsidRPr="00483675">
        <w:rPr>
          <w:rFonts w:eastAsia="Calibri" w:cs="Times New Roman"/>
          <w:b/>
          <w:color w:val="auto"/>
          <w:sz w:val="24"/>
          <w:lang w:eastAsia="en-US"/>
        </w:rPr>
        <w:t xml:space="preserve">ПАСПОРТ ПРАКТИЧЕСКОГО ЗАДАНИЯ </w:t>
      </w:r>
      <w:r w:rsidRPr="00483675">
        <w:rPr>
          <w:rFonts w:eastAsia="Calibri" w:cs="Times New Roman"/>
          <w:b/>
          <w:color w:val="auto"/>
          <w:sz w:val="24"/>
          <w:lang w:val="en-US" w:eastAsia="en-US"/>
        </w:rPr>
        <w:t>I</w:t>
      </w:r>
      <w:r w:rsidRPr="00483675">
        <w:rPr>
          <w:rFonts w:eastAsia="Calibri" w:cs="Times New Roman"/>
          <w:b/>
          <w:color w:val="auto"/>
          <w:sz w:val="24"/>
          <w:lang w:eastAsia="en-US"/>
        </w:rPr>
        <w:t xml:space="preserve"> УРОВНЯ «ОРГАНИЗАЦИЯ РАБОТЫ КОЛЛЕКТИВА»</w:t>
      </w:r>
      <w:bookmarkEnd w:id="4"/>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Таблица 1</w:t>
      </w:r>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718"/>
        <w:gridCol w:w="2718"/>
        <w:gridCol w:w="2718"/>
        <w:gridCol w:w="2718"/>
        <w:gridCol w:w="2718"/>
      </w:tblGrid>
      <w:tr w:rsidR="00FC38AB" w:rsidRPr="00483675" w:rsidTr="00F85A2C">
        <w:trPr>
          <w:trHeight w:val="255"/>
        </w:trPr>
        <w:tc>
          <w:tcPr>
            <w:tcW w:w="898" w:type="dxa"/>
            <w:vMerge w:val="restart"/>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 п/п</w:t>
            </w:r>
          </w:p>
        </w:tc>
        <w:tc>
          <w:tcPr>
            <w:tcW w:w="13590" w:type="dxa"/>
            <w:gridSpan w:val="5"/>
            <w:shd w:val="clear" w:color="auto" w:fill="auto"/>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09.00.00 Информатика и вычислительная техника</w:t>
            </w:r>
          </w:p>
        </w:tc>
      </w:tr>
      <w:tr w:rsidR="00FC38AB" w:rsidRPr="00483675" w:rsidTr="00F85A2C">
        <w:tc>
          <w:tcPr>
            <w:tcW w:w="898" w:type="dxa"/>
            <w:vMerge/>
          </w:tcPr>
          <w:p w:rsidR="00FC38AB" w:rsidRPr="00483675" w:rsidRDefault="00FC38AB" w:rsidP="00F85A2C">
            <w:pP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09.02.01</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Компьютерные системы и комплексы</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849</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 xml:space="preserve">от 28.07.2014 </w:t>
            </w:r>
          </w:p>
        </w:tc>
        <w:tc>
          <w:tcPr>
            <w:tcW w:w="2718"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09.02.02</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Компьютерные сети</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Приказ № 803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От 28 июля 2014 г.</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09.02.03 Программирование в компьютерных системах</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804</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от 28 июля 2014 г.</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09.02.04 Информационные системы (по отраслям)</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Приказ № 525</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 xml:space="preserve">от 14 мая 2014 г. </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09.02.05</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Прикладная информатика (по отраслям)</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1001</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от 13.08.2014</w:t>
            </w:r>
          </w:p>
        </w:tc>
      </w:tr>
      <w:tr w:rsidR="00FC38AB" w:rsidRPr="00483675" w:rsidTr="00F85A2C">
        <w:tc>
          <w:tcPr>
            <w:tcW w:w="898" w:type="dxa"/>
          </w:tcPr>
          <w:p w:rsidR="00FC38AB" w:rsidRPr="00483675" w:rsidRDefault="00FC38AB" w:rsidP="00FC38AB">
            <w:pPr>
              <w:numPr>
                <w:ilvl w:val="0"/>
                <w:numId w:val="16"/>
              </w:numPr>
              <w:spacing w:after="200" w:line="360" w:lineRule="auto"/>
              <w:ind w:left="0"/>
              <w:jc w:val="cente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5-7, ОК 9</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5-7, ОК 9</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5-7, ОК 9</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5-7, ОК 9</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 5-7, ОК 9</w:t>
            </w:r>
          </w:p>
        </w:tc>
      </w:tr>
      <w:tr w:rsidR="00FC38AB" w:rsidRPr="00483675" w:rsidTr="00F85A2C">
        <w:tc>
          <w:tcPr>
            <w:tcW w:w="898" w:type="dxa"/>
          </w:tcPr>
          <w:p w:rsidR="00FC38AB" w:rsidRPr="00483675" w:rsidRDefault="00FC38AB" w:rsidP="00FC38AB">
            <w:pPr>
              <w:numPr>
                <w:ilvl w:val="0"/>
                <w:numId w:val="16"/>
              </w:numPr>
              <w:spacing w:after="200" w:line="360" w:lineRule="auto"/>
              <w:ind w:left="0"/>
              <w:jc w:val="cente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ОП.05, ОП.06, ПМ.02, ПМ.03</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ОП.03, ОП.07, ОП.09</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ОП.04, ОП.06, ПМ.03</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ОП.04, ОП.08, ПМ.02</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ОП.01, ОП.03, ОП.04, ПМ.04</w:t>
            </w:r>
          </w:p>
        </w:tc>
      </w:tr>
    </w:tbl>
    <w:p w:rsidR="00FC38AB" w:rsidRPr="00483675" w:rsidRDefault="00FC38AB" w:rsidP="00FC38AB">
      <w:pPr>
        <w:jc w:val="right"/>
        <w:rPr>
          <w:rFonts w:eastAsia="Calibri"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2</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510"/>
        <w:gridCol w:w="1985"/>
      </w:tblGrid>
      <w:tr w:rsidR="00FC38AB" w:rsidRPr="00483675" w:rsidTr="00F85A2C">
        <w:tc>
          <w:tcPr>
            <w:tcW w:w="993" w:type="dxa"/>
          </w:tcPr>
          <w:p w:rsidR="00FC38AB" w:rsidRPr="00483675" w:rsidRDefault="00FC38AB" w:rsidP="00F85A2C">
            <w:pPr>
              <w:rPr>
                <w:rFonts w:eastAsia="Times New Roman" w:cs="Times New Roman"/>
                <w:b/>
                <w:color w:val="auto"/>
                <w:sz w:val="24"/>
                <w:lang w:eastAsia="en-US"/>
              </w:rPr>
            </w:pPr>
            <w:r w:rsidRPr="00483675">
              <w:rPr>
                <w:rFonts w:eastAsia="Times New Roman" w:cs="Times New Roman"/>
                <w:b/>
                <w:color w:val="auto"/>
                <w:sz w:val="24"/>
                <w:lang w:eastAsia="en-US"/>
              </w:rPr>
              <w:t>№ п/п</w:t>
            </w:r>
          </w:p>
        </w:tc>
        <w:tc>
          <w:tcPr>
            <w:tcW w:w="11510"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Наименование</w:t>
            </w:r>
          </w:p>
        </w:tc>
        <w:tc>
          <w:tcPr>
            <w:tcW w:w="1985"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Кол-во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ЗАДАНИЕ № 3 «Организация работы коллектива»</w:t>
            </w:r>
          </w:p>
        </w:tc>
        <w:tc>
          <w:tcPr>
            <w:tcW w:w="1985"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Максимальный балл – 10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Cs/>
                <w:color w:val="auto"/>
                <w:sz w:val="24"/>
              </w:rPr>
              <w:t>ЗАДАЧА № 3.1 Сформировать документ, определяющий порядок выполнения работ, распределение обязанностей и календарные сроки выполнения задачи по внедрению в учебный процесс техникума (колледжа) нового лабораторного оборудования в области ИТ</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Определен состав рабочего коллектива (рабочей группы)</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Распределены роли участников рабочей группы</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Составлен график выполнения работ</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bCs/>
                <w:color w:val="auto"/>
                <w:sz w:val="24"/>
              </w:rPr>
              <w:t xml:space="preserve">ЗАДАЧА № 3.2 </w:t>
            </w:r>
            <w:r w:rsidRPr="00483675">
              <w:rPr>
                <w:rFonts w:eastAsia="Times New Roman" w:cs="Times New Roman"/>
                <w:color w:val="auto"/>
                <w:sz w:val="24"/>
              </w:rPr>
              <w:t xml:space="preserve">Подготовить при помощи программного продукта </w:t>
            </w:r>
            <w:r w:rsidRPr="00483675">
              <w:rPr>
                <w:rFonts w:eastAsia="Times New Roman" w:cs="Times New Roman"/>
                <w:color w:val="auto"/>
                <w:sz w:val="24"/>
                <w:lang w:val="en-US"/>
              </w:rPr>
              <w:t>Microsoft</w:t>
            </w:r>
            <w:r w:rsidRPr="00483675">
              <w:rPr>
                <w:rFonts w:eastAsia="Times New Roman" w:cs="Times New Roman"/>
                <w:color w:val="auto"/>
                <w:sz w:val="24"/>
              </w:rPr>
              <w:t xml:space="preserve"> </w:t>
            </w:r>
            <w:r w:rsidRPr="00483675">
              <w:rPr>
                <w:rFonts w:eastAsia="Times New Roman" w:cs="Times New Roman"/>
                <w:color w:val="auto"/>
                <w:sz w:val="24"/>
                <w:lang w:val="en-US"/>
              </w:rPr>
              <w:t>Word</w:t>
            </w:r>
            <w:r w:rsidRPr="00483675">
              <w:rPr>
                <w:rFonts w:eastAsia="Times New Roman" w:cs="Times New Roman"/>
                <w:color w:val="auto"/>
                <w:sz w:val="24"/>
              </w:rPr>
              <w:t xml:space="preserve"> служебную записку с предложением о внедрении нового электронного устройства для обучения студентов.</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b/>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Наличие реквизитов документа:</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(перечислить наименование обязательных реквизитов документа)</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Требования к тексту служебного документа:</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(перечислить наименования обязательных структурных частей текста);</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(описать содержательные требования к тексту)</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Применение опций форматирования текста Microsoft Word по заданным параметрам:</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(перечислить и задать параметры для опций форматирования текста)</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bl>
    <w:p w:rsidR="00FC38AB" w:rsidRPr="00483675" w:rsidRDefault="00FC38AB" w:rsidP="00FC38AB">
      <w:pPr>
        <w:keepNext/>
        <w:rPr>
          <w:rFonts w:eastAsia="Times New Roman"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3</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2551"/>
        <w:gridCol w:w="6096"/>
      </w:tblGrid>
      <w:tr w:rsidR="00FC38AB" w:rsidRPr="00483675" w:rsidTr="00F85A2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(учебный кабинет, лаборатория, иное)</w:t>
            </w:r>
          </w:p>
        </w:tc>
      </w:tr>
      <w:tr w:rsidR="00FC38AB" w:rsidRPr="00483675" w:rsidTr="00F85A2C">
        <w:tc>
          <w:tcPr>
            <w:tcW w:w="2552"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lastRenderedPageBreak/>
              <w:t>Выполнение планирования работ по внедрению решения, подготовка служебной документации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eastAsia="en-US"/>
              </w:rPr>
              <w:t xml:space="preserve">Функционал личных кабинетов на основе </w:t>
            </w:r>
            <w:r w:rsidRPr="00483675">
              <w:rPr>
                <w:rFonts w:eastAsia="Calibri" w:cs="Times New Roman"/>
                <w:color w:val="auto"/>
                <w:sz w:val="24"/>
                <w:lang w:val="en-US" w:eastAsia="en-US"/>
              </w:rPr>
              <w:t>LMS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MOODLE</w:t>
            </w:r>
            <w:r w:rsidRPr="00483675">
              <w:rPr>
                <w:rFonts w:eastAsia="Calibri" w:cs="Times New Roman"/>
                <w:color w:val="auto"/>
                <w:sz w:val="24"/>
                <w:lang w:eastAsia="en-US"/>
              </w:rPr>
              <w:t>;</w:t>
            </w:r>
          </w:p>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eastAsia="en-US"/>
              </w:rPr>
              <w:t xml:space="preserve">Пакет офисных программ </w:t>
            </w:r>
            <w:r w:rsidRPr="00483675">
              <w:rPr>
                <w:rFonts w:eastAsia="Calibri" w:cs="Times New Roman"/>
                <w:color w:val="auto"/>
                <w:sz w:val="24"/>
                <w:lang w:val="en-US" w:eastAsia="en-US"/>
              </w:rPr>
              <w:t>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Office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 xml:space="preserve">Компьютеры - моноблоки Lenovo </w:t>
            </w:r>
            <w:r w:rsidRPr="00483675">
              <w:rPr>
                <w:rFonts w:eastAsia="Calibri" w:cs="Times New Roman"/>
                <w:color w:val="auto"/>
                <w:sz w:val="24"/>
                <w:lang w:val="en-US" w:eastAsia="en-US"/>
              </w:rPr>
              <w:t>core</w:t>
            </w:r>
            <w:r w:rsidRPr="00483675">
              <w:rPr>
                <w:rFonts w:eastAsia="Calibri" w:cs="Times New Roman"/>
                <w:color w:val="auto"/>
                <w:sz w:val="24"/>
                <w:lang w:eastAsia="en-US"/>
              </w:rPr>
              <w:t xml:space="preserve"> i5, 8Гб ОЗУ, 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jc w:val="both"/>
              <w:rPr>
                <w:rFonts w:eastAsia="Calibri" w:cs="Times New Roman"/>
                <w:color w:val="auto"/>
                <w:sz w:val="24"/>
                <w:lang w:eastAsia="en-US"/>
              </w:rPr>
            </w:pPr>
            <w:r w:rsidRPr="00483675">
              <w:rPr>
                <w:rFonts w:eastAsia="Calibri" w:cs="Times New Roman"/>
                <w:color w:val="auto"/>
                <w:sz w:val="24"/>
                <w:lang w:eastAsia="en-US"/>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FC38AB" w:rsidRPr="00483675" w:rsidRDefault="00FC38AB" w:rsidP="00FC38AB">
      <w:pPr>
        <w:spacing w:line="360" w:lineRule="auto"/>
        <w:ind w:hanging="360"/>
        <w:jc w:val="center"/>
        <w:outlineLvl w:val="0"/>
        <w:rPr>
          <w:rFonts w:eastAsia="Times New Roman" w:cs="Times New Roman"/>
          <w:b/>
          <w:color w:val="auto"/>
          <w:sz w:val="24"/>
          <w:lang w:eastAsia="en-US"/>
        </w:rPr>
      </w:pPr>
      <w:bookmarkStart w:id="5" w:name="_Toc474365580"/>
      <w:r w:rsidRPr="00483675">
        <w:rPr>
          <w:rFonts w:eastAsia="Calibri" w:cs="Times New Roman"/>
          <w:b/>
          <w:color w:val="auto"/>
          <w:sz w:val="24"/>
          <w:lang w:eastAsia="en-US"/>
        </w:rPr>
        <w:t xml:space="preserve">ПАСПОРТ ИНВАРИАНТНОЙ ЧАСТИ ПРАКТИЧЕСКОГО ЗАДАНИЯ </w:t>
      </w:r>
      <w:r w:rsidRPr="00483675">
        <w:rPr>
          <w:rFonts w:eastAsia="Calibri" w:cs="Times New Roman"/>
          <w:b/>
          <w:color w:val="auto"/>
          <w:sz w:val="24"/>
          <w:lang w:val="en-US" w:eastAsia="en-US"/>
        </w:rPr>
        <w:t>II</w:t>
      </w:r>
      <w:r w:rsidRPr="00483675">
        <w:rPr>
          <w:rFonts w:eastAsia="Calibri" w:cs="Times New Roman"/>
          <w:b/>
          <w:color w:val="auto"/>
          <w:sz w:val="24"/>
          <w:lang w:eastAsia="en-US"/>
        </w:rPr>
        <w:t xml:space="preserve"> УРОВНЯ</w:t>
      </w:r>
      <w:bookmarkEnd w:id="5"/>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Таблица 1</w:t>
      </w:r>
    </w:p>
    <w:p w:rsidR="00FC38AB" w:rsidRPr="00483675" w:rsidRDefault="00FC38AB" w:rsidP="00FC38AB">
      <w:pPr>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718"/>
        <w:gridCol w:w="2718"/>
        <w:gridCol w:w="2718"/>
        <w:gridCol w:w="2718"/>
        <w:gridCol w:w="2718"/>
      </w:tblGrid>
      <w:tr w:rsidR="00FC38AB" w:rsidRPr="00483675" w:rsidTr="00F85A2C">
        <w:trPr>
          <w:trHeight w:val="255"/>
        </w:trPr>
        <w:tc>
          <w:tcPr>
            <w:tcW w:w="898" w:type="dxa"/>
            <w:vMerge w:val="restart"/>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 п/п</w:t>
            </w:r>
          </w:p>
        </w:tc>
        <w:tc>
          <w:tcPr>
            <w:tcW w:w="13590" w:type="dxa"/>
            <w:gridSpan w:val="5"/>
            <w:shd w:val="clear" w:color="auto" w:fill="auto"/>
            <w:vAlign w:val="center"/>
          </w:tcPr>
          <w:p w:rsidR="00FC38AB" w:rsidRPr="00483675" w:rsidRDefault="00FC38AB" w:rsidP="00F85A2C">
            <w:pPr>
              <w:spacing w:line="360" w:lineRule="auto"/>
              <w:jc w:val="center"/>
              <w:rPr>
                <w:rFonts w:eastAsia="Times New Roman" w:cs="Times New Roman"/>
                <w:b/>
                <w:color w:val="auto"/>
                <w:sz w:val="24"/>
              </w:rPr>
            </w:pPr>
            <w:r w:rsidRPr="00483675">
              <w:rPr>
                <w:rFonts w:eastAsia="Times New Roman" w:cs="Times New Roman"/>
                <w:b/>
                <w:color w:val="auto"/>
                <w:sz w:val="24"/>
              </w:rPr>
              <w:t>09.00.00 Информатика и вычислительная техника</w:t>
            </w:r>
          </w:p>
        </w:tc>
      </w:tr>
      <w:tr w:rsidR="00FC38AB" w:rsidRPr="00483675" w:rsidTr="00F85A2C">
        <w:tc>
          <w:tcPr>
            <w:tcW w:w="898" w:type="dxa"/>
            <w:vMerge/>
          </w:tcPr>
          <w:p w:rsidR="00FC38AB" w:rsidRPr="00483675" w:rsidRDefault="00FC38AB" w:rsidP="00F85A2C">
            <w:pP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09.02.01</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Компьютерные системы и комплексы</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849</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 xml:space="preserve">от 28.07.2014 </w:t>
            </w:r>
          </w:p>
        </w:tc>
        <w:tc>
          <w:tcPr>
            <w:tcW w:w="2718"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09.02.02</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Компьютерные сети</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Приказ № 803</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От 28 июля 2014 г.</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09.02.03 Программирование в компьютерных системах</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804</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от 28 июля 2014 г.</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09.02.04 Информационные системы (по отраслям)</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Приказ № 525</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 xml:space="preserve">от 14 мая 2014 г. </w:t>
            </w:r>
          </w:p>
        </w:tc>
        <w:tc>
          <w:tcPr>
            <w:tcW w:w="2718"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09.02.05</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Прикладная информатика (по отраслям)</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Приказ № 1001</w:t>
            </w:r>
          </w:p>
          <w:p w:rsidR="00FC38AB" w:rsidRPr="00483675" w:rsidRDefault="00FC38AB" w:rsidP="00F85A2C">
            <w:pPr>
              <w:jc w:val="center"/>
              <w:rPr>
                <w:rFonts w:eastAsia="Times New Roman" w:cs="Times New Roman"/>
                <w:color w:val="auto"/>
                <w:sz w:val="24"/>
                <w:lang w:eastAsia="en-US"/>
              </w:rPr>
            </w:pPr>
            <w:r w:rsidRPr="00483675">
              <w:rPr>
                <w:rFonts w:eastAsia="Calibri" w:cs="Times New Roman"/>
                <w:color w:val="auto"/>
                <w:sz w:val="24"/>
                <w:lang w:eastAsia="en-US"/>
              </w:rPr>
              <w:t>от 13.08.2014</w:t>
            </w:r>
          </w:p>
        </w:tc>
      </w:tr>
      <w:tr w:rsidR="00FC38AB" w:rsidRPr="00483675" w:rsidTr="00F85A2C">
        <w:tc>
          <w:tcPr>
            <w:tcW w:w="898" w:type="dxa"/>
          </w:tcPr>
          <w:p w:rsidR="00FC38AB" w:rsidRPr="00483675" w:rsidRDefault="00FC38AB" w:rsidP="00FC38AB">
            <w:pPr>
              <w:numPr>
                <w:ilvl w:val="0"/>
                <w:numId w:val="88"/>
              </w:numPr>
              <w:spacing w:after="200" w:line="360" w:lineRule="auto"/>
              <w:jc w:val="cente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ОК.1-9, ПК.3.1-3.3</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ОП.04, ПМ.01, ПМ.02, ПМ.03</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ОП.01</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ОП.02, ОП.03</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ОП.07, ПМ.01</w:t>
            </w:r>
          </w:p>
        </w:tc>
      </w:tr>
      <w:tr w:rsidR="00FC38AB" w:rsidRPr="00483675" w:rsidTr="00F85A2C">
        <w:tc>
          <w:tcPr>
            <w:tcW w:w="898" w:type="dxa"/>
          </w:tcPr>
          <w:p w:rsidR="00FC38AB" w:rsidRPr="00483675" w:rsidRDefault="00FC38AB" w:rsidP="00FC38AB">
            <w:pPr>
              <w:numPr>
                <w:ilvl w:val="0"/>
                <w:numId w:val="88"/>
              </w:numPr>
              <w:spacing w:after="200" w:line="360" w:lineRule="auto"/>
              <w:jc w:val="center"/>
              <w:rPr>
                <w:rFonts w:eastAsia="Times New Roman" w:cs="Times New Roman"/>
                <w:color w:val="auto"/>
                <w:sz w:val="24"/>
                <w:lang w:eastAsia="en-US"/>
              </w:rPr>
            </w:pP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ОП.07, ПМ.03</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ОК.1-2,4,8,9</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ПК.2.1, 3.1, 3.2, 3.4</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hyperlink w:anchor="sub_10511" w:history="1">
              <w:r w:rsidRPr="00483675">
                <w:rPr>
                  <w:rFonts w:eastAsia="Times New Roman" w:cs="Times New Roman"/>
                  <w:color w:val="auto"/>
                  <w:sz w:val="24"/>
                  <w:lang w:eastAsia="en-US"/>
                </w:rPr>
                <w:t>ОК.1-9</w:t>
              </w:r>
            </w:hyperlink>
          </w:p>
          <w:p w:rsidR="00FC38AB" w:rsidRPr="00483675" w:rsidRDefault="00FC38AB" w:rsidP="00F85A2C">
            <w:pPr>
              <w:jc w:val="center"/>
              <w:rPr>
                <w:rFonts w:eastAsia="Times New Roman" w:cs="Times New Roman"/>
                <w:color w:val="auto"/>
                <w:sz w:val="24"/>
                <w:lang w:eastAsia="en-US"/>
              </w:rPr>
            </w:pPr>
            <w:hyperlink w:anchor="sub_15213" w:history="1">
              <w:r w:rsidRPr="00483675">
                <w:rPr>
                  <w:rFonts w:eastAsia="Times New Roman" w:cs="Times New Roman"/>
                  <w:color w:val="auto"/>
                  <w:sz w:val="24"/>
                  <w:lang w:eastAsia="en-US"/>
                </w:rPr>
                <w:t>ПК.1.3</w:t>
              </w:r>
            </w:hyperlink>
            <w:r w:rsidRPr="00483675">
              <w:rPr>
                <w:rFonts w:eastAsia="Times New Roman" w:cs="Times New Roman"/>
                <w:color w:val="auto"/>
                <w:sz w:val="24"/>
                <w:lang w:eastAsia="en-US"/>
              </w:rPr>
              <w:t xml:space="preserve">, </w:t>
            </w:r>
            <w:hyperlink w:anchor="sub_15223" w:history="1">
              <w:r w:rsidRPr="00483675">
                <w:rPr>
                  <w:rFonts w:eastAsia="Times New Roman" w:cs="Times New Roman"/>
                  <w:color w:val="auto"/>
                  <w:sz w:val="24"/>
                  <w:lang w:eastAsia="en-US"/>
                </w:rPr>
                <w:t>2.3</w:t>
              </w:r>
            </w:hyperlink>
            <w:r w:rsidRPr="00483675">
              <w:rPr>
                <w:rFonts w:eastAsia="Times New Roman" w:cs="Times New Roman"/>
                <w:color w:val="auto"/>
                <w:sz w:val="24"/>
                <w:lang w:eastAsia="en-US"/>
              </w:rPr>
              <w:t xml:space="preserve">, </w:t>
            </w:r>
            <w:hyperlink w:anchor="sub_15232" w:history="1">
              <w:r w:rsidRPr="00483675">
                <w:rPr>
                  <w:rFonts w:eastAsia="Times New Roman" w:cs="Times New Roman"/>
                  <w:color w:val="auto"/>
                  <w:sz w:val="24"/>
                  <w:lang w:eastAsia="en-US"/>
                </w:rPr>
                <w:t>3.2</w:t>
              </w:r>
            </w:hyperlink>
            <w:r w:rsidRPr="00483675">
              <w:rPr>
                <w:rFonts w:eastAsia="Times New Roman" w:cs="Times New Roman"/>
                <w:color w:val="auto"/>
                <w:sz w:val="24"/>
                <w:lang w:eastAsia="en-US"/>
              </w:rPr>
              <w:t xml:space="preserve">, </w:t>
            </w:r>
            <w:hyperlink w:anchor="sub_15233" w:history="1">
              <w:r w:rsidRPr="00483675">
                <w:rPr>
                  <w:rFonts w:eastAsia="Times New Roman" w:cs="Times New Roman"/>
                  <w:color w:val="auto"/>
                  <w:sz w:val="24"/>
                  <w:lang w:eastAsia="en-US"/>
                </w:rPr>
                <w:t>3.3</w:t>
              </w:r>
            </w:hyperlink>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ОК.1-9</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ПК.1.2, 1.7, 1.9-1.10</w:t>
            </w:r>
          </w:p>
        </w:tc>
        <w:tc>
          <w:tcPr>
            <w:tcW w:w="2718"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ОК.1-9</w:t>
            </w:r>
          </w:p>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ПК 1.1, 1.3 - 1.6, 1.9</w:t>
            </w:r>
          </w:p>
        </w:tc>
      </w:tr>
    </w:tbl>
    <w:p w:rsidR="00FC38AB" w:rsidRPr="00483675" w:rsidRDefault="00FC38AB" w:rsidP="00FC38AB">
      <w:pPr>
        <w:jc w:val="right"/>
        <w:rPr>
          <w:rFonts w:eastAsia="Calibri"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2</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510"/>
        <w:gridCol w:w="1985"/>
      </w:tblGrid>
      <w:tr w:rsidR="00FC38AB" w:rsidRPr="00483675" w:rsidTr="00F85A2C">
        <w:tc>
          <w:tcPr>
            <w:tcW w:w="993" w:type="dxa"/>
          </w:tcPr>
          <w:p w:rsidR="00FC38AB" w:rsidRPr="00483675" w:rsidRDefault="00FC38AB" w:rsidP="00F85A2C">
            <w:pPr>
              <w:rPr>
                <w:rFonts w:eastAsia="Times New Roman" w:cs="Times New Roman"/>
                <w:b/>
                <w:color w:val="auto"/>
                <w:sz w:val="24"/>
                <w:lang w:eastAsia="en-US"/>
              </w:rPr>
            </w:pPr>
            <w:r w:rsidRPr="00483675">
              <w:rPr>
                <w:rFonts w:eastAsia="Times New Roman" w:cs="Times New Roman"/>
                <w:b/>
                <w:color w:val="auto"/>
                <w:sz w:val="24"/>
                <w:lang w:eastAsia="en-US"/>
              </w:rPr>
              <w:t>№ п/п</w:t>
            </w:r>
          </w:p>
        </w:tc>
        <w:tc>
          <w:tcPr>
            <w:tcW w:w="11510"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Наименование</w:t>
            </w:r>
          </w:p>
        </w:tc>
        <w:tc>
          <w:tcPr>
            <w:tcW w:w="1985"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Кол-во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jc w:val="center"/>
              <w:rPr>
                <w:rFonts w:eastAsia="Times New Roman" w:cs="Times New Roman"/>
                <w:b/>
                <w:color w:val="auto"/>
                <w:sz w:val="24"/>
                <w:lang w:eastAsia="en-US"/>
              </w:rPr>
            </w:pPr>
            <w:r w:rsidRPr="00483675">
              <w:rPr>
                <w:rFonts w:eastAsia="Times New Roman" w:cs="Times New Roman"/>
                <w:b/>
                <w:color w:val="auto"/>
                <w:sz w:val="24"/>
                <w:lang w:eastAsia="en-US"/>
              </w:rPr>
              <w:t>ЗАДАНИЕ № 4 «Установка и настройка операционных систем»</w:t>
            </w:r>
          </w:p>
        </w:tc>
        <w:tc>
          <w:tcPr>
            <w:tcW w:w="1985" w:type="dxa"/>
            <w:shd w:val="clear" w:color="auto" w:fill="auto"/>
          </w:tcPr>
          <w:p w:rsidR="00FC38AB" w:rsidRPr="00483675" w:rsidRDefault="00FC38AB" w:rsidP="00F85A2C">
            <w:pPr>
              <w:jc w:val="center"/>
              <w:rPr>
                <w:rFonts w:eastAsia="Times New Roman" w:cs="Times New Roman"/>
                <w:color w:val="auto"/>
                <w:sz w:val="24"/>
                <w:lang w:eastAsia="en-US"/>
              </w:rPr>
            </w:pPr>
            <w:r w:rsidRPr="00483675">
              <w:rPr>
                <w:rFonts w:eastAsia="Times New Roman" w:cs="Times New Roman"/>
                <w:color w:val="auto"/>
                <w:sz w:val="24"/>
                <w:lang w:eastAsia="en-US"/>
              </w:rPr>
              <w:t>Максимальный балл – 35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Cs/>
                <w:color w:val="auto"/>
                <w:sz w:val="24"/>
              </w:rPr>
              <w:t xml:space="preserve">ЗАДАЧА № 4.1 Создание виртуальной машины (ВМ) заданной конфигурации с использованием программного продукта </w:t>
            </w:r>
            <w:r w:rsidRPr="00483675">
              <w:rPr>
                <w:rFonts w:eastAsia="Times New Roman" w:cs="Times New Roman"/>
                <w:bCs/>
                <w:color w:val="auto"/>
                <w:sz w:val="24"/>
                <w:lang w:val="en-US"/>
              </w:rPr>
              <w:t>Oracle</w:t>
            </w:r>
            <w:r w:rsidRPr="00483675">
              <w:rPr>
                <w:rFonts w:eastAsia="Times New Roman" w:cs="Times New Roman"/>
                <w:bCs/>
                <w:color w:val="auto"/>
                <w:sz w:val="24"/>
              </w:rPr>
              <w:t xml:space="preserve"> </w:t>
            </w:r>
            <w:r w:rsidRPr="00483675">
              <w:rPr>
                <w:rFonts w:eastAsia="Times New Roman" w:cs="Times New Roman"/>
                <w:bCs/>
                <w:color w:val="auto"/>
                <w:sz w:val="24"/>
                <w:lang w:val="en-US"/>
              </w:rPr>
              <w:t>VirtualBox</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12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Виртуальный жесткий диск, виртуальная машина названы верно</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Виртуальный жесткий диск имеет правильный размер</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Тип виртуального диска выбран верно</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lastRenderedPageBreak/>
              <w:t>4</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Сетевой адаптер на ВМ настроен верно</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5</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В виртуальном приводе </w:t>
            </w:r>
            <w:r w:rsidRPr="00483675">
              <w:rPr>
                <w:rFonts w:eastAsia="Times New Roman" w:cs="Times New Roman"/>
                <w:color w:val="auto"/>
                <w:sz w:val="24"/>
                <w:lang w:val="en-US"/>
              </w:rPr>
              <w:t>CD</w:t>
            </w:r>
            <w:r w:rsidRPr="00483675">
              <w:rPr>
                <w:rFonts w:eastAsia="Times New Roman" w:cs="Times New Roman"/>
                <w:color w:val="auto"/>
                <w:sz w:val="24"/>
              </w:rPr>
              <w:t xml:space="preserve">-дисков смонтирован образ дистрибутива ОС </w:t>
            </w:r>
            <w:r w:rsidRPr="00483675">
              <w:rPr>
                <w:rFonts w:eastAsia="Times New Roman" w:cs="Times New Roman"/>
                <w:color w:val="auto"/>
                <w:sz w:val="24"/>
                <w:lang w:val="en-US"/>
              </w:rPr>
              <w:t>Windows</w:t>
            </w:r>
            <w:r w:rsidRPr="00483675">
              <w:rPr>
                <w:rFonts w:eastAsia="Times New Roman" w:cs="Times New Roman"/>
                <w:color w:val="auto"/>
                <w:sz w:val="24"/>
              </w:rPr>
              <w:t xml:space="preserve"> 7</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6</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ВМ правильно настроен порядок загрузки</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7</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Объем оперативной памяти выделен верно</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8</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Режим последовательного порта выбран верно</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bCs/>
                <w:color w:val="auto"/>
                <w:sz w:val="24"/>
              </w:rPr>
              <w:t xml:space="preserve">ЗАДАЧА № 4.2 Установка на виртуальной машине ОС </w:t>
            </w:r>
            <w:r w:rsidRPr="00483675">
              <w:rPr>
                <w:rFonts w:eastAsia="Times New Roman" w:cs="Times New Roman"/>
                <w:bCs/>
                <w:color w:val="auto"/>
                <w:sz w:val="24"/>
                <w:lang w:val="en-US"/>
              </w:rPr>
              <w:t>MS</w:t>
            </w:r>
            <w:r w:rsidRPr="00483675">
              <w:rPr>
                <w:rFonts w:eastAsia="Times New Roman" w:cs="Times New Roman"/>
                <w:bCs/>
                <w:color w:val="auto"/>
                <w:sz w:val="24"/>
              </w:rPr>
              <w:t xml:space="preserve"> </w:t>
            </w:r>
            <w:r w:rsidRPr="00483675">
              <w:rPr>
                <w:rFonts w:eastAsia="Times New Roman" w:cs="Times New Roman"/>
                <w:bCs/>
                <w:color w:val="auto"/>
                <w:sz w:val="24"/>
                <w:lang w:val="en-US"/>
              </w:rPr>
              <w:t>Windows</w:t>
            </w:r>
            <w:r w:rsidRPr="00483675">
              <w:rPr>
                <w:rFonts w:eastAsia="Times New Roman" w:cs="Times New Roman"/>
                <w:bCs/>
                <w:color w:val="auto"/>
                <w:sz w:val="24"/>
              </w:rPr>
              <w:t xml:space="preserve"> 7</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5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b/>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Жесткий диск ВМ разделен в соответствии с заданием</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ОС установлена на указанный в задании раздел</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Задано правильное имя компьютера</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4</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Правильно настроены параметры обновления </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bCs/>
                <w:color w:val="auto"/>
                <w:sz w:val="24"/>
              </w:rPr>
              <w:t>ЗАДАЧА № 4.3 Выполнение настройки параметров и определения прав доступа в ОС на виртуально машине</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18 баллов</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p>
        </w:tc>
        <w:tc>
          <w:tcPr>
            <w:tcW w:w="11510" w:type="dxa"/>
            <w:shd w:val="clear" w:color="auto" w:fill="auto"/>
          </w:tcPr>
          <w:p w:rsidR="00FC38AB" w:rsidRPr="00483675" w:rsidRDefault="00FC38AB" w:rsidP="00F85A2C">
            <w:pP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Стандартный пользователь «Администратор» переименован в «</w:t>
            </w:r>
            <w:r w:rsidRPr="00483675">
              <w:rPr>
                <w:rFonts w:eastAsia="Times New Roman" w:cs="Times New Roman"/>
                <w:color w:val="auto"/>
                <w:sz w:val="24"/>
                <w:lang w:val="en-US"/>
              </w:rPr>
              <w:t>Root</w:t>
            </w:r>
            <w:r w:rsidRPr="00483675">
              <w:rPr>
                <w:rFonts w:eastAsia="Times New Roman" w:cs="Times New Roman"/>
                <w:color w:val="auto"/>
                <w:sz w:val="24"/>
              </w:rPr>
              <w:t>»</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2</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Для пользователя </w:t>
            </w:r>
            <w:r w:rsidRPr="00483675">
              <w:rPr>
                <w:rFonts w:eastAsia="Times New Roman" w:cs="Times New Roman"/>
                <w:color w:val="auto"/>
                <w:sz w:val="24"/>
                <w:lang w:val="en-US"/>
              </w:rPr>
              <w:t>Root</w:t>
            </w:r>
            <w:r w:rsidRPr="00483675">
              <w:rPr>
                <w:rFonts w:eastAsia="Times New Roman" w:cs="Times New Roman"/>
                <w:color w:val="auto"/>
                <w:sz w:val="24"/>
              </w:rPr>
              <w:t xml:space="preserve"> задан пароль в соответствии с заданием</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3</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Создан пользователь с ограниченными правами и заданным именем «</w:t>
            </w:r>
            <w:r w:rsidRPr="00483675">
              <w:rPr>
                <w:rFonts w:eastAsia="Times New Roman" w:cs="Times New Roman"/>
                <w:color w:val="auto"/>
                <w:sz w:val="24"/>
                <w:lang w:val="en-US"/>
              </w:rPr>
              <w:t>User</w:t>
            </w:r>
            <w:r w:rsidRPr="00483675">
              <w:rPr>
                <w:rFonts w:eastAsia="Times New Roman" w:cs="Times New Roman"/>
                <w:color w:val="auto"/>
                <w:sz w:val="24"/>
              </w:rPr>
              <w:t>»</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4</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Пользователь </w:t>
            </w:r>
            <w:r w:rsidRPr="00483675">
              <w:rPr>
                <w:rFonts w:eastAsia="Times New Roman" w:cs="Times New Roman"/>
                <w:color w:val="auto"/>
                <w:sz w:val="24"/>
                <w:lang w:val="en-US"/>
              </w:rPr>
              <w:t>User</w:t>
            </w:r>
            <w:r w:rsidRPr="00483675">
              <w:rPr>
                <w:rFonts w:eastAsia="Times New Roman" w:cs="Times New Roman"/>
                <w:color w:val="auto"/>
                <w:sz w:val="24"/>
              </w:rPr>
              <w:t xml:space="preserve"> относится к правильно выбранной группе безопасности</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5</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жестком диске ВМ создан общий ресурс</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6</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Имя общего ресурса задано верно</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7</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общем ресурсе размещены все указанные в задании файлы</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8</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Права доступа к общему ресурсу определены правильно для группы безопасности «</w:t>
            </w:r>
            <w:r w:rsidRPr="00483675">
              <w:rPr>
                <w:rFonts w:eastAsia="Times New Roman" w:cs="Times New Roman"/>
                <w:color w:val="auto"/>
                <w:sz w:val="24"/>
                <w:lang w:val="en-US"/>
              </w:rPr>
              <w:t>Users</w:t>
            </w:r>
            <w:r w:rsidRPr="00483675">
              <w:rPr>
                <w:rFonts w:eastAsia="Times New Roman" w:cs="Times New Roman"/>
                <w:color w:val="auto"/>
                <w:sz w:val="24"/>
              </w:rPr>
              <w:t>01»</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9</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Права доступа к общему ресурсу определены правильно для группы безопасности «Все»</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10</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Общий ресурс доступен с Хост-машины</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11</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 Хост-машины возможно только чтение данных из общего ресурса</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993" w:type="dxa"/>
          </w:tcPr>
          <w:p w:rsidR="00FC38AB" w:rsidRPr="00483675" w:rsidRDefault="00FC38AB" w:rsidP="00F85A2C">
            <w:pPr>
              <w:rPr>
                <w:rFonts w:eastAsia="Times New Roman" w:cs="Times New Roman"/>
                <w:color w:val="auto"/>
                <w:sz w:val="24"/>
                <w:lang w:eastAsia="en-US"/>
              </w:rPr>
            </w:pPr>
            <w:r w:rsidRPr="00483675">
              <w:rPr>
                <w:rFonts w:eastAsia="Times New Roman" w:cs="Times New Roman"/>
                <w:color w:val="auto"/>
                <w:sz w:val="24"/>
                <w:lang w:eastAsia="en-US"/>
              </w:rPr>
              <w:t>12</w:t>
            </w:r>
          </w:p>
        </w:tc>
        <w:tc>
          <w:tcPr>
            <w:tcW w:w="11510"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Хост-машину перенесены указанные в задании файлы из общего ресурса (с подтверждением в виде скриншотов процесса переноса в файле «.</w:t>
            </w:r>
            <w:r w:rsidRPr="00483675">
              <w:rPr>
                <w:rFonts w:eastAsia="Times New Roman" w:cs="Times New Roman"/>
                <w:color w:val="auto"/>
                <w:sz w:val="24"/>
                <w:lang w:val="en-US"/>
              </w:rPr>
              <w:t>docx</w:t>
            </w:r>
            <w:r w:rsidRPr="00483675">
              <w:rPr>
                <w:rFonts w:eastAsia="Times New Roman" w:cs="Times New Roman"/>
                <w:color w:val="auto"/>
                <w:sz w:val="24"/>
              </w:rPr>
              <w:t>»)</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r>
    </w:tbl>
    <w:p w:rsidR="00FC38AB" w:rsidRPr="00483675" w:rsidRDefault="00FC38AB" w:rsidP="00FC38AB">
      <w:pPr>
        <w:keepNext/>
        <w:rPr>
          <w:rFonts w:eastAsia="Times New Roman" w:cs="Times New Roman"/>
          <w:color w:val="auto"/>
          <w:sz w:val="24"/>
          <w:lang w:eastAsia="en-US"/>
        </w:rPr>
      </w:pP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Таблица 3</w:t>
      </w:r>
    </w:p>
    <w:p w:rsidR="00FC38AB" w:rsidRPr="00483675" w:rsidRDefault="00FC38AB" w:rsidP="00FC38AB">
      <w:pPr>
        <w:keepNext/>
        <w:jc w:val="right"/>
        <w:rPr>
          <w:rFonts w:eastAsia="Times New Roman" w:cs="Times New Roman"/>
          <w:color w:val="auto"/>
          <w:sz w:val="24"/>
          <w:lang w:eastAsia="en-US"/>
        </w:rPr>
      </w:pPr>
      <w:r w:rsidRPr="00483675">
        <w:rPr>
          <w:rFonts w:eastAsia="Times New Roman" w:cs="Times New Roman"/>
          <w:color w:val="auto"/>
          <w:sz w:val="24"/>
          <w:lang w:eastAsia="en-US"/>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2551"/>
        <w:gridCol w:w="6096"/>
      </w:tblGrid>
      <w:tr w:rsidR="00FC38AB" w:rsidRPr="00483675" w:rsidTr="00F85A2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spacing w:after="200" w:line="276" w:lineRule="auto"/>
              <w:contextualSpacing/>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(учебный кабинет, лаборатория, иное)</w:t>
            </w:r>
          </w:p>
        </w:tc>
      </w:tr>
      <w:tr w:rsidR="00FC38AB" w:rsidRPr="00483675" w:rsidTr="00F85A2C">
        <w:tc>
          <w:tcPr>
            <w:tcW w:w="2552"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C38AB">
            <w:pPr>
              <w:numPr>
                <w:ilvl w:val="0"/>
                <w:numId w:val="89"/>
              </w:numPr>
              <w:spacing w:after="200" w:line="276" w:lineRule="auto"/>
              <w:ind w:hanging="176"/>
              <w:contextualSpacing/>
              <w:rPr>
                <w:rFonts w:eastAsia="Calibri" w:cs="Times New Roman"/>
                <w:color w:val="auto"/>
                <w:sz w:val="24"/>
                <w:lang w:eastAsia="en-US"/>
              </w:rPr>
            </w:pPr>
            <w:r w:rsidRPr="00483675">
              <w:rPr>
                <w:rFonts w:eastAsia="Calibri" w:cs="Times New Roman"/>
                <w:color w:val="auto"/>
                <w:sz w:val="24"/>
                <w:lang w:eastAsia="en-US"/>
              </w:rPr>
              <w:t>Конфигурирование виртуальной машины</w:t>
            </w:r>
          </w:p>
          <w:p w:rsidR="00FC38AB" w:rsidRPr="00483675" w:rsidRDefault="00FC38AB" w:rsidP="00FC38AB">
            <w:pPr>
              <w:numPr>
                <w:ilvl w:val="0"/>
                <w:numId w:val="89"/>
              </w:numPr>
              <w:spacing w:after="200" w:line="276" w:lineRule="auto"/>
              <w:ind w:hanging="176"/>
              <w:contextualSpacing/>
              <w:rPr>
                <w:rFonts w:eastAsia="Calibri" w:cs="Times New Roman"/>
                <w:color w:val="auto"/>
                <w:sz w:val="24"/>
                <w:lang w:eastAsia="en-US"/>
              </w:rPr>
            </w:pPr>
            <w:r w:rsidRPr="00483675">
              <w:rPr>
                <w:rFonts w:eastAsia="Calibri" w:cs="Times New Roman"/>
                <w:color w:val="auto"/>
                <w:sz w:val="24"/>
                <w:lang w:eastAsia="en-US"/>
              </w:rPr>
              <w:t xml:space="preserve">Настройка параметров </w:t>
            </w:r>
            <w:r w:rsidRPr="00483675">
              <w:rPr>
                <w:rFonts w:eastAsia="Calibri" w:cs="Times New Roman"/>
                <w:color w:val="auto"/>
                <w:sz w:val="24"/>
                <w:lang w:val="en-US" w:eastAsia="en-US"/>
              </w:rPr>
              <w:t>BIOS</w:t>
            </w:r>
          </w:p>
          <w:p w:rsidR="00FC38AB" w:rsidRPr="00483675" w:rsidRDefault="00FC38AB" w:rsidP="00FC38AB">
            <w:pPr>
              <w:numPr>
                <w:ilvl w:val="0"/>
                <w:numId w:val="89"/>
              </w:numPr>
              <w:spacing w:after="200" w:line="276" w:lineRule="auto"/>
              <w:ind w:hanging="176"/>
              <w:contextualSpacing/>
              <w:rPr>
                <w:rFonts w:eastAsia="Calibri" w:cs="Times New Roman"/>
                <w:color w:val="auto"/>
                <w:sz w:val="24"/>
                <w:lang w:eastAsia="en-US"/>
              </w:rPr>
            </w:pPr>
            <w:r w:rsidRPr="00483675">
              <w:rPr>
                <w:rFonts w:eastAsia="Calibri" w:cs="Times New Roman"/>
                <w:color w:val="auto"/>
                <w:sz w:val="24"/>
                <w:lang w:eastAsia="en-US"/>
              </w:rPr>
              <w:t>Установка ОС</w:t>
            </w:r>
          </w:p>
          <w:p w:rsidR="00FC38AB" w:rsidRPr="00483675" w:rsidRDefault="00FC38AB" w:rsidP="00FC38AB">
            <w:pPr>
              <w:numPr>
                <w:ilvl w:val="0"/>
                <w:numId w:val="89"/>
              </w:numPr>
              <w:spacing w:after="200" w:line="276" w:lineRule="auto"/>
              <w:ind w:hanging="176"/>
              <w:contextualSpacing/>
              <w:rPr>
                <w:rFonts w:eastAsia="Calibri" w:cs="Times New Roman"/>
                <w:color w:val="auto"/>
                <w:sz w:val="24"/>
                <w:lang w:eastAsia="en-US"/>
              </w:rPr>
            </w:pPr>
            <w:r w:rsidRPr="00483675">
              <w:rPr>
                <w:rFonts w:eastAsia="Calibri" w:cs="Times New Roman"/>
                <w:color w:val="auto"/>
                <w:sz w:val="24"/>
                <w:lang w:eastAsia="en-US"/>
              </w:rPr>
              <w:t>Настройка параметров и определение прав доступа в ОС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eastAsia="en-US"/>
              </w:rPr>
              <w:t xml:space="preserve">Функционал личных кабинетов на основе </w:t>
            </w:r>
            <w:r w:rsidRPr="00483675">
              <w:rPr>
                <w:rFonts w:eastAsia="Calibri" w:cs="Times New Roman"/>
                <w:color w:val="auto"/>
                <w:sz w:val="24"/>
                <w:lang w:val="en-US" w:eastAsia="en-US"/>
              </w:rPr>
              <w:t>LMS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MOODLE</w:t>
            </w:r>
            <w:r w:rsidRPr="00483675">
              <w:rPr>
                <w:rFonts w:eastAsia="Calibri" w:cs="Times New Roman"/>
                <w:color w:val="auto"/>
                <w:sz w:val="24"/>
                <w:lang w:eastAsia="en-US"/>
              </w:rPr>
              <w:t>;</w:t>
            </w:r>
          </w:p>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eastAsia="en-US"/>
              </w:rPr>
              <w:t>Oracle VirtualBox 5.1.18</w:t>
            </w:r>
          </w:p>
          <w:p w:rsidR="00FC38AB" w:rsidRPr="00483675" w:rsidRDefault="00FC38AB" w:rsidP="00FC38AB">
            <w:pPr>
              <w:numPr>
                <w:ilvl w:val="0"/>
                <w:numId w:val="15"/>
              </w:numPr>
              <w:spacing w:after="200" w:line="276" w:lineRule="auto"/>
              <w:ind w:left="0" w:hanging="284"/>
              <w:contextualSpacing/>
              <w:rPr>
                <w:rFonts w:eastAsia="Calibri" w:cs="Times New Roman"/>
                <w:color w:val="auto"/>
                <w:sz w:val="24"/>
                <w:lang w:eastAsia="en-US"/>
              </w:rPr>
            </w:pPr>
            <w:r w:rsidRPr="00483675">
              <w:rPr>
                <w:rFonts w:eastAsia="Calibri" w:cs="Times New Roman"/>
                <w:color w:val="auto"/>
                <w:sz w:val="24"/>
                <w:lang w:eastAsia="en-US"/>
              </w:rPr>
              <w:t xml:space="preserve">Дистрибутив ОС </w:t>
            </w:r>
            <w:r w:rsidRPr="00483675">
              <w:rPr>
                <w:rFonts w:eastAsia="Calibri" w:cs="Times New Roman"/>
                <w:color w:val="auto"/>
                <w:sz w:val="24"/>
                <w:lang w:val="en-US" w:eastAsia="en-US"/>
              </w:rPr>
              <w:t>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Windows</w:t>
            </w:r>
            <w:r w:rsidRPr="00483675">
              <w:rPr>
                <w:rFonts w:eastAsia="Calibri" w:cs="Times New Roman"/>
                <w:color w:val="auto"/>
                <w:sz w:val="24"/>
                <w:lang w:eastAsia="en-US"/>
              </w:rPr>
              <w:t xml:space="preserve"> 7 (</w:t>
            </w:r>
            <w:r w:rsidRPr="00483675">
              <w:rPr>
                <w:rFonts w:eastAsia="Calibri" w:cs="Times New Roman"/>
                <w:color w:val="auto"/>
                <w:sz w:val="24"/>
                <w:lang w:val="en-US" w:eastAsia="en-US"/>
              </w:rPr>
              <w:t>ISO</w:t>
            </w:r>
            <w:r w:rsidRPr="00483675">
              <w:rPr>
                <w:rFonts w:eastAsia="Calibri" w:cs="Times New Roman"/>
                <w:color w:val="auto"/>
                <w:sz w:val="24"/>
                <w:lang w:eastAsia="en-US"/>
              </w:rPr>
              <w:t>-образ)</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 xml:space="preserve">Компьютеры - моноблоки Lenovo </w:t>
            </w:r>
            <w:r w:rsidRPr="00483675">
              <w:rPr>
                <w:rFonts w:eastAsia="Calibri" w:cs="Times New Roman"/>
                <w:color w:val="auto"/>
                <w:sz w:val="24"/>
                <w:lang w:val="en-US" w:eastAsia="en-US"/>
              </w:rPr>
              <w:t>core</w:t>
            </w:r>
            <w:r w:rsidRPr="00483675">
              <w:rPr>
                <w:rFonts w:eastAsia="Calibri" w:cs="Times New Roman"/>
                <w:color w:val="auto"/>
                <w:sz w:val="24"/>
                <w:lang w:eastAsia="en-US"/>
              </w:rPr>
              <w:t xml:space="preserve"> i5, 8Гб ОЗУ, 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contextualSpacing/>
              <w:jc w:val="both"/>
              <w:rPr>
                <w:rFonts w:eastAsia="Calibri" w:cs="Times New Roman"/>
                <w:color w:val="auto"/>
                <w:sz w:val="24"/>
                <w:lang w:eastAsia="en-US"/>
              </w:rPr>
            </w:pPr>
            <w:r w:rsidRPr="00483675">
              <w:rPr>
                <w:rFonts w:eastAsia="Calibri" w:cs="Times New Roman"/>
                <w:color w:val="auto"/>
                <w:sz w:val="24"/>
                <w:lang w:eastAsia="en-US"/>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FC38AB" w:rsidRPr="00483675" w:rsidRDefault="00FC38AB" w:rsidP="00FC38AB">
      <w:pPr>
        <w:rPr>
          <w:rFonts w:eastAsia="Calibri" w:cs="Times New Roman"/>
          <w:color w:val="auto"/>
          <w:sz w:val="24"/>
          <w:lang w:eastAsia="en-US"/>
        </w:rPr>
      </w:pPr>
    </w:p>
    <w:p w:rsidR="00FC38AB" w:rsidRPr="00483675" w:rsidRDefault="00FC38AB" w:rsidP="00FC38AB">
      <w:pPr>
        <w:rPr>
          <w:rFonts w:eastAsia="Calibri" w:cs="Times New Roman"/>
          <w:color w:val="auto"/>
          <w:sz w:val="24"/>
          <w:lang w:eastAsia="en-US"/>
        </w:rPr>
        <w:sectPr w:rsidR="00FC38AB" w:rsidRPr="00483675" w:rsidSect="00F915CB">
          <w:headerReference w:type="default" r:id="rId6"/>
          <w:headerReference w:type="first" r:id="rId7"/>
          <w:type w:val="continuous"/>
          <w:pgSz w:w="16838" w:h="11906" w:orient="landscape"/>
          <w:pgMar w:top="1134" w:right="567" w:bottom="1134" w:left="1701" w:header="709" w:footer="709" w:gutter="0"/>
          <w:cols w:space="708"/>
          <w:titlePg/>
          <w:docGrid w:linePitch="381"/>
        </w:sectPr>
      </w:pPr>
    </w:p>
    <w:p w:rsidR="00FC38AB" w:rsidRPr="00483675" w:rsidRDefault="00FC38AB" w:rsidP="00FC38AB">
      <w:pPr>
        <w:spacing w:line="360" w:lineRule="auto"/>
        <w:ind w:hanging="360"/>
        <w:jc w:val="center"/>
        <w:outlineLvl w:val="0"/>
        <w:rPr>
          <w:rFonts w:eastAsia="Calibri" w:cs="Times New Roman"/>
          <w:b/>
          <w:color w:val="auto"/>
          <w:sz w:val="24"/>
          <w:lang w:eastAsia="en-US"/>
        </w:rPr>
      </w:pPr>
      <w:bookmarkStart w:id="6" w:name="_Toc474365581"/>
      <w:r w:rsidRPr="00483675">
        <w:rPr>
          <w:rFonts w:eastAsia="Calibri" w:cs="Times New Roman"/>
          <w:b/>
          <w:color w:val="auto"/>
          <w:sz w:val="24"/>
          <w:lang w:eastAsia="en-US"/>
        </w:rPr>
        <w:lastRenderedPageBreak/>
        <w:t>ПАСПОРТ ПРАКТИЧЕСКОГО ЗАДАНИЯ ВАРИАТИВНОЙ ЧАСТИ ЗАДАНИЯ II УРОВНЯ</w:t>
      </w:r>
      <w:bookmarkEnd w:id="6"/>
    </w:p>
    <w:p w:rsidR="00FC38AB" w:rsidRPr="00483675" w:rsidRDefault="00FC38AB" w:rsidP="00FC38AB">
      <w:pPr>
        <w:rPr>
          <w:rFonts w:eastAsia="Calibri" w:cs="Times New Roman"/>
          <w:b/>
          <w:color w:val="auto"/>
          <w:sz w:val="24"/>
          <w:lang w:eastAsia="en-US"/>
        </w:rPr>
      </w:pPr>
    </w:p>
    <w:p w:rsidR="00FC38AB" w:rsidRPr="00483675" w:rsidRDefault="00FC38AB" w:rsidP="00FC38AB">
      <w:pPr>
        <w:jc w:val="center"/>
        <w:rPr>
          <w:rFonts w:eastAsia="Times New Roman" w:cs="Times New Roman"/>
          <w:b/>
          <w:color w:val="auto"/>
          <w:sz w:val="24"/>
          <w:lang w:eastAsia="en-US"/>
        </w:rPr>
      </w:pPr>
      <w:r w:rsidRPr="00483675">
        <w:rPr>
          <w:rFonts w:eastAsia="Calibri" w:cs="Times New Roman"/>
          <w:b/>
          <w:color w:val="auto"/>
          <w:sz w:val="24"/>
          <w:lang w:eastAsia="en-US"/>
        </w:rPr>
        <w:t>С</w:t>
      </w:r>
      <w:r w:rsidRPr="00483675">
        <w:rPr>
          <w:rFonts w:eastAsia="Times New Roman" w:cs="Times New Roman"/>
          <w:b/>
          <w:color w:val="auto"/>
          <w:sz w:val="24"/>
          <w:lang w:eastAsia="en-US"/>
        </w:rPr>
        <w:t>пециальность 09.02.01 Компьютерные системы и комплексы</w:t>
      </w: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1 </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3430"/>
      </w:tblGrid>
      <w:tr w:rsidR="00FC38AB" w:rsidRPr="00483675" w:rsidTr="00F85A2C">
        <w:tc>
          <w:tcPr>
            <w:tcW w:w="709"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 п/п</w:t>
            </w:r>
          </w:p>
        </w:tc>
        <w:tc>
          <w:tcPr>
            <w:tcW w:w="5387"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3430"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FC38AB" w:rsidRPr="00483675" w:rsidTr="00F85A2C">
        <w:tc>
          <w:tcPr>
            <w:tcW w:w="709"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5387" w:type="dxa"/>
            <w:shd w:val="clear" w:color="auto" w:fill="auto"/>
          </w:tcPr>
          <w:p w:rsidR="00FC38AB" w:rsidRPr="00483675" w:rsidRDefault="00FC38AB" w:rsidP="00F85A2C">
            <w:pPr>
              <w:tabs>
                <w:tab w:val="left" w:pos="993"/>
              </w:tabs>
              <w:jc w:val="both"/>
              <w:rPr>
                <w:rFonts w:eastAsia="Times New Roman" w:cs="Times New Roman"/>
                <w:color w:val="auto"/>
                <w:sz w:val="24"/>
                <w:lang w:eastAsia="en-US"/>
              </w:rPr>
            </w:pPr>
            <w:r w:rsidRPr="00483675">
              <w:rPr>
                <w:rFonts w:eastAsia="Times New Roman" w:cs="Times New Roman"/>
                <w:b/>
                <w:color w:val="auto"/>
                <w:sz w:val="24"/>
                <w:lang w:eastAsia="en-US"/>
              </w:rPr>
              <w:t>09.02.01 Компьютерные системы и комплексы</w:t>
            </w:r>
            <w:r w:rsidRPr="00483675">
              <w:rPr>
                <w:rFonts w:eastAsia="Times New Roman" w:cs="Times New Roman"/>
                <w:color w:val="auto"/>
                <w:sz w:val="24"/>
                <w:lang w:eastAsia="en-US"/>
              </w:rPr>
              <w:t>, Приказ N 849 от 28 июля 2014 г.</w:t>
            </w:r>
          </w:p>
        </w:tc>
        <w:tc>
          <w:tcPr>
            <w:tcW w:w="3430" w:type="dxa"/>
          </w:tcPr>
          <w:p w:rsidR="00FC38AB" w:rsidRPr="00483675" w:rsidRDefault="00FC38AB" w:rsidP="00F85A2C">
            <w:pPr>
              <w:tabs>
                <w:tab w:val="left" w:pos="993"/>
              </w:tabs>
              <w:rPr>
                <w:rFonts w:eastAsia="Times New Roman" w:cs="Times New Roman"/>
                <w:bCs/>
                <w:color w:val="auto"/>
                <w:sz w:val="24"/>
              </w:rPr>
            </w:pPr>
            <w:r w:rsidRPr="00483675">
              <w:rPr>
                <w:rFonts w:eastAsia="Times New Roman" w:cs="Times New Roman"/>
                <w:bCs/>
                <w:color w:val="auto"/>
                <w:sz w:val="24"/>
              </w:rPr>
              <w:t>Профессиональный стандарт</w:t>
            </w:r>
          </w:p>
          <w:p w:rsidR="00FC38AB" w:rsidRPr="00483675" w:rsidRDefault="00FC38AB" w:rsidP="00F85A2C">
            <w:pPr>
              <w:tabs>
                <w:tab w:val="left" w:pos="993"/>
              </w:tabs>
              <w:rPr>
                <w:rFonts w:eastAsia="Times New Roman" w:cs="Times New Roman"/>
                <w:bCs/>
                <w:color w:val="auto"/>
                <w:sz w:val="24"/>
              </w:rPr>
            </w:pPr>
            <w:r w:rsidRPr="00483675">
              <w:rPr>
                <w:rFonts w:eastAsia="Times New Roman" w:cs="Times New Roman"/>
                <w:bCs/>
                <w:color w:val="auto"/>
                <w:sz w:val="24"/>
              </w:rPr>
              <w:t>Специалист по тестированию в области информационных технологий</w:t>
            </w:r>
          </w:p>
          <w:p w:rsidR="00FC38AB" w:rsidRPr="00483675" w:rsidRDefault="00FC38AB" w:rsidP="00F85A2C">
            <w:pPr>
              <w:tabs>
                <w:tab w:val="left" w:pos="993"/>
              </w:tabs>
              <w:rPr>
                <w:rFonts w:eastAsia="Times New Roman" w:cs="Times New Roman"/>
                <w:bCs/>
                <w:color w:val="auto"/>
                <w:sz w:val="24"/>
              </w:rPr>
            </w:pPr>
          </w:p>
          <w:p w:rsidR="00FC38AB" w:rsidRPr="00483675" w:rsidRDefault="00FC38AB" w:rsidP="00F85A2C">
            <w:pPr>
              <w:tabs>
                <w:tab w:val="left" w:pos="993"/>
              </w:tabs>
              <w:rPr>
                <w:rFonts w:eastAsia="Times New Roman" w:cs="Times New Roman"/>
                <w:bCs/>
                <w:color w:val="auto"/>
                <w:sz w:val="24"/>
              </w:rPr>
            </w:pPr>
            <w:r w:rsidRPr="00483675">
              <w:rPr>
                <w:rFonts w:eastAsia="Times New Roman" w:cs="Times New Roman"/>
                <w:bCs/>
                <w:color w:val="auto"/>
                <w:sz w:val="24"/>
              </w:rPr>
              <w:t>Приказ Министерства труда и социальной защиты Российской Федерации</w:t>
            </w:r>
          </w:p>
          <w:p w:rsidR="00FC38AB" w:rsidRPr="00483675" w:rsidRDefault="00FC38AB" w:rsidP="00F85A2C">
            <w:pPr>
              <w:tabs>
                <w:tab w:val="left" w:pos="993"/>
              </w:tabs>
              <w:rPr>
                <w:rFonts w:eastAsia="Times New Roman" w:cs="Times New Roman"/>
                <w:bCs/>
                <w:color w:val="auto"/>
                <w:sz w:val="24"/>
              </w:rPr>
            </w:pPr>
            <w:r w:rsidRPr="00483675">
              <w:rPr>
                <w:rFonts w:eastAsia="Times New Roman" w:cs="Times New Roman"/>
                <w:bCs/>
                <w:color w:val="auto"/>
                <w:sz w:val="24"/>
              </w:rPr>
              <w:t>от «11» апреля 2014 г. № 225н</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both"/>
              <w:rPr>
                <w:rFonts w:eastAsia="Times New Roman" w:cs="Times New Roman"/>
                <w:bCs/>
                <w:color w:val="auto"/>
                <w:sz w:val="24"/>
              </w:rPr>
            </w:pPr>
          </w:p>
        </w:tc>
        <w:tc>
          <w:tcPr>
            <w:tcW w:w="5387" w:type="dxa"/>
            <w:shd w:val="clear" w:color="auto" w:fill="auto"/>
          </w:tcPr>
          <w:p w:rsidR="00FC38AB" w:rsidRPr="00483675" w:rsidRDefault="00FC38AB" w:rsidP="00F85A2C">
            <w:pPr>
              <w:tabs>
                <w:tab w:val="left" w:pos="993"/>
              </w:tabs>
              <w:jc w:val="both"/>
              <w:rPr>
                <w:rFonts w:eastAsia="Times New Roman" w:cs="Times New Roman"/>
                <w:color w:val="auto"/>
                <w:sz w:val="24"/>
                <w:lang w:eastAsia="en-US"/>
              </w:rPr>
            </w:pPr>
            <w:r w:rsidRPr="00483675">
              <w:rPr>
                <w:rFonts w:eastAsia="Times New Roman" w:cs="Times New Roman"/>
                <w:b/>
                <w:color w:val="auto"/>
                <w:sz w:val="24"/>
                <w:lang w:eastAsia="en-US"/>
              </w:rPr>
              <w:t>09.02.01 Компьютерные системы и комплексы</w:t>
            </w:r>
            <w:r w:rsidRPr="00483675">
              <w:rPr>
                <w:rFonts w:eastAsia="Times New Roman" w:cs="Times New Roman"/>
                <w:color w:val="auto"/>
                <w:sz w:val="24"/>
                <w:lang w:eastAsia="en-US"/>
              </w:rPr>
              <w:t>:</w:t>
            </w:r>
          </w:p>
          <w:p w:rsidR="00FC38AB" w:rsidRPr="00483675" w:rsidRDefault="00FC38AB" w:rsidP="00F85A2C">
            <w:pPr>
              <w:widowControl w:val="0"/>
              <w:autoSpaceDE w:val="0"/>
              <w:autoSpaceDN w:val="0"/>
              <w:adjustRightInd w:val="0"/>
              <w:jc w:val="both"/>
              <w:rPr>
                <w:rFonts w:eastAsia="Times New Roman" w:cs="Times New Roman"/>
                <w:color w:val="auto"/>
                <w:sz w:val="24"/>
              </w:rPr>
            </w:pPr>
            <w:r w:rsidRPr="00483675">
              <w:rPr>
                <w:rFonts w:eastAsia="Times New Roman" w:cs="Times New Roman"/>
                <w:color w:val="auto"/>
                <w:sz w:val="24"/>
              </w:rPr>
              <w:t>1. Применение микропроцессорных систем, установка и настройка периферийного оборудования.</w:t>
            </w:r>
          </w:p>
        </w:tc>
        <w:tc>
          <w:tcPr>
            <w:tcW w:w="3430"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Уровень квалификации 4, 6</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both"/>
              <w:rPr>
                <w:rFonts w:eastAsia="Times New Roman" w:cs="Times New Roman"/>
                <w:bCs/>
                <w:color w:val="auto"/>
                <w:sz w:val="24"/>
              </w:rPr>
            </w:pPr>
          </w:p>
        </w:tc>
        <w:tc>
          <w:tcPr>
            <w:tcW w:w="5387" w:type="dxa"/>
            <w:shd w:val="clear" w:color="auto" w:fill="auto"/>
          </w:tcPr>
          <w:p w:rsidR="00FC38AB" w:rsidRPr="00483675" w:rsidRDefault="00FC38AB" w:rsidP="00F85A2C">
            <w:pPr>
              <w:autoSpaceDE w:val="0"/>
              <w:autoSpaceDN w:val="0"/>
              <w:adjustRightInd w:val="0"/>
              <w:rPr>
                <w:rFonts w:eastAsia="Times New Roman" w:cs="Times New Roman"/>
                <w:b/>
                <w:color w:val="auto"/>
                <w:sz w:val="24"/>
                <w:lang w:eastAsia="en-US"/>
              </w:rPr>
            </w:pPr>
            <w:r w:rsidRPr="00483675">
              <w:rPr>
                <w:rFonts w:eastAsia="Times New Roman" w:cs="Times New Roman"/>
                <w:b/>
                <w:color w:val="auto"/>
                <w:sz w:val="24"/>
                <w:lang w:eastAsia="en-US"/>
              </w:rPr>
              <w:t>09.02.01 Компьютерные системы и комплексы:</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ПК 2.2. Производить тестирование, определение параметров и отладку микропроцессорных систем.</w:t>
            </w:r>
          </w:p>
          <w:p w:rsidR="00FC38AB" w:rsidRPr="00483675" w:rsidRDefault="00FC38AB" w:rsidP="00F85A2C">
            <w:pPr>
              <w:autoSpaceDE w:val="0"/>
              <w:autoSpaceDN w:val="0"/>
              <w:adjustRightInd w:val="0"/>
              <w:rPr>
                <w:rFonts w:eastAsia="Times New Roman" w:cs="Times New Roman"/>
                <w:bCs/>
                <w:color w:val="auto"/>
                <w:sz w:val="24"/>
              </w:rPr>
            </w:pPr>
            <w:r w:rsidRPr="00483675">
              <w:rPr>
                <w:rFonts w:eastAsia="Times New Roman" w:cs="Times New Roman"/>
                <w:color w:val="auto"/>
                <w:sz w:val="24"/>
              </w:rPr>
              <w:t>ПК 2.4 Выявлять причины неисправности периферийного оборудования.</w:t>
            </w:r>
          </w:p>
          <w:p w:rsidR="00FC38AB" w:rsidRPr="00483675" w:rsidRDefault="00FC38AB" w:rsidP="00F85A2C">
            <w:pPr>
              <w:widowControl w:val="0"/>
              <w:autoSpaceDE w:val="0"/>
              <w:autoSpaceDN w:val="0"/>
              <w:adjustRightInd w:val="0"/>
              <w:jc w:val="both"/>
              <w:rPr>
                <w:rFonts w:eastAsia="Times New Roman" w:cs="Times New Roman"/>
                <w:color w:val="auto"/>
                <w:sz w:val="24"/>
              </w:rPr>
            </w:pPr>
            <w:bookmarkStart w:id="7" w:name="sub_15235"/>
            <w:r w:rsidRPr="00483675">
              <w:rPr>
                <w:rFonts w:eastAsia="Times New Roman" w:cs="Times New Roman"/>
                <w:color w:val="auto"/>
                <w:sz w:val="24"/>
              </w:rPr>
              <w:t xml:space="preserve">ПК 3.3. </w:t>
            </w:r>
            <w:bookmarkEnd w:id="7"/>
            <w:r w:rsidRPr="00483675">
              <w:rPr>
                <w:rFonts w:eastAsia="Times New Roman" w:cs="Times New Roman"/>
                <w:color w:val="auto"/>
                <w:sz w:val="24"/>
              </w:rPr>
              <w:t>Принимать участие в отладке и технических испытаниях компьютерных систем и комплексов; инсталляции, конфигурировании программного обеспечения.</w:t>
            </w:r>
          </w:p>
        </w:tc>
        <w:tc>
          <w:tcPr>
            <w:tcW w:w="3430"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Подготовка тестовых данных и выполнение тестовых процедур</w:t>
            </w:r>
          </w:p>
          <w:p w:rsidR="00FC38AB" w:rsidRPr="00483675" w:rsidRDefault="00FC38AB" w:rsidP="00F85A2C">
            <w:pPr>
              <w:tabs>
                <w:tab w:val="left" w:pos="993"/>
              </w:tabs>
              <w:jc w:val="both"/>
              <w:rPr>
                <w:rFonts w:eastAsia="Times New Roman" w:cs="Times New Roman"/>
                <w:bCs/>
                <w:color w:val="auto"/>
                <w:sz w:val="24"/>
              </w:rPr>
            </w:pPr>
          </w:p>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Разработка стратегии тестирования и управление процессом тестирования</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center"/>
              <w:rPr>
                <w:rFonts w:eastAsia="Times New Roman" w:cs="Times New Roman"/>
                <w:bCs/>
                <w:color w:val="auto"/>
                <w:sz w:val="24"/>
              </w:rPr>
            </w:pPr>
          </w:p>
        </w:tc>
        <w:tc>
          <w:tcPr>
            <w:tcW w:w="8817" w:type="dxa"/>
            <w:gridSpan w:val="2"/>
          </w:tcPr>
          <w:p w:rsidR="00FC38AB" w:rsidRPr="00483675" w:rsidRDefault="00FC38AB" w:rsidP="00F85A2C">
            <w:pPr>
              <w:tabs>
                <w:tab w:val="left" w:pos="993"/>
              </w:tabs>
              <w:ind w:firstLine="533"/>
              <w:rPr>
                <w:rFonts w:eastAsia="Times New Roman" w:cs="Times New Roman"/>
                <w:b/>
                <w:color w:val="auto"/>
                <w:sz w:val="24"/>
                <w:lang w:eastAsia="en-US"/>
              </w:rPr>
            </w:pPr>
            <w:r w:rsidRPr="00483675">
              <w:rPr>
                <w:rFonts w:eastAsia="Times New Roman" w:cs="Times New Roman"/>
                <w:b/>
                <w:color w:val="auto"/>
                <w:sz w:val="24"/>
                <w:lang w:eastAsia="en-US"/>
              </w:rPr>
              <w:t>09.02.01 Компьютерные системы и комплексы</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 xml:space="preserve">ПМ.02 Применение микропроцессорных систем, установка и настройка периферийного оборудования </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ПМ.03 Техническое обслуживание и ремонт компьютерных систем и комплексов</w:t>
            </w:r>
          </w:p>
        </w:tc>
      </w:tr>
    </w:tbl>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91"/>
        <w:gridCol w:w="2127"/>
      </w:tblGrid>
      <w:tr w:rsidR="00FC38AB" w:rsidRPr="00483675" w:rsidTr="00F85A2C">
        <w:tc>
          <w:tcPr>
            <w:tcW w:w="7400" w:type="dxa"/>
            <w:gridSpan w:val="2"/>
          </w:tcPr>
          <w:p w:rsidR="00FC38AB" w:rsidRPr="00483675" w:rsidRDefault="00FC38AB" w:rsidP="00F85A2C">
            <w:pPr>
              <w:autoSpaceDE w:val="0"/>
              <w:autoSpaceDN w:val="0"/>
              <w:adjustRightInd w:val="0"/>
              <w:spacing w:line="276" w:lineRule="auto"/>
              <w:jc w:val="center"/>
              <w:rPr>
                <w:rFonts w:eastAsia="Times New Roman" w:cs="Times New Roman"/>
                <w:b/>
                <w:color w:val="auto"/>
                <w:sz w:val="24"/>
              </w:rPr>
            </w:pPr>
            <w:r w:rsidRPr="00483675">
              <w:rPr>
                <w:rFonts w:eastAsia="Times New Roman" w:cs="Times New Roman"/>
                <w:b/>
                <w:bCs/>
                <w:color w:val="auto"/>
                <w:sz w:val="24"/>
              </w:rPr>
              <w:t>ЗАДАНИЕ № 5</w:t>
            </w:r>
          </w:p>
        </w:tc>
        <w:tc>
          <w:tcPr>
            <w:tcW w:w="2127" w:type="dxa"/>
          </w:tcPr>
          <w:p w:rsidR="00FC38AB" w:rsidRPr="00483675" w:rsidRDefault="00FC38AB" w:rsidP="00F85A2C">
            <w:pPr>
              <w:tabs>
                <w:tab w:val="left" w:pos="993"/>
              </w:tabs>
              <w:jc w:val="center"/>
              <w:rPr>
                <w:rFonts w:eastAsia="Times New Roman" w:cs="Times New Roman"/>
                <w:b/>
                <w:color w:val="auto"/>
                <w:sz w:val="24"/>
              </w:rPr>
            </w:pPr>
            <w:r w:rsidRPr="00483675">
              <w:rPr>
                <w:rFonts w:eastAsia="Times New Roman" w:cs="Times New Roman"/>
                <w:b/>
                <w:color w:val="auto"/>
                <w:sz w:val="24"/>
              </w:rPr>
              <w:t>Максимальный балл – 35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 xml:space="preserve">ЗАДАНИЕ № 5.1 Сборка схемы на основе микроконтроллера </w:t>
            </w:r>
            <w:r w:rsidRPr="00483675">
              <w:rPr>
                <w:rFonts w:eastAsia="Times New Roman" w:cs="Times New Roman"/>
                <w:color w:val="auto"/>
                <w:sz w:val="24"/>
                <w:lang w:val="en-US"/>
              </w:rPr>
              <w:t>Arduino</w:t>
            </w:r>
            <w:r w:rsidRPr="00483675">
              <w:rPr>
                <w:rFonts w:eastAsia="Times New Roman" w:cs="Times New Roman"/>
                <w:color w:val="auto"/>
                <w:sz w:val="24"/>
              </w:rPr>
              <w:t>.</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7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691" w:type="dxa"/>
            <w:tcBorders>
              <w:bottom w:val="single" w:sz="4" w:space="0" w:color="auto"/>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2127"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FC38AB" w:rsidRPr="00483675" w:rsidRDefault="00FC38AB" w:rsidP="00F85A2C">
            <w:pPr>
              <w:tabs>
                <w:tab w:val="left" w:pos="34"/>
                <w:tab w:val="left" w:pos="1134"/>
              </w:tabs>
              <w:rPr>
                <w:rFonts w:eastAsia="Times New Roman" w:cs="Times New Roman"/>
                <w:color w:val="auto"/>
                <w:sz w:val="24"/>
              </w:rPr>
            </w:pPr>
            <w:r w:rsidRPr="00483675">
              <w:rPr>
                <w:rFonts w:eastAsia="Times New Roman" w:cs="Times New Roman"/>
                <w:color w:val="auto"/>
                <w:sz w:val="24"/>
              </w:rPr>
              <w:t>1</w:t>
            </w:r>
          </w:p>
        </w:tc>
        <w:tc>
          <w:tcPr>
            <w:tcW w:w="6691"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Данные передаются на ПК</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2</w:t>
            </w:r>
          </w:p>
        </w:tc>
        <w:tc>
          <w:tcPr>
            <w:tcW w:w="6691"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Температура передана в корректном виде (в градусах Цельсия)</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FC38AB" w:rsidRPr="00483675" w:rsidRDefault="00FC38AB" w:rsidP="00F85A2C">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3</w:t>
            </w: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Освещённость передана в корректном виде (в люменах)</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FC38AB" w:rsidRPr="00483675" w:rsidRDefault="00FC38AB" w:rsidP="00F85A2C">
            <w:pPr>
              <w:tabs>
                <w:tab w:val="left" w:pos="34"/>
                <w:tab w:val="left" w:pos="567"/>
                <w:tab w:val="left" w:pos="1134"/>
              </w:tabs>
              <w:rPr>
                <w:rFonts w:eastAsia="Times New Roman" w:cs="Times New Roman"/>
                <w:color w:val="auto"/>
                <w:sz w:val="24"/>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b/>
                <w:color w:val="auto"/>
                <w:sz w:val="24"/>
              </w:rPr>
              <w:t>Снятие баллов</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691"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Температура передана в некорректном виде</w:t>
            </w:r>
          </w:p>
        </w:tc>
        <w:tc>
          <w:tcPr>
            <w:tcW w:w="212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691"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Освещённость передана в некорректном виде</w:t>
            </w:r>
          </w:p>
        </w:tc>
        <w:tc>
          <w:tcPr>
            <w:tcW w:w="212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ЗАДАНИЕ № 5.2 Расширение функционального наполнения схемы устройствами отображения информации.</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12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691" w:type="dxa"/>
            <w:tcBorders>
              <w:bottom w:val="single" w:sz="4" w:space="0" w:color="auto"/>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2127"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FC38AB" w:rsidRPr="00483675" w:rsidRDefault="00FC38AB" w:rsidP="00F85A2C">
            <w:pPr>
              <w:tabs>
                <w:tab w:val="left" w:pos="34"/>
                <w:tab w:val="left" w:pos="1134"/>
              </w:tabs>
              <w:rPr>
                <w:rFonts w:eastAsia="Times New Roman" w:cs="Times New Roman"/>
                <w:color w:val="auto"/>
                <w:sz w:val="24"/>
              </w:rPr>
            </w:pPr>
            <w:r w:rsidRPr="00483675">
              <w:rPr>
                <w:rFonts w:eastAsia="Times New Roman" w:cs="Times New Roman"/>
                <w:color w:val="auto"/>
                <w:sz w:val="24"/>
              </w:rPr>
              <w:t>1</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Значение температуры выводится в градусах Цельсия на текстовый экран</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2</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Значение освещенности выводится на текстовый экран в люменах</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FC38AB" w:rsidRPr="00483675" w:rsidRDefault="00FC38AB" w:rsidP="00F85A2C">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3</w:t>
            </w:r>
          </w:p>
        </w:tc>
        <w:tc>
          <w:tcPr>
            <w:tcW w:w="6691" w:type="dxa"/>
            <w:tcBorders>
              <w:top w:val="single" w:sz="4" w:space="0" w:color="auto"/>
            </w:tcBorders>
            <w:shd w:val="clear" w:color="auto" w:fill="auto"/>
            <w:vAlign w:val="center"/>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Значение времени в часах и минутах выводится на текстовый экран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4</w:t>
            </w: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both"/>
              <w:rPr>
                <w:rFonts w:eastAsia="Times New Roman" w:cs="Times New Roman"/>
                <w:color w:val="auto"/>
                <w:sz w:val="24"/>
              </w:rPr>
            </w:pPr>
            <w:r w:rsidRPr="00483675">
              <w:rPr>
                <w:rFonts w:eastAsia="Times New Roman" w:cs="Times New Roman"/>
                <w:color w:val="auto"/>
                <w:sz w:val="24"/>
              </w:rPr>
              <w:t>Все выводимые значения сохраняют читаемый вид, отображаясь на экране одновременно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p>
        </w:tc>
        <w:tc>
          <w:tcPr>
            <w:tcW w:w="6691"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b/>
                <w:color w:val="auto"/>
                <w:sz w:val="24"/>
              </w:rPr>
              <w:t>Снятие баллов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691"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текстовый экран выводятся не все значения одновременно</w:t>
            </w:r>
          </w:p>
        </w:tc>
        <w:tc>
          <w:tcPr>
            <w:tcW w:w="212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691"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Структура выводимой информации не продумана</w:t>
            </w:r>
          </w:p>
        </w:tc>
        <w:tc>
          <w:tcPr>
            <w:tcW w:w="212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FC38AB" w:rsidRPr="00483675" w:rsidRDefault="00FC38AB" w:rsidP="00F85A2C">
            <w:pPr>
              <w:rPr>
                <w:rFonts w:eastAsia="Times New Roman" w:cs="Times New Roman"/>
                <w:color w:val="auto"/>
                <w:sz w:val="24"/>
              </w:rPr>
            </w:pPr>
          </w:p>
        </w:tc>
        <w:tc>
          <w:tcPr>
            <w:tcW w:w="6691" w:type="dxa"/>
            <w:shd w:val="clear" w:color="auto" w:fill="FFFFFF"/>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ЗАДАЧА № 5.3 Расширение функционального наполнения схемы за счет интеграции платы управления сервоприводами.</w:t>
            </w:r>
          </w:p>
        </w:tc>
        <w:tc>
          <w:tcPr>
            <w:tcW w:w="212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16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691"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2127"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691"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Сервоприводы выполняют механическую работу </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Выполняется запуск действий сервоприводов с помощью датчика приближения/движения</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c>
          <w:tcPr>
            <w:tcW w:w="6691"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систему индикации выводится информация о запросе пользователя на работу сервоприводов</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На систему индикации выводится информация об автоматическом запуске сервоприводов</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5</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На систему индикации выводится информация о том, что сервоприводы в данный момент не работают</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6</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На текстовый экран выводится информация о количестве исполненных механических операций</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7</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Использование показателей времени для автоматического запуска сервоприводов</w:t>
            </w:r>
          </w:p>
        </w:tc>
        <w:tc>
          <w:tcPr>
            <w:tcW w:w="212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p>
        </w:tc>
        <w:tc>
          <w:tcPr>
            <w:tcW w:w="6691"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b/>
                <w:color w:val="auto"/>
                <w:sz w:val="24"/>
              </w:rPr>
              <w:t>Снятие баллов</w:t>
            </w:r>
          </w:p>
        </w:tc>
        <w:tc>
          <w:tcPr>
            <w:tcW w:w="2127"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Информация на системе индикации не структурирована</w:t>
            </w:r>
          </w:p>
        </w:tc>
        <w:tc>
          <w:tcPr>
            <w:tcW w:w="2127" w:type="dxa"/>
            <w:shd w:val="clear" w:color="auto" w:fill="auto"/>
          </w:tcPr>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691" w:type="dxa"/>
            <w:shd w:val="clear" w:color="auto" w:fill="auto"/>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Система реагирует на посторонние воздействия</w:t>
            </w:r>
          </w:p>
        </w:tc>
        <w:tc>
          <w:tcPr>
            <w:tcW w:w="2127" w:type="dxa"/>
            <w:shd w:val="clear" w:color="auto" w:fill="auto"/>
          </w:tcPr>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3</w:t>
            </w:r>
          </w:p>
        </w:tc>
      </w:tr>
    </w:tbl>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Таблица 2</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Материально-техническое обеспечение выполнения задания</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2205"/>
        <w:gridCol w:w="2001"/>
        <w:gridCol w:w="1323"/>
        <w:gridCol w:w="1701"/>
      </w:tblGrid>
      <w:tr w:rsidR="00FC38AB" w:rsidRPr="00483675" w:rsidTr="00F85A2C">
        <w:tc>
          <w:tcPr>
            <w:tcW w:w="127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 задания/задачи</w:t>
            </w:r>
          </w:p>
        </w:tc>
        <w:tc>
          <w:tcPr>
            <w:tcW w:w="1134"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прикладной компьютерной программы (наименование)</w:t>
            </w:r>
          </w:p>
        </w:tc>
        <w:tc>
          <w:tcPr>
            <w:tcW w:w="2205"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200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специальных инструментов</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323"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материалов (наименование)</w:t>
            </w:r>
          </w:p>
        </w:tc>
        <w:tc>
          <w:tcPr>
            <w:tcW w:w="170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w:t>
            </w:r>
            <w:r w:rsidRPr="00483675">
              <w:rPr>
                <w:rFonts w:eastAsia="Calibri" w:cs="Times New Roman"/>
                <w:iCs/>
                <w:color w:val="auto"/>
                <w:sz w:val="24"/>
                <w:lang w:eastAsia="en-US"/>
              </w:rPr>
              <w:t xml:space="preserve">лаборатория, мастерская, цех, полигон (образовательной организации, учебного центра, ресурсного центра, </w:t>
            </w:r>
            <w:r w:rsidRPr="00483675">
              <w:rPr>
                <w:rFonts w:eastAsia="Calibri" w:cs="Times New Roman"/>
                <w:iCs/>
                <w:color w:val="auto"/>
                <w:sz w:val="24"/>
                <w:lang w:eastAsia="en-US"/>
              </w:rPr>
              <w:lastRenderedPageBreak/>
              <w:t>организации, предприятия иное)</w:t>
            </w:r>
          </w:p>
        </w:tc>
      </w:tr>
      <w:tr w:rsidR="00FC38AB" w:rsidRPr="00483675" w:rsidTr="00F85A2C">
        <w:tc>
          <w:tcPr>
            <w:tcW w:w="127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lastRenderedPageBreak/>
              <w:t>Задание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5.1-5.3</w:t>
            </w:r>
          </w:p>
        </w:tc>
        <w:tc>
          <w:tcPr>
            <w:tcW w:w="1134" w:type="dxa"/>
            <w:shd w:val="clear" w:color="auto" w:fill="auto"/>
          </w:tcPr>
          <w:p w:rsidR="00FC38AB" w:rsidRPr="00483675" w:rsidRDefault="00FC38AB" w:rsidP="00F85A2C">
            <w:pPr>
              <w:jc w:val="center"/>
              <w:rPr>
                <w:rFonts w:eastAsia="Times New Roman" w:cs="Times New Roman"/>
                <w:color w:val="auto"/>
                <w:sz w:val="24"/>
                <w:lang w:val="en-US"/>
              </w:rPr>
            </w:pPr>
            <w:r w:rsidRPr="00483675">
              <w:rPr>
                <w:rFonts w:eastAsia="Times New Roman" w:cs="Times New Roman"/>
                <w:color w:val="auto"/>
                <w:sz w:val="24"/>
                <w:lang w:val="en-US"/>
              </w:rPr>
              <w:t>Arduino IDE</w:t>
            </w:r>
          </w:p>
        </w:tc>
        <w:tc>
          <w:tcPr>
            <w:tcW w:w="2205" w:type="dxa"/>
            <w:shd w:val="clear" w:color="auto" w:fill="auto"/>
          </w:tcPr>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lang w:val="en-US"/>
              </w:rPr>
            </w:pPr>
            <w:r w:rsidRPr="00483675">
              <w:rPr>
                <w:rFonts w:eastAsia="Calibri" w:cs="Times New Roman"/>
                <w:color w:val="auto"/>
                <w:sz w:val="24"/>
                <w:lang w:eastAsia="en-US"/>
              </w:rPr>
              <w:t>Моноблок</w:t>
            </w:r>
            <w:r w:rsidRPr="00483675">
              <w:rPr>
                <w:rFonts w:eastAsia="Calibri" w:cs="Times New Roman"/>
                <w:color w:val="auto"/>
                <w:sz w:val="24"/>
                <w:lang w:val="en-US" w:eastAsia="en-US"/>
              </w:rPr>
              <w:t xml:space="preserve"> Lenovo IdeaCentre 300-23, Intel Core i3, 4 </w:t>
            </w:r>
            <w:r w:rsidRPr="00483675">
              <w:rPr>
                <w:rFonts w:eastAsia="Calibri" w:cs="Times New Roman"/>
                <w:color w:val="auto"/>
                <w:sz w:val="24"/>
                <w:lang w:eastAsia="en-US"/>
              </w:rPr>
              <w:t>Гб</w:t>
            </w:r>
            <w:r w:rsidRPr="00483675">
              <w:rPr>
                <w:rFonts w:eastAsia="Calibri" w:cs="Times New Roman"/>
                <w:color w:val="auto"/>
                <w:sz w:val="24"/>
                <w:lang w:val="en-US" w:eastAsia="en-US"/>
              </w:rPr>
              <w:t xml:space="preserve"> </w:t>
            </w:r>
            <w:r w:rsidRPr="00483675">
              <w:rPr>
                <w:rFonts w:eastAsia="Calibri" w:cs="Times New Roman"/>
                <w:color w:val="auto"/>
                <w:sz w:val="24"/>
                <w:lang w:eastAsia="en-US"/>
              </w:rPr>
              <w:t>ОЗУ</w:t>
            </w:r>
            <w:r w:rsidRPr="00483675">
              <w:rPr>
                <w:rFonts w:eastAsia="Calibri" w:cs="Times New Roman"/>
                <w:color w:val="auto"/>
                <w:sz w:val="24"/>
                <w:lang w:val="en-US" w:eastAsia="en-US"/>
              </w:rPr>
              <w:t xml:space="preserve">, 500 </w:t>
            </w:r>
            <w:r w:rsidRPr="00483675">
              <w:rPr>
                <w:rFonts w:eastAsia="Calibri" w:cs="Times New Roman"/>
                <w:color w:val="auto"/>
                <w:sz w:val="24"/>
                <w:lang w:eastAsia="en-US"/>
              </w:rPr>
              <w:t>Гб</w:t>
            </w:r>
            <w:r w:rsidRPr="00483675">
              <w:rPr>
                <w:rFonts w:eastAsia="Calibri" w:cs="Times New Roman"/>
                <w:color w:val="auto"/>
                <w:sz w:val="24"/>
                <w:lang w:val="en-US" w:eastAsia="en-US"/>
              </w:rPr>
              <w:t xml:space="preserve"> HDD, LAN </w:t>
            </w:r>
            <w:r w:rsidRPr="00483675">
              <w:rPr>
                <w:rFonts w:eastAsia="Calibri" w:cs="Times New Roman"/>
                <w:color w:val="auto"/>
                <w:sz w:val="24"/>
                <w:lang w:eastAsia="en-US"/>
              </w:rPr>
              <w:t>порт</w:t>
            </w:r>
            <w:r w:rsidRPr="00483675">
              <w:rPr>
                <w:rFonts w:eastAsia="Calibri" w:cs="Times New Roman"/>
                <w:color w:val="auto"/>
                <w:sz w:val="24"/>
                <w:lang w:val="en-US" w:eastAsia="en-US"/>
              </w:rPr>
              <w:t xml:space="preserve">, 2 </w:t>
            </w:r>
            <w:r w:rsidRPr="00483675">
              <w:rPr>
                <w:rFonts w:eastAsia="Calibri" w:cs="Times New Roman"/>
                <w:color w:val="auto"/>
                <w:sz w:val="24"/>
                <w:lang w:eastAsia="en-US"/>
              </w:rPr>
              <w:t>шт</w:t>
            </w:r>
            <w:r w:rsidRPr="00483675">
              <w:rPr>
                <w:rFonts w:eastAsia="Calibri" w:cs="Times New Roman"/>
                <w:color w:val="auto"/>
                <w:sz w:val="24"/>
                <w:lang w:val="en-US" w:eastAsia="en-US"/>
              </w:rPr>
              <w:t>.</w:t>
            </w:r>
            <w:r w:rsidRPr="00483675">
              <w:rPr>
                <w:rFonts w:eastAsia="Times New Roman" w:cs="Times New Roman"/>
                <w:color w:val="auto"/>
                <w:sz w:val="24"/>
              </w:rPr>
              <w:t>Флэш</w:t>
            </w:r>
            <w:r w:rsidRPr="00483675">
              <w:rPr>
                <w:rFonts w:eastAsia="Times New Roman" w:cs="Times New Roman"/>
                <w:color w:val="auto"/>
                <w:sz w:val="24"/>
                <w:lang w:val="en-US"/>
              </w:rPr>
              <w:t>-</w:t>
            </w:r>
            <w:r w:rsidRPr="00483675">
              <w:rPr>
                <w:rFonts w:eastAsia="Times New Roman" w:cs="Times New Roman"/>
                <w:color w:val="auto"/>
                <w:sz w:val="24"/>
              </w:rPr>
              <w:t>накопитель</w:t>
            </w:r>
            <w:r w:rsidRPr="00483675">
              <w:rPr>
                <w:rFonts w:eastAsia="Times New Roman" w:cs="Times New Roman"/>
                <w:color w:val="auto"/>
                <w:sz w:val="24"/>
                <w:lang w:val="en-US"/>
              </w:rPr>
              <w:t xml:space="preserve"> 16 </w:t>
            </w:r>
            <w:r w:rsidRPr="00483675">
              <w:rPr>
                <w:rFonts w:eastAsia="Times New Roman" w:cs="Times New Roman"/>
                <w:color w:val="auto"/>
                <w:sz w:val="24"/>
              </w:rPr>
              <w:t>Гб</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 xml:space="preserve">Плата </w:t>
            </w:r>
            <w:r w:rsidRPr="00483675">
              <w:rPr>
                <w:rFonts w:eastAsia="Times New Roman" w:cs="Times New Roman"/>
                <w:color w:val="auto"/>
                <w:sz w:val="24"/>
                <w:lang w:val="en-US"/>
              </w:rPr>
              <w:t>Arduino</w:t>
            </w:r>
            <w:r w:rsidRPr="00483675">
              <w:rPr>
                <w:rFonts w:eastAsia="Times New Roman" w:cs="Times New Roman"/>
                <w:color w:val="auto"/>
                <w:sz w:val="24"/>
              </w:rPr>
              <w:t xml:space="preserve"> </w:t>
            </w:r>
            <w:r w:rsidRPr="00483675">
              <w:rPr>
                <w:rFonts w:eastAsia="Times New Roman" w:cs="Times New Roman"/>
                <w:color w:val="auto"/>
                <w:sz w:val="24"/>
                <w:lang w:val="en-US"/>
              </w:rPr>
              <w:t>UNO</w:t>
            </w:r>
            <w:r w:rsidRPr="00483675">
              <w:rPr>
                <w:rFonts w:eastAsia="Times New Roman" w:cs="Times New Roman"/>
                <w:color w:val="auto"/>
                <w:sz w:val="24"/>
              </w:rPr>
              <w:t xml:space="preserve"> 3/</w:t>
            </w:r>
            <w:r w:rsidRPr="00483675">
              <w:rPr>
                <w:rFonts w:eastAsia="Times New Roman" w:cs="Times New Roman"/>
                <w:color w:val="auto"/>
                <w:sz w:val="24"/>
                <w:lang w:val="en-US"/>
              </w:rPr>
              <w:t>Mega</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Макетные платы</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Провода «папа-папа», «папа-мама»</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 xml:space="preserve">Монохромные знакогенерирующие ЖК- дисплеи 16х2 </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Термистор</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Резисторы 10 кОм, 270 Ом</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 xml:space="preserve">сервопривод </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Кнопки тактовые</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 xml:space="preserve">Провод </w:t>
            </w:r>
            <w:r w:rsidRPr="00483675">
              <w:rPr>
                <w:rFonts w:eastAsia="Times New Roman" w:cs="Times New Roman"/>
                <w:color w:val="auto"/>
                <w:sz w:val="24"/>
                <w:lang w:val="en-US"/>
              </w:rPr>
              <w:t>USB</w:t>
            </w:r>
            <w:r w:rsidRPr="00483675">
              <w:rPr>
                <w:rFonts w:eastAsia="Times New Roman" w:cs="Times New Roman"/>
                <w:color w:val="auto"/>
                <w:sz w:val="24"/>
              </w:rPr>
              <w:t xml:space="preserve"> </w:t>
            </w:r>
            <w:r w:rsidRPr="00483675">
              <w:rPr>
                <w:rFonts w:eastAsia="Times New Roman" w:cs="Times New Roman"/>
                <w:color w:val="auto"/>
                <w:sz w:val="24"/>
                <w:lang w:val="en-US"/>
              </w:rPr>
              <w:t>A</w:t>
            </w:r>
            <w:r w:rsidRPr="00483675">
              <w:rPr>
                <w:rFonts w:eastAsia="Times New Roman" w:cs="Times New Roman"/>
                <w:color w:val="auto"/>
                <w:sz w:val="24"/>
              </w:rPr>
              <w:t xml:space="preserve"> на </w:t>
            </w:r>
            <w:r w:rsidRPr="00483675">
              <w:rPr>
                <w:rFonts w:eastAsia="Times New Roman" w:cs="Times New Roman"/>
                <w:color w:val="auto"/>
                <w:sz w:val="24"/>
                <w:lang w:val="en-US"/>
              </w:rPr>
              <w:t>USB</w:t>
            </w:r>
            <w:r w:rsidRPr="00483675">
              <w:rPr>
                <w:rFonts w:eastAsia="Times New Roman" w:cs="Times New Roman"/>
                <w:color w:val="auto"/>
                <w:sz w:val="24"/>
              </w:rPr>
              <w:t xml:space="preserve"> </w:t>
            </w:r>
            <w:r w:rsidRPr="00483675">
              <w:rPr>
                <w:rFonts w:eastAsia="Times New Roman" w:cs="Times New Roman"/>
                <w:color w:val="auto"/>
                <w:sz w:val="24"/>
                <w:lang w:val="en-US"/>
              </w:rPr>
              <w:t>B</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rPr>
              <w:t>Светодиоды зеленые, желтые, красные</w:t>
            </w:r>
          </w:p>
          <w:p w:rsidR="00FC38AB" w:rsidRPr="00483675" w:rsidRDefault="00FC38AB" w:rsidP="00FC38AB">
            <w:pPr>
              <w:numPr>
                <w:ilvl w:val="0"/>
                <w:numId w:val="30"/>
              </w:numPr>
              <w:spacing w:after="200" w:line="276" w:lineRule="auto"/>
              <w:ind w:left="0" w:hanging="126"/>
              <w:contextualSpacing/>
              <w:rPr>
                <w:rFonts w:eastAsia="Times New Roman" w:cs="Times New Roman"/>
                <w:color w:val="auto"/>
                <w:sz w:val="24"/>
              </w:rPr>
            </w:pPr>
            <w:r w:rsidRPr="00483675">
              <w:rPr>
                <w:rFonts w:eastAsia="Times New Roman" w:cs="Times New Roman"/>
                <w:color w:val="auto"/>
                <w:sz w:val="24"/>
                <w:lang w:val="en-US"/>
              </w:rPr>
              <w:t>servo</w:t>
            </w:r>
            <w:r w:rsidRPr="00483675">
              <w:rPr>
                <w:rFonts w:eastAsia="Times New Roman" w:cs="Times New Roman"/>
                <w:color w:val="auto"/>
                <w:sz w:val="24"/>
              </w:rPr>
              <w:t xml:space="preserve"> </w:t>
            </w:r>
            <w:r w:rsidRPr="00483675">
              <w:rPr>
                <w:rFonts w:eastAsia="Times New Roman" w:cs="Times New Roman"/>
                <w:color w:val="auto"/>
                <w:sz w:val="24"/>
                <w:lang w:val="en-US"/>
              </w:rPr>
              <w:t>shield</w:t>
            </w:r>
            <w:r w:rsidRPr="00483675">
              <w:rPr>
                <w:rFonts w:eastAsia="Times New Roman" w:cs="Times New Roman"/>
                <w:color w:val="auto"/>
                <w:sz w:val="24"/>
              </w:rPr>
              <w:t xml:space="preserve"> для управлением микро сервоприводами</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 xml:space="preserve">Батарейный отсек для </w:t>
            </w:r>
            <w:r w:rsidRPr="00483675">
              <w:rPr>
                <w:rFonts w:eastAsia="Calibri" w:cs="Times New Roman"/>
                <w:color w:val="auto"/>
                <w:sz w:val="24"/>
                <w:lang w:val="en-US" w:eastAsia="en-US"/>
              </w:rPr>
              <w:t>Arduino</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Uno</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Аккумуляторная батарея под батарейный отсек</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Зарядное устройство для аккумуляторов под батарейный отсек</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Ультразвуковой дальномер</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Фоторезистор</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lastRenderedPageBreak/>
              <w:t>Часы реального времени</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Зуммер</w:t>
            </w:r>
          </w:p>
          <w:p w:rsidR="00FC38AB" w:rsidRPr="00483675" w:rsidRDefault="00FC38AB" w:rsidP="00FC38AB">
            <w:pPr>
              <w:numPr>
                <w:ilvl w:val="0"/>
                <w:numId w:val="30"/>
              </w:numPr>
              <w:spacing w:after="200" w:line="276" w:lineRule="auto"/>
              <w:ind w:left="0" w:hanging="126"/>
              <w:contextualSpacing/>
              <w:rPr>
                <w:rFonts w:eastAsia="Calibri" w:cs="Times New Roman"/>
                <w:color w:val="auto"/>
                <w:sz w:val="24"/>
                <w:lang w:eastAsia="en-US"/>
              </w:rPr>
            </w:pPr>
            <w:r w:rsidRPr="00483675">
              <w:rPr>
                <w:rFonts w:eastAsia="Calibri" w:cs="Times New Roman"/>
                <w:color w:val="auto"/>
                <w:sz w:val="24"/>
                <w:lang w:eastAsia="en-US"/>
              </w:rPr>
              <w:t>Пластиковые стяжки</w:t>
            </w:r>
          </w:p>
        </w:tc>
        <w:tc>
          <w:tcPr>
            <w:tcW w:w="2001" w:type="dxa"/>
            <w:shd w:val="clear" w:color="auto" w:fill="auto"/>
          </w:tcPr>
          <w:p w:rsidR="00FC38AB" w:rsidRPr="00483675" w:rsidRDefault="00FC38AB" w:rsidP="00FC38AB">
            <w:pPr>
              <w:numPr>
                <w:ilvl w:val="0"/>
                <w:numId w:val="29"/>
              </w:numPr>
              <w:spacing w:after="200" w:line="276" w:lineRule="auto"/>
              <w:ind w:left="0" w:hanging="142"/>
              <w:contextualSpacing/>
              <w:rPr>
                <w:rFonts w:eastAsia="Times New Roman" w:cs="Times New Roman"/>
                <w:color w:val="auto"/>
                <w:sz w:val="24"/>
              </w:rPr>
            </w:pPr>
            <w:r w:rsidRPr="00483675">
              <w:rPr>
                <w:rFonts w:eastAsia="Calibri" w:cs="Times New Roman"/>
                <w:color w:val="auto"/>
                <w:sz w:val="24"/>
                <w:lang w:eastAsia="en-US"/>
              </w:rPr>
              <w:lastRenderedPageBreak/>
              <w:t>Мультиметр</w:t>
            </w:r>
            <w:r w:rsidRPr="00483675">
              <w:rPr>
                <w:rFonts w:eastAsia="Times New Roman" w:cs="Times New Roman"/>
                <w:color w:val="auto"/>
                <w:sz w:val="24"/>
              </w:rPr>
              <w:t xml:space="preserve"> </w:t>
            </w:r>
          </w:p>
          <w:p w:rsidR="00FC38AB" w:rsidRPr="00483675" w:rsidRDefault="00FC38AB" w:rsidP="00FC38AB">
            <w:pPr>
              <w:numPr>
                <w:ilvl w:val="0"/>
                <w:numId w:val="29"/>
              </w:numPr>
              <w:spacing w:after="200" w:line="276" w:lineRule="auto"/>
              <w:ind w:left="0" w:hanging="142"/>
              <w:contextualSpacing/>
              <w:rPr>
                <w:rFonts w:eastAsia="Calibri" w:cs="Times New Roman"/>
                <w:color w:val="auto"/>
                <w:sz w:val="24"/>
                <w:lang w:eastAsia="en-US"/>
              </w:rPr>
            </w:pPr>
            <w:r w:rsidRPr="00483675">
              <w:rPr>
                <w:rFonts w:eastAsia="Calibri" w:cs="Times New Roman"/>
                <w:color w:val="auto"/>
                <w:sz w:val="24"/>
                <w:lang w:eastAsia="en-US"/>
              </w:rPr>
              <w:t>Антистатический браслет</w:t>
            </w:r>
          </w:p>
          <w:p w:rsidR="00FC38AB" w:rsidRPr="00483675" w:rsidRDefault="00FC38AB" w:rsidP="00FC38AB">
            <w:pPr>
              <w:numPr>
                <w:ilvl w:val="0"/>
                <w:numId w:val="29"/>
              </w:numPr>
              <w:spacing w:after="200" w:line="276" w:lineRule="auto"/>
              <w:ind w:left="0" w:hanging="142"/>
              <w:contextualSpacing/>
              <w:rPr>
                <w:rFonts w:eastAsia="Calibri" w:cs="Times New Roman"/>
                <w:color w:val="auto"/>
                <w:sz w:val="24"/>
                <w:lang w:eastAsia="en-US"/>
              </w:rPr>
            </w:pPr>
            <w:r w:rsidRPr="00483675">
              <w:rPr>
                <w:rFonts w:eastAsia="Calibri" w:cs="Times New Roman"/>
                <w:color w:val="auto"/>
                <w:sz w:val="24"/>
                <w:lang w:eastAsia="en-US"/>
              </w:rPr>
              <w:t>Антистатический коврик</w:t>
            </w:r>
          </w:p>
          <w:p w:rsidR="00FC38AB" w:rsidRPr="00483675" w:rsidRDefault="00FC38AB" w:rsidP="00FC38AB">
            <w:pPr>
              <w:numPr>
                <w:ilvl w:val="0"/>
                <w:numId w:val="29"/>
              </w:numPr>
              <w:spacing w:after="200" w:line="276" w:lineRule="auto"/>
              <w:ind w:left="0" w:hanging="142"/>
              <w:contextualSpacing/>
              <w:rPr>
                <w:rFonts w:eastAsia="Times New Roman" w:cs="Times New Roman"/>
                <w:color w:val="auto"/>
                <w:sz w:val="24"/>
              </w:rPr>
            </w:pPr>
            <w:r w:rsidRPr="00483675">
              <w:rPr>
                <w:rFonts w:eastAsia="Calibri" w:cs="Times New Roman"/>
                <w:color w:val="auto"/>
                <w:sz w:val="24"/>
                <w:lang w:eastAsia="en-US"/>
              </w:rPr>
              <w:t>Кассетницы для радиоэлементов</w:t>
            </w:r>
          </w:p>
          <w:p w:rsidR="00FC38AB" w:rsidRPr="00483675" w:rsidRDefault="00FC38AB" w:rsidP="00FC38AB">
            <w:pPr>
              <w:numPr>
                <w:ilvl w:val="0"/>
                <w:numId w:val="29"/>
              </w:numPr>
              <w:spacing w:after="200" w:line="276" w:lineRule="auto"/>
              <w:ind w:left="0" w:hanging="142"/>
              <w:contextualSpacing/>
              <w:rPr>
                <w:rFonts w:eastAsia="Times New Roman" w:cs="Times New Roman"/>
                <w:color w:val="auto"/>
                <w:sz w:val="24"/>
              </w:rPr>
            </w:pPr>
            <w:r w:rsidRPr="00483675">
              <w:rPr>
                <w:rFonts w:eastAsia="Times New Roman" w:cs="Times New Roman"/>
                <w:color w:val="auto"/>
                <w:sz w:val="24"/>
              </w:rPr>
              <w:t>Набор отверток с битами</w:t>
            </w:r>
          </w:p>
        </w:tc>
        <w:tc>
          <w:tcPr>
            <w:tcW w:w="132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w:t>
            </w:r>
          </w:p>
        </w:tc>
        <w:tc>
          <w:tcPr>
            <w:tcW w:w="1701" w:type="dxa"/>
            <w:shd w:val="clear" w:color="auto" w:fill="auto"/>
          </w:tcPr>
          <w:p w:rsidR="00FC38AB" w:rsidRPr="00483675" w:rsidRDefault="00FC38AB" w:rsidP="00F85A2C">
            <w:pPr>
              <w:rPr>
                <w:rFonts w:eastAsia="Calibri" w:cs="Times New Roman"/>
                <w:color w:val="auto"/>
                <w:sz w:val="24"/>
                <w:lang w:eastAsia="en-US"/>
              </w:rPr>
            </w:pPr>
          </w:p>
        </w:tc>
      </w:tr>
    </w:tbl>
    <w:p w:rsidR="00FC38AB" w:rsidRPr="00483675" w:rsidRDefault="00FC38AB" w:rsidP="00FC38AB">
      <w:pPr>
        <w:rPr>
          <w:rFonts w:eastAsia="Calibri" w:cs="Times New Roman"/>
          <w:b/>
          <w:color w:val="auto"/>
          <w:sz w:val="24"/>
          <w:lang w:eastAsia="en-US"/>
        </w:rPr>
      </w:pPr>
    </w:p>
    <w:p w:rsidR="00FC38AB" w:rsidRPr="00483675" w:rsidRDefault="00FC38AB" w:rsidP="00FC38AB">
      <w:pPr>
        <w:jc w:val="center"/>
        <w:rPr>
          <w:rFonts w:eastAsia="Times New Roman" w:cs="Times New Roman"/>
          <w:b/>
          <w:color w:val="auto"/>
          <w:sz w:val="24"/>
          <w:lang w:eastAsia="en-US"/>
        </w:rPr>
      </w:pPr>
      <w:r w:rsidRPr="00483675">
        <w:rPr>
          <w:rFonts w:eastAsia="Calibri" w:cs="Times New Roman"/>
          <w:b/>
          <w:color w:val="auto"/>
          <w:sz w:val="24"/>
          <w:lang w:eastAsia="en-US"/>
        </w:rPr>
        <w:t>С</w:t>
      </w:r>
      <w:r w:rsidRPr="00483675">
        <w:rPr>
          <w:rFonts w:eastAsia="Times New Roman" w:cs="Times New Roman"/>
          <w:b/>
          <w:color w:val="auto"/>
          <w:sz w:val="24"/>
          <w:lang w:eastAsia="en-US"/>
        </w:rPr>
        <w:t>пециальность 09.02.02 Компьютерные сети</w:t>
      </w: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1 </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3572"/>
      </w:tblGrid>
      <w:tr w:rsidR="00FC38AB" w:rsidRPr="00483675" w:rsidTr="00F85A2C">
        <w:tc>
          <w:tcPr>
            <w:tcW w:w="709" w:type="dxa"/>
          </w:tcPr>
          <w:p w:rsidR="00FC38AB" w:rsidRPr="00483675" w:rsidRDefault="00FC38AB" w:rsidP="00F85A2C">
            <w:pPr>
              <w:tabs>
                <w:tab w:val="left" w:pos="993"/>
              </w:tabs>
              <w:jc w:val="both"/>
              <w:rPr>
                <w:rFonts w:eastAsia="Times New Roman" w:cs="Times New Roman"/>
                <w:b/>
                <w:bCs/>
                <w:color w:val="auto"/>
                <w:sz w:val="24"/>
              </w:rPr>
            </w:pPr>
            <w:r w:rsidRPr="00483675">
              <w:rPr>
                <w:rFonts w:eastAsia="Times New Roman" w:cs="Times New Roman"/>
                <w:b/>
                <w:bCs/>
                <w:color w:val="auto"/>
                <w:sz w:val="24"/>
              </w:rPr>
              <w:t>№ п/п</w:t>
            </w:r>
          </w:p>
        </w:tc>
        <w:tc>
          <w:tcPr>
            <w:tcW w:w="5245"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3572"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FC38AB" w:rsidRPr="00483675" w:rsidTr="00F85A2C">
        <w:tc>
          <w:tcPr>
            <w:tcW w:w="709"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5245" w:type="dxa"/>
            <w:shd w:val="clear" w:color="auto" w:fill="auto"/>
          </w:tcPr>
          <w:p w:rsidR="00FC38AB" w:rsidRPr="00483675" w:rsidRDefault="00FC38AB" w:rsidP="00F85A2C">
            <w:pPr>
              <w:tabs>
                <w:tab w:val="left" w:pos="993"/>
              </w:tabs>
              <w:jc w:val="both"/>
              <w:rPr>
                <w:rFonts w:eastAsia="Times New Roman" w:cs="Times New Roman"/>
                <w:color w:val="auto"/>
                <w:sz w:val="24"/>
                <w:lang w:eastAsia="en-US"/>
              </w:rPr>
            </w:pPr>
            <w:r w:rsidRPr="00483675">
              <w:rPr>
                <w:rFonts w:eastAsia="Times New Roman" w:cs="Times New Roman"/>
                <w:b/>
                <w:color w:val="auto"/>
                <w:sz w:val="24"/>
                <w:lang w:eastAsia="en-US"/>
              </w:rPr>
              <w:t>09.02.02 Компьютерные сети</w:t>
            </w:r>
            <w:r w:rsidRPr="00483675">
              <w:rPr>
                <w:rFonts w:eastAsia="Times New Roman" w:cs="Times New Roman"/>
                <w:color w:val="auto"/>
                <w:sz w:val="24"/>
                <w:lang w:eastAsia="en-US"/>
              </w:rPr>
              <w:t>, Приказ N 803 от 28 июля 2014 г.</w:t>
            </w:r>
          </w:p>
        </w:tc>
        <w:tc>
          <w:tcPr>
            <w:tcW w:w="3572" w:type="dxa"/>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Профессиональный стандарт Системный администратор информационно-коммуникационных систем</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Приказ Министерства труда и социальной защиты РФ от 5 октября 2015 г. N 684н</w:t>
            </w:r>
          </w:p>
        </w:tc>
      </w:tr>
      <w:tr w:rsidR="00FC38AB" w:rsidRPr="00483675" w:rsidTr="00F85A2C">
        <w:tc>
          <w:tcPr>
            <w:tcW w:w="709" w:type="dxa"/>
          </w:tcPr>
          <w:p w:rsidR="00FC38AB" w:rsidRPr="00483675" w:rsidRDefault="00FC38AB" w:rsidP="00F85A2C">
            <w:pPr>
              <w:jc w:val="both"/>
              <w:rPr>
                <w:rFonts w:eastAsia="Times New Roman" w:cs="Times New Roman"/>
                <w:bCs/>
                <w:color w:val="auto"/>
                <w:sz w:val="24"/>
              </w:rPr>
            </w:pPr>
            <w:r w:rsidRPr="00483675">
              <w:rPr>
                <w:rFonts w:eastAsia="Times New Roman" w:cs="Times New Roman"/>
                <w:bCs/>
                <w:color w:val="auto"/>
                <w:sz w:val="24"/>
              </w:rPr>
              <w:t>2</w:t>
            </w:r>
          </w:p>
        </w:tc>
        <w:tc>
          <w:tcPr>
            <w:tcW w:w="5245" w:type="dxa"/>
            <w:shd w:val="clear" w:color="auto" w:fill="auto"/>
          </w:tcPr>
          <w:p w:rsidR="00FC38AB" w:rsidRPr="00483675" w:rsidRDefault="00FC38AB" w:rsidP="00F85A2C">
            <w:pPr>
              <w:tabs>
                <w:tab w:val="left" w:pos="993"/>
              </w:tabs>
              <w:jc w:val="both"/>
              <w:rPr>
                <w:rFonts w:eastAsia="Times New Roman" w:cs="Times New Roman"/>
                <w:color w:val="auto"/>
                <w:sz w:val="24"/>
                <w:lang w:eastAsia="en-US"/>
              </w:rPr>
            </w:pPr>
            <w:r w:rsidRPr="00483675">
              <w:rPr>
                <w:rFonts w:eastAsia="Times New Roman" w:cs="Times New Roman"/>
                <w:b/>
                <w:color w:val="auto"/>
                <w:sz w:val="24"/>
                <w:lang w:eastAsia="en-US"/>
              </w:rPr>
              <w:t>09.02.02 Компьютерные сети</w:t>
            </w:r>
            <w:r w:rsidRPr="00483675">
              <w:rPr>
                <w:rFonts w:eastAsia="Times New Roman" w:cs="Times New Roman"/>
                <w:color w:val="auto"/>
                <w:sz w:val="24"/>
                <w:lang w:eastAsia="en-US"/>
              </w:rPr>
              <w:t>:</w:t>
            </w:r>
          </w:p>
          <w:p w:rsidR="00FC38AB" w:rsidRPr="00483675" w:rsidRDefault="00FC38AB" w:rsidP="00F85A2C">
            <w:pPr>
              <w:widowControl w:val="0"/>
              <w:autoSpaceDE w:val="0"/>
              <w:autoSpaceDN w:val="0"/>
              <w:adjustRightInd w:val="0"/>
              <w:jc w:val="both"/>
              <w:rPr>
                <w:rFonts w:eastAsia="Times New Roman" w:cs="Times New Roman"/>
                <w:color w:val="auto"/>
                <w:sz w:val="24"/>
              </w:rPr>
            </w:pPr>
            <w:bookmarkStart w:id="8" w:name="sub_1433"/>
            <w:r w:rsidRPr="00483675">
              <w:rPr>
                <w:rFonts w:eastAsia="Times New Roman" w:cs="Times New Roman"/>
                <w:color w:val="auto"/>
                <w:sz w:val="24"/>
              </w:rPr>
              <w:t>1.Разработка и внедрение технологических процессов производства систем вооружения.</w:t>
            </w:r>
          </w:p>
          <w:bookmarkEnd w:id="8"/>
          <w:p w:rsidR="00FC38AB" w:rsidRPr="00483675" w:rsidRDefault="00FC38AB" w:rsidP="00F85A2C">
            <w:pPr>
              <w:tabs>
                <w:tab w:val="left" w:pos="993"/>
              </w:tabs>
              <w:jc w:val="both"/>
              <w:rPr>
                <w:rFonts w:eastAsia="Times New Roman" w:cs="Times New Roman"/>
                <w:color w:val="auto"/>
                <w:sz w:val="24"/>
              </w:rPr>
            </w:pPr>
            <w:r w:rsidRPr="00483675">
              <w:rPr>
                <w:rFonts w:eastAsia="Times New Roman" w:cs="Times New Roman"/>
                <w:color w:val="auto"/>
                <w:sz w:val="24"/>
              </w:rPr>
              <w:t>2. Освоение и использование программного обеспечения отрасли</w:t>
            </w:r>
          </w:p>
        </w:tc>
        <w:tc>
          <w:tcPr>
            <w:tcW w:w="3572"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Уровень квалификации 5</w:t>
            </w:r>
          </w:p>
        </w:tc>
      </w:tr>
      <w:tr w:rsidR="00FC38AB" w:rsidRPr="00483675" w:rsidTr="00F85A2C">
        <w:tc>
          <w:tcPr>
            <w:tcW w:w="709" w:type="dxa"/>
          </w:tcPr>
          <w:p w:rsidR="00FC38AB" w:rsidRPr="00483675" w:rsidRDefault="00FC38AB" w:rsidP="00F85A2C">
            <w:pPr>
              <w:jc w:val="both"/>
              <w:rPr>
                <w:rFonts w:eastAsia="Times New Roman" w:cs="Times New Roman"/>
                <w:bCs/>
                <w:color w:val="auto"/>
                <w:sz w:val="24"/>
              </w:rPr>
            </w:pPr>
            <w:r w:rsidRPr="00483675">
              <w:rPr>
                <w:rFonts w:eastAsia="Times New Roman" w:cs="Times New Roman"/>
                <w:bCs/>
                <w:color w:val="auto"/>
                <w:sz w:val="24"/>
              </w:rPr>
              <w:t>3</w:t>
            </w:r>
          </w:p>
        </w:tc>
        <w:tc>
          <w:tcPr>
            <w:tcW w:w="5245" w:type="dxa"/>
            <w:shd w:val="clear" w:color="auto" w:fill="auto"/>
          </w:tcPr>
          <w:p w:rsidR="00FC38AB" w:rsidRPr="00483675" w:rsidRDefault="00FC38AB" w:rsidP="00F85A2C">
            <w:pPr>
              <w:autoSpaceDE w:val="0"/>
              <w:autoSpaceDN w:val="0"/>
              <w:adjustRightInd w:val="0"/>
              <w:rPr>
                <w:rFonts w:eastAsia="Times New Roman" w:cs="Times New Roman"/>
                <w:b/>
                <w:color w:val="auto"/>
                <w:sz w:val="24"/>
                <w:lang w:eastAsia="en-US"/>
              </w:rPr>
            </w:pPr>
            <w:r w:rsidRPr="00483675">
              <w:rPr>
                <w:rFonts w:eastAsia="Times New Roman" w:cs="Times New Roman"/>
                <w:b/>
                <w:color w:val="auto"/>
                <w:sz w:val="24"/>
                <w:lang w:eastAsia="en-US"/>
              </w:rPr>
              <w:t>09.02.02 Компьютерные сети:</w:t>
            </w:r>
          </w:p>
          <w:p w:rsidR="00FC38AB" w:rsidRPr="00483675" w:rsidRDefault="00FC38AB" w:rsidP="00F85A2C">
            <w:pPr>
              <w:autoSpaceDE w:val="0"/>
              <w:autoSpaceDN w:val="0"/>
              <w:adjustRightInd w:val="0"/>
              <w:rPr>
                <w:rFonts w:eastAsia="Times New Roman" w:cs="Times New Roman"/>
                <w:bCs/>
                <w:color w:val="auto"/>
                <w:sz w:val="24"/>
              </w:rPr>
            </w:pPr>
            <w:r w:rsidRPr="00483675">
              <w:rPr>
                <w:rFonts w:eastAsia="Times New Roman" w:cs="Times New Roman"/>
                <w:color w:val="auto"/>
                <w:sz w:val="24"/>
              </w:rPr>
              <w:t>ПК 2.1. Администрировать локальные вычислительные сети и принимать меры по устранению возможных сбоев.</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2.2. Администрировать сетевые ресурсы в информационных системах</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3.1 Устанавливать, настраивать, эксплуатировать и обслуживать технические и программно-аппаратные средства компьютерных сетей.</w:t>
            </w:r>
          </w:p>
        </w:tc>
        <w:tc>
          <w:tcPr>
            <w:tcW w:w="3572" w:type="dxa"/>
          </w:tcPr>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Администрирование</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прикладного</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программного</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обеспечения</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инфокоммуникационной</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системы организации</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Администрирование структурированной кабельной системы (СКС)</w:t>
            </w:r>
          </w:p>
        </w:tc>
      </w:tr>
      <w:tr w:rsidR="00FC38AB" w:rsidRPr="00483675" w:rsidTr="00F85A2C">
        <w:tc>
          <w:tcPr>
            <w:tcW w:w="709" w:type="dxa"/>
          </w:tcPr>
          <w:p w:rsidR="00FC38AB" w:rsidRPr="00483675" w:rsidRDefault="00FC38AB" w:rsidP="00F85A2C">
            <w:pPr>
              <w:jc w:val="both"/>
              <w:rPr>
                <w:rFonts w:eastAsia="Times New Roman" w:cs="Times New Roman"/>
                <w:bCs/>
                <w:color w:val="auto"/>
                <w:sz w:val="24"/>
              </w:rPr>
            </w:pPr>
            <w:r w:rsidRPr="00483675">
              <w:rPr>
                <w:rFonts w:eastAsia="Times New Roman" w:cs="Times New Roman"/>
                <w:bCs/>
                <w:color w:val="auto"/>
                <w:sz w:val="24"/>
              </w:rPr>
              <w:t>4</w:t>
            </w:r>
          </w:p>
        </w:tc>
        <w:tc>
          <w:tcPr>
            <w:tcW w:w="8817" w:type="dxa"/>
            <w:gridSpan w:val="2"/>
          </w:tcPr>
          <w:p w:rsidR="00FC38AB" w:rsidRPr="00483675" w:rsidRDefault="00FC38AB" w:rsidP="00F85A2C">
            <w:pPr>
              <w:tabs>
                <w:tab w:val="left" w:pos="993"/>
              </w:tabs>
              <w:ind w:firstLine="533"/>
              <w:rPr>
                <w:rFonts w:eastAsia="Times New Roman" w:cs="Times New Roman"/>
                <w:b/>
                <w:color w:val="auto"/>
                <w:sz w:val="24"/>
                <w:lang w:eastAsia="en-US"/>
              </w:rPr>
            </w:pPr>
            <w:r w:rsidRPr="00483675">
              <w:rPr>
                <w:rFonts w:eastAsia="Times New Roman" w:cs="Times New Roman"/>
                <w:b/>
                <w:color w:val="auto"/>
                <w:sz w:val="24"/>
                <w:lang w:eastAsia="en-US"/>
              </w:rPr>
              <w:t>09.02.02 Компьютерные сети</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 02 Организация сетевого администрирования,</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 03 Эксплуатация объектов сетевой инфраструктуры.</w:t>
            </w:r>
          </w:p>
        </w:tc>
      </w:tr>
    </w:tbl>
    <w:p w:rsidR="00FC38AB" w:rsidRPr="00483675" w:rsidRDefault="00FC38AB" w:rsidP="00FC38AB">
      <w:pPr>
        <w:spacing w:after="200" w:line="276" w:lineRule="auto"/>
        <w:rPr>
          <w:rFonts w:eastAsia="Calibri" w:cs="Times New Roman"/>
          <w:color w:val="auto"/>
          <w:sz w:val="24"/>
          <w:lang w:eastAsia="en-US"/>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33"/>
        <w:gridCol w:w="1985"/>
      </w:tblGrid>
      <w:tr w:rsidR="00FC38AB" w:rsidRPr="00483675" w:rsidTr="00F85A2C">
        <w:tc>
          <w:tcPr>
            <w:tcW w:w="7542" w:type="dxa"/>
            <w:gridSpan w:val="2"/>
          </w:tcPr>
          <w:p w:rsidR="00FC38AB" w:rsidRPr="00483675" w:rsidRDefault="00FC38AB" w:rsidP="00F85A2C">
            <w:pPr>
              <w:autoSpaceDE w:val="0"/>
              <w:autoSpaceDN w:val="0"/>
              <w:adjustRightInd w:val="0"/>
              <w:spacing w:line="276" w:lineRule="auto"/>
              <w:jc w:val="center"/>
              <w:rPr>
                <w:rFonts w:eastAsia="Times New Roman" w:cs="Times New Roman"/>
                <w:b/>
                <w:color w:val="auto"/>
                <w:sz w:val="24"/>
              </w:rPr>
            </w:pPr>
            <w:r w:rsidRPr="00483675">
              <w:rPr>
                <w:rFonts w:eastAsia="Times New Roman" w:cs="Times New Roman"/>
                <w:b/>
                <w:bCs/>
                <w:color w:val="auto"/>
                <w:sz w:val="24"/>
              </w:rPr>
              <w:t xml:space="preserve">ЗАДАНИЕ № 5 </w:t>
            </w:r>
            <w:r w:rsidRPr="00483675">
              <w:rPr>
                <w:rFonts w:eastAsia="Times New Roman" w:cs="Times New Roman"/>
                <w:b/>
                <w:color w:val="auto"/>
                <w:sz w:val="24"/>
              </w:rPr>
              <w:t>Произвести настройку сетевой и серверной инфраструктуры в соответствии с заданием</w:t>
            </w:r>
          </w:p>
        </w:tc>
        <w:tc>
          <w:tcPr>
            <w:tcW w:w="1985" w:type="dxa"/>
          </w:tcPr>
          <w:p w:rsidR="00FC38AB" w:rsidRPr="00483675" w:rsidRDefault="00FC38AB" w:rsidP="00F85A2C">
            <w:pPr>
              <w:tabs>
                <w:tab w:val="left" w:pos="993"/>
              </w:tabs>
              <w:jc w:val="center"/>
              <w:rPr>
                <w:rFonts w:eastAsia="Times New Roman" w:cs="Times New Roman"/>
                <w:b/>
                <w:color w:val="auto"/>
                <w:sz w:val="24"/>
              </w:rPr>
            </w:pPr>
            <w:r w:rsidRPr="00483675">
              <w:rPr>
                <w:rFonts w:eastAsia="Times New Roman" w:cs="Times New Roman"/>
                <w:b/>
                <w:color w:val="auto"/>
                <w:sz w:val="24"/>
              </w:rPr>
              <w:t>Максимальный балл – 35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833"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ЗАДАЧА № 5.1 Настройка сетевой части</w:t>
            </w:r>
          </w:p>
        </w:tc>
        <w:tc>
          <w:tcPr>
            <w:tcW w:w="198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Максимальный балл – 6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833"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1134"/>
              </w:tabs>
              <w:rPr>
                <w:rFonts w:eastAsia="Times New Roman" w:cs="Times New Roman"/>
                <w:color w:val="auto"/>
                <w:sz w:val="24"/>
              </w:rPr>
            </w:pPr>
            <w:r w:rsidRPr="00483675">
              <w:rPr>
                <w:rFonts w:eastAsia="Times New Roman" w:cs="Times New Roman"/>
                <w:color w:val="auto"/>
                <w:sz w:val="24"/>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lang w:val="en-US"/>
              </w:rPr>
            </w:pPr>
            <w:r w:rsidRPr="00483675">
              <w:rPr>
                <w:rFonts w:eastAsia="Times New Roman" w:cs="Times New Roman"/>
                <w:color w:val="auto"/>
                <w:sz w:val="24"/>
              </w:rPr>
              <w:t>Индикаторы сетевой карты активны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Произведена смена физического адреса на персональном компьютере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Персональный компьютер пользователя отвечает на ICMP-запросы при включённом программном межсетевом экране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3</w:t>
            </w:r>
          </w:p>
        </w:tc>
      </w:tr>
    </w:tbl>
    <w:p w:rsidR="00FC38AB" w:rsidRPr="00483675" w:rsidRDefault="00FC38AB" w:rsidP="00FC38AB">
      <w:pPr>
        <w:spacing w:line="276" w:lineRule="auto"/>
        <w:rPr>
          <w:rFonts w:eastAsia="Times New Roman" w:cs="Times New Roman"/>
          <w:vanish/>
          <w:color w:val="auto"/>
          <w:sz w:val="24"/>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75"/>
        <w:gridCol w:w="1985"/>
      </w:tblGrid>
      <w:tr w:rsidR="00FC38AB" w:rsidRPr="00483675" w:rsidTr="00F85A2C">
        <w:tc>
          <w:tcPr>
            <w:tcW w:w="9527" w:type="dxa"/>
            <w:gridSpan w:val="3"/>
            <w:shd w:val="clear" w:color="auto" w:fill="auto"/>
          </w:tcPr>
          <w:p w:rsidR="00FC38AB" w:rsidRPr="00483675" w:rsidRDefault="00FC38AB" w:rsidP="00F85A2C">
            <w:pPr>
              <w:jc w:val="center"/>
              <w:rPr>
                <w:rFonts w:eastAsia="Times New Roman" w:cs="Times New Roman"/>
                <w:b/>
                <w:color w:val="auto"/>
                <w:sz w:val="24"/>
              </w:rPr>
            </w:pPr>
            <w:r w:rsidRPr="00483675">
              <w:rPr>
                <w:rFonts w:eastAsia="Times New Roman" w:cs="Times New Roman"/>
                <w:b/>
                <w:color w:val="auto"/>
                <w:sz w:val="24"/>
              </w:rPr>
              <w:t>Снятие баллов</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lastRenderedPageBreak/>
              <w:t>1</w:t>
            </w:r>
          </w:p>
        </w:tc>
        <w:tc>
          <w:tcPr>
            <w:tcW w:w="6975"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Оболочка кабеля не находится в коннекторе</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Отключен программный межсетевой экран</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c>
          <w:tcPr>
            <w:tcW w:w="567" w:type="dxa"/>
            <w:shd w:val="clear" w:color="auto" w:fill="FFFFFF"/>
          </w:tcPr>
          <w:p w:rsidR="00FC38AB" w:rsidRPr="00483675" w:rsidRDefault="00FC38AB" w:rsidP="00F85A2C">
            <w:pPr>
              <w:rPr>
                <w:rFonts w:eastAsia="Times New Roman" w:cs="Times New Roman"/>
                <w:color w:val="auto"/>
                <w:sz w:val="24"/>
              </w:rPr>
            </w:pPr>
          </w:p>
        </w:tc>
        <w:tc>
          <w:tcPr>
            <w:tcW w:w="6975"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ЗАДАЧА № 5.2 Настройка серверной операционной системы Windows Server</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14 баллов</w:t>
            </w:r>
          </w:p>
        </w:tc>
      </w:tr>
      <w:tr w:rsidR="00FC38AB" w:rsidRPr="00483675" w:rsidTr="00F85A2C">
        <w:tc>
          <w:tcPr>
            <w:tcW w:w="567"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97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Персональный компьютер пользователя автоматически получает сетевую конфигурацию от Windows Server'a</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Персональный компьютер пользователя получает сетевые настройки в соответствии заданию</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Логический адрес VoIP-шлюза добавлен в исключения DHCP</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Персональный компьютер пользователя разрешает доменные имена в соответствии заданию</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5</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Персональный компьютер пользователя находится в домене</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6</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Политика паролей соответствует заданию</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7</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Политики паролей получены посредством доменных политик и заблокированы для изменений</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8</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У пользователя, который находится в домене, подключены сетевые диски в соответствии с заданием</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ЗАДАЧА № 5.3 Настройка операционной системы Debian</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11 баллов</w:t>
            </w: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p>
        </w:tc>
        <w:tc>
          <w:tcPr>
            <w:tcW w:w="697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Обратная доменная зона работает в соответствии заданию</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Произведена полная настройка web-сервера в соответствии заданию</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7</w:t>
            </w:r>
          </w:p>
        </w:tc>
      </w:tr>
      <w:tr w:rsidR="00FC38AB" w:rsidRPr="00483675" w:rsidTr="00F85A2C">
        <w:tc>
          <w:tcPr>
            <w:tcW w:w="567"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p>
          <w:p w:rsidR="00FC38AB" w:rsidRPr="00483675" w:rsidRDefault="00FC38AB" w:rsidP="00F85A2C">
            <w:pPr>
              <w:tabs>
                <w:tab w:val="left" w:pos="567"/>
                <w:tab w:val="left" w:pos="709"/>
                <w:tab w:val="left" w:pos="1134"/>
              </w:tabs>
              <w:rPr>
                <w:rFonts w:eastAsia="Times New Roman" w:cs="Times New Roman"/>
                <w:color w:val="auto"/>
                <w:sz w:val="24"/>
              </w:rPr>
            </w:pPr>
          </w:p>
        </w:tc>
        <w:tc>
          <w:tcPr>
            <w:tcW w:w="697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ЗАДАЧА № 5.4 Настройка VoIP-телефонии</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4 баллов</w:t>
            </w:r>
          </w:p>
        </w:tc>
      </w:tr>
      <w:tr w:rsidR="00FC38AB" w:rsidRPr="00483675" w:rsidTr="00F85A2C">
        <w:tc>
          <w:tcPr>
            <w:tcW w:w="567"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97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Программный телефон совершает звонок на номер, указанный в задании</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r>
    </w:tbl>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p>
    <w:p w:rsidR="00FC38AB" w:rsidRPr="00483675" w:rsidRDefault="00FC38AB" w:rsidP="00FC38AB">
      <w:pPr>
        <w:keepNext/>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2 </w:t>
      </w:r>
    </w:p>
    <w:p w:rsidR="00FC38AB" w:rsidRPr="00483675" w:rsidRDefault="00FC38AB" w:rsidP="00FC38AB">
      <w:pPr>
        <w:keepNext/>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 xml:space="preserve">Материально-техническое обеспечение выполнения задания </w:t>
      </w:r>
    </w:p>
    <w:tbl>
      <w:tblPr>
        <w:tblW w:w="94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547"/>
        <w:gridCol w:w="1418"/>
        <w:gridCol w:w="1417"/>
        <w:gridCol w:w="2127"/>
      </w:tblGrid>
      <w:tr w:rsidR="00FC38AB" w:rsidRPr="00483675" w:rsidTr="00F85A2C">
        <w:tc>
          <w:tcPr>
            <w:tcW w:w="170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 задания/задачи</w:t>
            </w:r>
          </w:p>
        </w:tc>
        <w:tc>
          <w:tcPr>
            <w:tcW w:w="1276"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прикладной компьютерной программы (наименование)</w:t>
            </w:r>
          </w:p>
        </w:tc>
        <w:tc>
          <w:tcPr>
            <w:tcW w:w="1547"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418"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специальных инструментов</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417"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материалов (наименование)</w:t>
            </w:r>
          </w:p>
        </w:tc>
        <w:tc>
          <w:tcPr>
            <w:tcW w:w="2127"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w:t>
            </w:r>
            <w:r w:rsidRPr="00483675">
              <w:rPr>
                <w:rFonts w:eastAsia="Calibri" w:cs="Times New Roman"/>
                <w:iCs/>
                <w:color w:val="auto"/>
                <w:sz w:val="24"/>
                <w:lang w:eastAsia="en-US"/>
              </w:rPr>
              <w:t>лаборатория, мастерская, цех, полигон (образовательной организации, учебного центра, ресурсного центра, организации, предприятия иное)</w:t>
            </w:r>
          </w:p>
        </w:tc>
      </w:tr>
      <w:tr w:rsidR="00FC38AB" w:rsidRPr="00483675" w:rsidTr="00F85A2C">
        <w:tc>
          <w:tcPr>
            <w:tcW w:w="170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Настройка сетевой части</w:t>
            </w:r>
          </w:p>
        </w:tc>
        <w:tc>
          <w:tcPr>
            <w:tcW w:w="1276" w:type="dxa"/>
            <w:vMerge w:val="restart"/>
            <w:shd w:val="clear" w:color="auto" w:fill="auto"/>
          </w:tcPr>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t>Windows Server 2012 R2</w:t>
            </w:r>
          </w:p>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lastRenderedPageBreak/>
              <w:t>Debian 8.0</w:t>
            </w:r>
          </w:p>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t>Windows 7</w:t>
            </w:r>
          </w:p>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t>PuTTY</w:t>
            </w:r>
          </w:p>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t>FileZilla</w:t>
            </w:r>
          </w:p>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t>Cisco IP Communicator</w:t>
            </w:r>
          </w:p>
          <w:p w:rsidR="00FC38AB" w:rsidRPr="00483675" w:rsidRDefault="00FC38AB" w:rsidP="00FC38AB">
            <w:pPr>
              <w:numPr>
                <w:ilvl w:val="0"/>
                <w:numId w:val="31"/>
              </w:numPr>
              <w:spacing w:after="200" w:line="276" w:lineRule="auto"/>
              <w:ind w:left="0" w:hanging="142"/>
              <w:contextualSpacing/>
              <w:rPr>
                <w:rFonts w:eastAsia="Calibri" w:cs="Times New Roman"/>
                <w:color w:val="auto"/>
                <w:sz w:val="24"/>
                <w:lang w:val="en-US" w:eastAsia="en-US"/>
              </w:rPr>
            </w:pPr>
            <w:r w:rsidRPr="00483675">
              <w:rPr>
                <w:rFonts w:eastAsia="Calibri" w:cs="Times New Roman"/>
                <w:color w:val="auto"/>
                <w:sz w:val="24"/>
                <w:lang w:val="en-US" w:eastAsia="en-US"/>
              </w:rPr>
              <w:t>Internet Explorer</w:t>
            </w:r>
          </w:p>
        </w:tc>
        <w:tc>
          <w:tcPr>
            <w:tcW w:w="1547" w:type="dxa"/>
            <w:vMerge w:val="restart"/>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eastAsia="en-US"/>
              </w:rPr>
              <w:lastRenderedPageBreak/>
              <w:t>Моноблок</w:t>
            </w:r>
            <w:r w:rsidRPr="00483675">
              <w:rPr>
                <w:rFonts w:eastAsia="Calibri" w:cs="Times New Roman"/>
                <w:color w:val="auto"/>
                <w:sz w:val="24"/>
                <w:lang w:val="en-US" w:eastAsia="en-US"/>
              </w:rPr>
              <w:t xml:space="preserve"> Lenovo IdeaCentre 300-23, Intel </w:t>
            </w:r>
            <w:r w:rsidRPr="00483675">
              <w:rPr>
                <w:rFonts w:eastAsia="Calibri" w:cs="Times New Roman"/>
                <w:color w:val="auto"/>
                <w:sz w:val="24"/>
                <w:lang w:val="en-US" w:eastAsia="en-US"/>
              </w:rPr>
              <w:lastRenderedPageBreak/>
              <w:t xml:space="preserve">Core i3, 4 </w:t>
            </w:r>
            <w:r w:rsidRPr="00483675">
              <w:rPr>
                <w:rFonts w:eastAsia="Calibri" w:cs="Times New Roman"/>
                <w:color w:val="auto"/>
                <w:sz w:val="24"/>
                <w:lang w:eastAsia="en-US"/>
              </w:rPr>
              <w:t>Гб</w:t>
            </w:r>
            <w:r w:rsidRPr="00483675">
              <w:rPr>
                <w:rFonts w:eastAsia="Calibri" w:cs="Times New Roman"/>
                <w:color w:val="auto"/>
                <w:sz w:val="24"/>
                <w:lang w:val="en-US" w:eastAsia="en-US"/>
              </w:rPr>
              <w:t xml:space="preserve"> </w:t>
            </w:r>
            <w:r w:rsidRPr="00483675">
              <w:rPr>
                <w:rFonts w:eastAsia="Calibri" w:cs="Times New Roman"/>
                <w:color w:val="auto"/>
                <w:sz w:val="24"/>
                <w:lang w:eastAsia="en-US"/>
              </w:rPr>
              <w:t>ОЗУ</w:t>
            </w:r>
            <w:r w:rsidRPr="00483675">
              <w:rPr>
                <w:rFonts w:eastAsia="Calibri" w:cs="Times New Roman"/>
                <w:color w:val="auto"/>
                <w:sz w:val="24"/>
                <w:lang w:val="en-US" w:eastAsia="en-US"/>
              </w:rPr>
              <w:t xml:space="preserve">, 500 </w:t>
            </w:r>
            <w:r w:rsidRPr="00483675">
              <w:rPr>
                <w:rFonts w:eastAsia="Calibri" w:cs="Times New Roman"/>
                <w:color w:val="auto"/>
                <w:sz w:val="24"/>
                <w:lang w:eastAsia="en-US"/>
              </w:rPr>
              <w:t>Гб</w:t>
            </w:r>
            <w:r w:rsidRPr="00483675">
              <w:rPr>
                <w:rFonts w:eastAsia="Calibri" w:cs="Times New Roman"/>
                <w:color w:val="auto"/>
                <w:sz w:val="24"/>
                <w:lang w:val="en-US" w:eastAsia="en-US"/>
              </w:rPr>
              <w:t xml:space="preserve"> HDD, LAN </w:t>
            </w:r>
            <w:r w:rsidRPr="00483675">
              <w:rPr>
                <w:rFonts w:eastAsia="Calibri" w:cs="Times New Roman"/>
                <w:color w:val="auto"/>
                <w:sz w:val="24"/>
                <w:lang w:eastAsia="en-US"/>
              </w:rPr>
              <w:t>порт</w:t>
            </w:r>
            <w:r w:rsidRPr="00483675">
              <w:rPr>
                <w:rFonts w:eastAsia="Calibri" w:cs="Times New Roman"/>
                <w:color w:val="auto"/>
                <w:sz w:val="24"/>
                <w:lang w:val="en-US" w:eastAsia="en-US"/>
              </w:rPr>
              <w:t xml:space="preserve">, 2 </w:t>
            </w:r>
            <w:r w:rsidRPr="00483675">
              <w:rPr>
                <w:rFonts w:eastAsia="Calibri" w:cs="Times New Roman"/>
                <w:color w:val="auto"/>
                <w:sz w:val="24"/>
                <w:lang w:eastAsia="en-US"/>
              </w:rPr>
              <w:t>шт</w:t>
            </w:r>
            <w:r w:rsidRPr="00483675">
              <w:rPr>
                <w:rFonts w:eastAsia="Calibri" w:cs="Times New Roman"/>
                <w:color w:val="auto"/>
                <w:sz w:val="24"/>
                <w:lang w:val="en-US" w:eastAsia="en-US"/>
              </w:rPr>
              <w:t>.</w:t>
            </w:r>
          </w:p>
        </w:tc>
        <w:tc>
          <w:tcPr>
            <w:tcW w:w="1418" w:type="dxa"/>
            <w:vMerge w:val="restart"/>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lastRenderedPageBreak/>
              <w:t>Кримпер для обжима, 1 шт.</w:t>
            </w:r>
          </w:p>
        </w:tc>
        <w:tc>
          <w:tcPr>
            <w:tcW w:w="1417" w:type="dxa"/>
            <w:vMerge w:val="restart"/>
            <w:shd w:val="clear" w:color="auto" w:fill="auto"/>
          </w:tcPr>
          <w:p w:rsidR="00FC38AB" w:rsidRPr="00483675" w:rsidRDefault="00FC38AB" w:rsidP="00F85A2C">
            <w:pPr>
              <w:spacing w:after="200" w:line="276" w:lineRule="auto"/>
              <w:rPr>
                <w:rFonts w:eastAsia="Calibri" w:cs="Times New Roman"/>
                <w:color w:val="auto"/>
                <w:sz w:val="24"/>
                <w:lang w:eastAsia="en-US"/>
              </w:rPr>
            </w:pPr>
            <w:r w:rsidRPr="00483675">
              <w:rPr>
                <w:rFonts w:eastAsia="Calibri" w:cs="Times New Roman"/>
                <w:color w:val="auto"/>
                <w:sz w:val="24"/>
                <w:lang w:eastAsia="en-US"/>
              </w:rPr>
              <w:t xml:space="preserve">Коннектор </w:t>
            </w:r>
            <w:r w:rsidRPr="00483675">
              <w:rPr>
                <w:rFonts w:eastAsia="Calibri" w:cs="Times New Roman"/>
                <w:color w:val="auto"/>
                <w:sz w:val="24"/>
                <w:lang w:val="en-US" w:eastAsia="en-US"/>
              </w:rPr>
              <w:t>RJ-45</w:t>
            </w:r>
            <w:r w:rsidRPr="00483675">
              <w:rPr>
                <w:rFonts w:eastAsia="Calibri" w:cs="Times New Roman"/>
                <w:color w:val="auto"/>
                <w:sz w:val="24"/>
                <w:lang w:eastAsia="en-US"/>
              </w:rPr>
              <w:t>, 2 шт.</w:t>
            </w:r>
          </w:p>
        </w:tc>
        <w:tc>
          <w:tcPr>
            <w:tcW w:w="2127" w:type="dxa"/>
            <w:vMerge w:val="restart"/>
            <w:shd w:val="clear" w:color="auto" w:fill="auto"/>
          </w:tcPr>
          <w:p w:rsidR="00FC38AB" w:rsidRPr="00483675" w:rsidRDefault="00FC38AB" w:rsidP="00F85A2C">
            <w:pPr>
              <w:rPr>
                <w:rFonts w:eastAsia="Calibri" w:cs="Times New Roman"/>
                <w:color w:val="auto"/>
                <w:sz w:val="24"/>
                <w:lang w:eastAsia="en-US"/>
              </w:rPr>
            </w:pPr>
          </w:p>
        </w:tc>
      </w:tr>
      <w:tr w:rsidR="00FC38AB" w:rsidRPr="00483675" w:rsidTr="00F85A2C">
        <w:tc>
          <w:tcPr>
            <w:tcW w:w="1701"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 xml:space="preserve">Настройка серверной </w:t>
            </w:r>
            <w:r w:rsidRPr="00483675">
              <w:rPr>
                <w:rFonts w:eastAsia="Times New Roman" w:cs="Times New Roman"/>
                <w:color w:val="auto"/>
                <w:sz w:val="24"/>
              </w:rPr>
              <w:lastRenderedPageBreak/>
              <w:t>операционной системы Windows Server</w:t>
            </w:r>
          </w:p>
        </w:tc>
        <w:tc>
          <w:tcPr>
            <w:tcW w:w="1276" w:type="dxa"/>
            <w:vMerge/>
            <w:shd w:val="clear" w:color="auto" w:fill="auto"/>
          </w:tcPr>
          <w:p w:rsidR="00FC38AB" w:rsidRPr="00483675" w:rsidRDefault="00FC38AB" w:rsidP="00F85A2C">
            <w:pPr>
              <w:spacing w:after="200" w:line="276" w:lineRule="auto"/>
              <w:rPr>
                <w:rFonts w:eastAsia="Calibri" w:cs="Times New Roman"/>
                <w:color w:val="auto"/>
                <w:sz w:val="24"/>
                <w:lang w:eastAsia="en-US"/>
              </w:rPr>
            </w:pPr>
          </w:p>
        </w:tc>
        <w:tc>
          <w:tcPr>
            <w:tcW w:w="1547" w:type="dxa"/>
            <w:vMerge/>
            <w:shd w:val="clear" w:color="auto" w:fill="auto"/>
          </w:tcPr>
          <w:p w:rsidR="00FC38AB" w:rsidRPr="00483675" w:rsidRDefault="00FC38AB" w:rsidP="00F85A2C">
            <w:pPr>
              <w:rPr>
                <w:rFonts w:eastAsia="Calibri" w:cs="Times New Roman"/>
                <w:color w:val="auto"/>
                <w:sz w:val="24"/>
                <w:lang w:eastAsia="en-US"/>
              </w:rPr>
            </w:pPr>
          </w:p>
        </w:tc>
        <w:tc>
          <w:tcPr>
            <w:tcW w:w="1418" w:type="dxa"/>
            <w:vMerge/>
            <w:shd w:val="clear" w:color="auto" w:fill="auto"/>
          </w:tcPr>
          <w:p w:rsidR="00FC38AB" w:rsidRPr="00483675" w:rsidRDefault="00FC38AB" w:rsidP="00F85A2C">
            <w:pPr>
              <w:rPr>
                <w:rFonts w:eastAsia="Calibri" w:cs="Times New Roman"/>
                <w:color w:val="auto"/>
                <w:sz w:val="24"/>
                <w:lang w:eastAsia="en-US"/>
              </w:rPr>
            </w:pPr>
          </w:p>
        </w:tc>
        <w:tc>
          <w:tcPr>
            <w:tcW w:w="1417" w:type="dxa"/>
            <w:vMerge/>
            <w:shd w:val="clear" w:color="auto" w:fill="auto"/>
          </w:tcPr>
          <w:p w:rsidR="00FC38AB" w:rsidRPr="00483675" w:rsidRDefault="00FC38AB" w:rsidP="00F85A2C">
            <w:pPr>
              <w:spacing w:after="200" w:line="276" w:lineRule="auto"/>
              <w:rPr>
                <w:rFonts w:eastAsia="Calibri" w:cs="Times New Roman"/>
                <w:color w:val="auto"/>
                <w:sz w:val="24"/>
                <w:lang w:eastAsia="en-US"/>
              </w:rPr>
            </w:pPr>
          </w:p>
        </w:tc>
        <w:tc>
          <w:tcPr>
            <w:tcW w:w="2127" w:type="dxa"/>
            <w:vMerge/>
            <w:shd w:val="clear" w:color="auto" w:fill="auto"/>
          </w:tcPr>
          <w:p w:rsidR="00FC38AB" w:rsidRPr="00483675" w:rsidRDefault="00FC38AB" w:rsidP="00F85A2C">
            <w:pPr>
              <w:rPr>
                <w:rFonts w:eastAsia="Calibri" w:cs="Times New Roman"/>
                <w:color w:val="auto"/>
                <w:sz w:val="24"/>
                <w:lang w:eastAsia="en-US"/>
              </w:rPr>
            </w:pPr>
          </w:p>
        </w:tc>
      </w:tr>
      <w:tr w:rsidR="00FC38AB" w:rsidRPr="00483675" w:rsidTr="00F85A2C">
        <w:tc>
          <w:tcPr>
            <w:tcW w:w="1701" w:type="dxa"/>
            <w:shd w:val="clear" w:color="auto" w:fill="auto"/>
          </w:tcPr>
          <w:p w:rsidR="00FC38AB" w:rsidRPr="00483675" w:rsidRDefault="00FC38AB" w:rsidP="00F85A2C">
            <w:pPr>
              <w:rPr>
                <w:rFonts w:eastAsia="Times New Roman" w:cs="Times New Roman"/>
                <w:color w:val="auto"/>
                <w:sz w:val="24"/>
                <w:lang w:val="en-US"/>
              </w:rPr>
            </w:pPr>
            <w:r w:rsidRPr="00483675">
              <w:rPr>
                <w:rFonts w:eastAsia="Times New Roman" w:cs="Times New Roman"/>
                <w:color w:val="auto"/>
                <w:sz w:val="24"/>
              </w:rPr>
              <w:t>Настройка операционной системы Debian</w:t>
            </w:r>
          </w:p>
        </w:tc>
        <w:tc>
          <w:tcPr>
            <w:tcW w:w="1276" w:type="dxa"/>
            <w:vMerge/>
            <w:shd w:val="clear" w:color="auto" w:fill="auto"/>
          </w:tcPr>
          <w:p w:rsidR="00FC38AB" w:rsidRPr="00483675" w:rsidRDefault="00FC38AB" w:rsidP="00F85A2C">
            <w:pPr>
              <w:spacing w:after="200" w:line="276" w:lineRule="auto"/>
              <w:rPr>
                <w:rFonts w:eastAsia="Calibri" w:cs="Times New Roman"/>
                <w:color w:val="auto"/>
                <w:sz w:val="24"/>
                <w:lang w:eastAsia="en-US"/>
              </w:rPr>
            </w:pPr>
          </w:p>
        </w:tc>
        <w:tc>
          <w:tcPr>
            <w:tcW w:w="1547" w:type="dxa"/>
            <w:vMerge/>
            <w:shd w:val="clear" w:color="auto" w:fill="auto"/>
          </w:tcPr>
          <w:p w:rsidR="00FC38AB" w:rsidRPr="00483675" w:rsidRDefault="00FC38AB" w:rsidP="00F85A2C">
            <w:pPr>
              <w:rPr>
                <w:rFonts w:eastAsia="Calibri" w:cs="Times New Roman"/>
                <w:color w:val="auto"/>
                <w:sz w:val="24"/>
                <w:lang w:eastAsia="en-US"/>
              </w:rPr>
            </w:pPr>
          </w:p>
        </w:tc>
        <w:tc>
          <w:tcPr>
            <w:tcW w:w="1418" w:type="dxa"/>
            <w:vMerge/>
            <w:shd w:val="clear" w:color="auto" w:fill="auto"/>
          </w:tcPr>
          <w:p w:rsidR="00FC38AB" w:rsidRPr="00483675" w:rsidRDefault="00FC38AB" w:rsidP="00F85A2C">
            <w:pPr>
              <w:rPr>
                <w:rFonts w:eastAsia="Calibri" w:cs="Times New Roman"/>
                <w:color w:val="auto"/>
                <w:sz w:val="24"/>
                <w:lang w:eastAsia="en-US"/>
              </w:rPr>
            </w:pPr>
          </w:p>
        </w:tc>
        <w:tc>
          <w:tcPr>
            <w:tcW w:w="1417" w:type="dxa"/>
            <w:vMerge/>
            <w:shd w:val="clear" w:color="auto" w:fill="auto"/>
          </w:tcPr>
          <w:p w:rsidR="00FC38AB" w:rsidRPr="00483675" w:rsidRDefault="00FC38AB" w:rsidP="00F85A2C">
            <w:pPr>
              <w:spacing w:after="200" w:line="276" w:lineRule="auto"/>
              <w:rPr>
                <w:rFonts w:eastAsia="Calibri" w:cs="Times New Roman"/>
                <w:color w:val="auto"/>
                <w:sz w:val="24"/>
                <w:lang w:eastAsia="en-US"/>
              </w:rPr>
            </w:pPr>
          </w:p>
        </w:tc>
        <w:tc>
          <w:tcPr>
            <w:tcW w:w="2127" w:type="dxa"/>
            <w:vMerge/>
            <w:shd w:val="clear" w:color="auto" w:fill="auto"/>
          </w:tcPr>
          <w:p w:rsidR="00FC38AB" w:rsidRPr="00483675" w:rsidRDefault="00FC38AB" w:rsidP="00F85A2C">
            <w:pPr>
              <w:rPr>
                <w:rFonts w:eastAsia="Times New Roman" w:cs="Times New Roman"/>
                <w:color w:val="auto"/>
                <w:sz w:val="24"/>
              </w:rPr>
            </w:pPr>
          </w:p>
        </w:tc>
      </w:tr>
      <w:tr w:rsidR="00FC38AB" w:rsidRPr="00483675" w:rsidTr="00F85A2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Times New Roman" w:cs="Times New Roman"/>
                <w:color w:val="auto"/>
                <w:sz w:val="24"/>
              </w:rPr>
              <w:t>Настройка VoIP-телефонии</w:t>
            </w:r>
          </w:p>
        </w:tc>
        <w:tc>
          <w:tcPr>
            <w:tcW w:w="1276" w:type="dxa"/>
            <w:vMerge/>
            <w:shd w:val="clear" w:color="auto" w:fill="auto"/>
          </w:tcPr>
          <w:p w:rsidR="00FC38AB" w:rsidRPr="00483675" w:rsidRDefault="00FC38AB" w:rsidP="00F85A2C">
            <w:pPr>
              <w:rPr>
                <w:rFonts w:eastAsia="Calibri" w:cs="Times New Roman"/>
                <w:color w:val="auto"/>
                <w:sz w:val="24"/>
                <w:lang w:eastAsia="en-US"/>
              </w:rPr>
            </w:pPr>
          </w:p>
        </w:tc>
        <w:tc>
          <w:tcPr>
            <w:tcW w:w="1547" w:type="dxa"/>
            <w:vMerge/>
            <w:shd w:val="clear" w:color="auto" w:fill="auto"/>
          </w:tcPr>
          <w:p w:rsidR="00FC38AB" w:rsidRPr="00483675" w:rsidRDefault="00FC38AB" w:rsidP="00F85A2C">
            <w:pPr>
              <w:rPr>
                <w:rFonts w:eastAsia="Calibri" w:cs="Times New Roman"/>
                <w:color w:val="auto"/>
                <w:sz w:val="24"/>
                <w:lang w:eastAsia="en-US"/>
              </w:rPr>
            </w:pPr>
          </w:p>
        </w:tc>
        <w:tc>
          <w:tcPr>
            <w:tcW w:w="1418" w:type="dxa"/>
            <w:vMerge/>
            <w:shd w:val="clear" w:color="auto" w:fill="auto"/>
          </w:tcPr>
          <w:p w:rsidR="00FC38AB" w:rsidRPr="00483675" w:rsidRDefault="00FC38AB" w:rsidP="00F85A2C">
            <w:pPr>
              <w:rPr>
                <w:rFonts w:eastAsia="Calibri" w:cs="Times New Roman"/>
                <w:color w:val="auto"/>
                <w:sz w:val="24"/>
                <w:lang w:eastAsia="en-US"/>
              </w:rPr>
            </w:pPr>
          </w:p>
        </w:tc>
        <w:tc>
          <w:tcPr>
            <w:tcW w:w="1417" w:type="dxa"/>
            <w:vMerge/>
            <w:shd w:val="clear" w:color="auto" w:fill="auto"/>
          </w:tcPr>
          <w:p w:rsidR="00FC38AB" w:rsidRPr="00483675" w:rsidRDefault="00FC38AB" w:rsidP="00F85A2C">
            <w:pPr>
              <w:rPr>
                <w:rFonts w:eastAsia="Calibri" w:cs="Times New Roman"/>
                <w:color w:val="auto"/>
                <w:sz w:val="24"/>
                <w:lang w:eastAsia="en-US"/>
              </w:rPr>
            </w:pPr>
          </w:p>
        </w:tc>
        <w:tc>
          <w:tcPr>
            <w:tcW w:w="2127" w:type="dxa"/>
            <w:vMerge/>
            <w:shd w:val="clear" w:color="auto" w:fill="auto"/>
          </w:tcPr>
          <w:p w:rsidR="00FC38AB" w:rsidRPr="00483675" w:rsidRDefault="00FC38AB" w:rsidP="00F85A2C">
            <w:pPr>
              <w:rPr>
                <w:rFonts w:eastAsia="Calibri" w:cs="Times New Roman"/>
                <w:color w:val="auto"/>
                <w:sz w:val="24"/>
                <w:lang w:eastAsia="en-US"/>
              </w:rPr>
            </w:pPr>
          </w:p>
        </w:tc>
      </w:tr>
    </w:tbl>
    <w:p w:rsidR="00FC38AB" w:rsidRPr="00483675" w:rsidRDefault="00FC38AB" w:rsidP="00FC38AB">
      <w:pPr>
        <w:keepNext/>
        <w:jc w:val="center"/>
        <w:rPr>
          <w:rFonts w:eastAsia="Calibri" w:cs="Times New Roman"/>
          <w:b/>
          <w:color w:val="auto"/>
          <w:sz w:val="24"/>
          <w:lang w:eastAsia="en-US"/>
        </w:rPr>
      </w:pPr>
    </w:p>
    <w:p w:rsidR="00FC38AB" w:rsidRPr="00483675" w:rsidRDefault="00FC38AB" w:rsidP="00FC38AB">
      <w:pPr>
        <w:keepNext/>
        <w:jc w:val="center"/>
        <w:rPr>
          <w:rFonts w:eastAsia="Times New Roman" w:cs="Times New Roman"/>
          <w:b/>
          <w:color w:val="auto"/>
          <w:sz w:val="24"/>
          <w:lang w:eastAsia="en-US"/>
        </w:rPr>
      </w:pPr>
      <w:r w:rsidRPr="00483675">
        <w:rPr>
          <w:rFonts w:eastAsia="Calibri" w:cs="Times New Roman"/>
          <w:b/>
          <w:color w:val="auto"/>
          <w:sz w:val="24"/>
          <w:lang w:eastAsia="en-US"/>
        </w:rPr>
        <w:t>С</w:t>
      </w:r>
      <w:r w:rsidRPr="00483675">
        <w:rPr>
          <w:rFonts w:eastAsia="Times New Roman" w:cs="Times New Roman"/>
          <w:b/>
          <w:color w:val="auto"/>
          <w:sz w:val="24"/>
          <w:lang w:eastAsia="en-US"/>
        </w:rPr>
        <w:t>пециальность 09.02.03 Программирование в компьютерных системах</w:t>
      </w:r>
    </w:p>
    <w:p w:rsidR="00FC38AB" w:rsidRPr="00483675" w:rsidRDefault="00FC38AB" w:rsidP="00FC38AB">
      <w:pPr>
        <w:rPr>
          <w:rFonts w:eastAsia="Calibri" w:cs="Times New Roman"/>
          <w:b/>
          <w:color w:val="auto"/>
          <w:sz w:val="24"/>
          <w:lang w:eastAsia="en-US"/>
        </w:rPr>
      </w:pPr>
    </w:p>
    <w:p w:rsidR="00FC38AB" w:rsidRPr="00483675" w:rsidRDefault="00FC38AB" w:rsidP="00FC38AB">
      <w:pPr>
        <w:keepNext/>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1 </w:t>
      </w:r>
    </w:p>
    <w:p w:rsidR="00FC38AB" w:rsidRPr="00483675" w:rsidRDefault="00FC38AB" w:rsidP="00FC38AB">
      <w:pPr>
        <w:keepNext/>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6"/>
        <w:gridCol w:w="4111"/>
      </w:tblGrid>
      <w:tr w:rsidR="00FC38AB" w:rsidRPr="00483675" w:rsidTr="00F85A2C">
        <w:trPr>
          <w:jc w:val="center"/>
        </w:trPr>
        <w:tc>
          <w:tcPr>
            <w:tcW w:w="709"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 п/п</w:t>
            </w:r>
          </w:p>
        </w:tc>
        <w:tc>
          <w:tcPr>
            <w:tcW w:w="4956"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4111"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FC38AB" w:rsidRPr="00483675" w:rsidTr="00F85A2C">
        <w:trPr>
          <w:jc w:val="center"/>
        </w:trPr>
        <w:tc>
          <w:tcPr>
            <w:tcW w:w="709" w:type="dxa"/>
          </w:tcPr>
          <w:p w:rsidR="00FC38AB" w:rsidRPr="00483675" w:rsidRDefault="00FC38AB" w:rsidP="00F85A2C">
            <w:pPr>
              <w:tabs>
                <w:tab w:val="left" w:pos="993"/>
              </w:tabs>
              <w:jc w:val="center"/>
              <w:rPr>
                <w:rFonts w:eastAsia="Times New Roman" w:cs="Times New Roman"/>
                <w:bCs/>
                <w:color w:val="auto"/>
                <w:sz w:val="24"/>
              </w:rPr>
            </w:pPr>
            <w:r w:rsidRPr="00483675">
              <w:rPr>
                <w:rFonts w:eastAsia="Times New Roman" w:cs="Times New Roman"/>
                <w:bCs/>
                <w:color w:val="auto"/>
                <w:sz w:val="24"/>
              </w:rPr>
              <w:t>1</w:t>
            </w:r>
          </w:p>
        </w:tc>
        <w:tc>
          <w:tcPr>
            <w:tcW w:w="4956" w:type="dxa"/>
            <w:shd w:val="clear" w:color="auto" w:fill="auto"/>
          </w:tcPr>
          <w:p w:rsidR="00FC38AB" w:rsidRPr="00483675" w:rsidRDefault="00FC38AB" w:rsidP="00F85A2C">
            <w:pPr>
              <w:tabs>
                <w:tab w:val="left" w:pos="993"/>
              </w:tabs>
              <w:rPr>
                <w:rFonts w:eastAsia="Times New Roman" w:cs="Times New Roman"/>
                <w:color w:val="auto"/>
                <w:sz w:val="24"/>
                <w:lang w:eastAsia="en-US"/>
              </w:rPr>
            </w:pPr>
            <w:r w:rsidRPr="00483675">
              <w:rPr>
                <w:rFonts w:eastAsia="Times New Roman" w:cs="Times New Roman"/>
                <w:b/>
                <w:color w:val="auto"/>
                <w:sz w:val="24"/>
                <w:lang w:eastAsia="en-US"/>
              </w:rPr>
              <w:t>09.02.03 Программирование в компьютерных системах</w:t>
            </w:r>
            <w:r w:rsidRPr="00483675">
              <w:rPr>
                <w:rFonts w:eastAsia="Times New Roman" w:cs="Times New Roman"/>
                <w:color w:val="auto"/>
                <w:sz w:val="24"/>
                <w:lang w:eastAsia="en-US"/>
              </w:rPr>
              <w:t>. Приказ N 804 от 28 июня 2014 г.</w:t>
            </w:r>
          </w:p>
        </w:tc>
        <w:tc>
          <w:tcPr>
            <w:tcW w:w="4111" w:type="dxa"/>
          </w:tcPr>
          <w:p w:rsidR="00FC38AB" w:rsidRPr="00483675" w:rsidRDefault="00FC38AB" w:rsidP="00F85A2C">
            <w:pPr>
              <w:tabs>
                <w:tab w:val="left" w:pos="993"/>
              </w:tabs>
              <w:rPr>
                <w:rFonts w:eastAsia="Calibri" w:cs="Times New Roman"/>
                <w:bCs/>
                <w:color w:val="auto"/>
                <w:sz w:val="24"/>
              </w:rPr>
            </w:pPr>
            <w:r w:rsidRPr="00483675">
              <w:rPr>
                <w:rFonts w:eastAsia="Calibri" w:cs="Times New Roman"/>
                <w:bCs/>
                <w:color w:val="auto"/>
                <w:sz w:val="24"/>
              </w:rPr>
              <w:t>Профессиональный стандарт Программист</w:t>
            </w:r>
          </w:p>
          <w:p w:rsidR="00FC38AB" w:rsidRPr="00483675" w:rsidRDefault="00FC38AB" w:rsidP="00F85A2C">
            <w:pPr>
              <w:tabs>
                <w:tab w:val="left" w:pos="993"/>
              </w:tabs>
              <w:rPr>
                <w:rFonts w:eastAsia="Times New Roman" w:cs="Times New Roman"/>
                <w:bCs/>
                <w:color w:val="auto"/>
                <w:sz w:val="24"/>
              </w:rPr>
            </w:pPr>
            <w:r w:rsidRPr="00483675">
              <w:rPr>
                <w:rFonts w:eastAsia="Calibri" w:cs="Times New Roman"/>
                <w:color w:val="auto"/>
                <w:sz w:val="24"/>
                <w:shd w:val="clear" w:color="auto" w:fill="F7F8F9"/>
                <w:lang w:eastAsia="en-US"/>
              </w:rPr>
              <w:t>Приказ Минтруда России №679н от 18.11.2013</w:t>
            </w:r>
          </w:p>
        </w:tc>
      </w:tr>
      <w:tr w:rsidR="00FC38AB" w:rsidRPr="00483675" w:rsidTr="00F85A2C">
        <w:trPr>
          <w:trHeight w:val="120"/>
          <w:jc w:val="center"/>
        </w:trPr>
        <w:tc>
          <w:tcPr>
            <w:tcW w:w="709" w:type="dxa"/>
          </w:tcPr>
          <w:p w:rsidR="00FC38AB" w:rsidRPr="00483675" w:rsidRDefault="00FC38AB" w:rsidP="00F85A2C">
            <w:pPr>
              <w:tabs>
                <w:tab w:val="left" w:pos="993"/>
              </w:tabs>
              <w:jc w:val="center"/>
              <w:rPr>
                <w:rFonts w:eastAsia="Times New Roman" w:cs="Times New Roman"/>
                <w:bCs/>
                <w:color w:val="auto"/>
                <w:sz w:val="24"/>
              </w:rPr>
            </w:pPr>
            <w:r w:rsidRPr="00483675">
              <w:rPr>
                <w:rFonts w:eastAsia="Times New Roman" w:cs="Times New Roman"/>
                <w:bCs/>
                <w:color w:val="auto"/>
                <w:sz w:val="24"/>
              </w:rPr>
              <w:t>2</w:t>
            </w:r>
          </w:p>
        </w:tc>
        <w:tc>
          <w:tcPr>
            <w:tcW w:w="4956" w:type="dxa"/>
            <w:shd w:val="clear" w:color="auto" w:fill="auto"/>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Times New Roman" w:cs="Times New Roman"/>
                <w:b/>
                <w:color w:val="auto"/>
                <w:sz w:val="24"/>
                <w:lang w:eastAsia="en-US"/>
              </w:rPr>
              <w:t>09.02.03 Программирование в компьютерных системах</w:t>
            </w:r>
            <w:r w:rsidRPr="00483675">
              <w:rPr>
                <w:rFonts w:eastAsia="Calibri" w:cs="Times New Roman"/>
                <w:color w:val="auto"/>
                <w:sz w:val="24"/>
                <w:lang w:eastAsia="en-US"/>
              </w:rPr>
              <w:t xml:space="preserve"> </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Разработка и отладка программного кода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Проверка работоспособности и рефакторинг кода программного обеспечения</w:t>
            </w:r>
          </w:p>
        </w:tc>
        <w:tc>
          <w:tcPr>
            <w:tcW w:w="4111" w:type="dxa"/>
            <w:shd w:val="clear" w:color="auto" w:fill="auto"/>
          </w:tcPr>
          <w:p w:rsidR="00FC38AB" w:rsidRPr="00483675" w:rsidRDefault="00FC38AB" w:rsidP="00F85A2C">
            <w:pPr>
              <w:autoSpaceDE w:val="0"/>
              <w:autoSpaceDN w:val="0"/>
              <w:adjustRightInd w:val="0"/>
              <w:rPr>
                <w:rFonts w:eastAsia="Times New Roman" w:cs="Times New Roman"/>
                <w:bCs/>
                <w:color w:val="auto"/>
                <w:sz w:val="24"/>
              </w:rPr>
            </w:pPr>
            <w:r w:rsidRPr="00483675">
              <w:rPr>
                <w:rFonts w:eastAsia="Times New Roman" w:cs="Times New Roman"/>
                <w:bCs/>
                <w:color w:val="auto"/>
                <w:sz w:val="24"/>
              </w:rPr>
              <w:t>Уровень квалификации 3-4</w:t>
            </w:r>
          </w:p>
        </w:tc>
      </w:tr>
      <w:tr w:rsidR="00FC38AB" w:rsidRPr="00483675" w:rsidTr="00F85A2C">
        <w:trPr>
          <w:trHeight w:val="1785"/>
          <w:jc w:val="center"/>
        </w:trPr>
        <w:tc>
          <w:tcPr>
            <w:tcW w:w="709" w:type="dxa"/>
          </w:tcPr>
          <w:p w:rsidR="00FC38AB" w:rsidRPr="00483675" w:rsidRDefault="00FC38AB" w:rsidP="00F85A2C">
            <w:pPr>
              <w:tabs>
                <w:tab w:val="left" w:pos="993"/>
              </w:tabs>
              <w:jc w:val="center"/>
              <w:rPr>
                <w:rFonts w:eastAsia="Times New Roman" w:cs="Times New Roman"/>
                <w:bCs/>
                <w:color w:val="auto"/>
                <w:sz w:val="24"/>
              </w:rPr>
            </w:pPr>
            <w:r w:rsidRPr="00483675">
              <w:rPr>
                <w:rFonts w:eastAsia="Times New Roman" w:cs="Times New Roman"/>
                <w:bCs/>
                <w:color w:val="auto"/>
                <w:sz w:val="24"/>
              </w:rPr>
              <w:t>3</w:t>
            </w:r>
          </w:p>
        </w:tc>
        <w:tc>
          <w:tcPr>
            <w:tcW w:w="4956" w:type="dxa"/>
            <w:shd w:val="clear" w:color="auto" w:fill="auto"/>
          </w:tcPr>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b/>
                <w:color w:val="auto"/>
                <w:sz w:val="24"/>
                <w:lang w:eastAsia="en-US"/>
              </w:rPr>
              <w:t>09.02.03 Программирование в компьютерных системах</w:t>
            </w:r>
          </w:p>
          <w:p w:rsidR="00FC38AB" w:rsidRPr="00483675" w:rsidRDefault="00FC38AB" w:rsidP="00F85A2C">
            <w:pPr>
              <w:autoSpaceDE w:val="0"/>
              <w:autoSpaceDN w:val="0"/>
              <w:adjustRightInd w:val="0"/>
              <w:rPr>
                <w:rFonts w:eastAsia="Times New Roman" w:cs="Times New Roman"/>
                <w:bCs/>
                <w:color w:val="auto"/>
                <w:sz w:val="24"/>
              </w:rPr>
            </w:pPr>
            <w:r w:rsidRPr="00483675">
              <w:rPr>
                <w:rFonts w:eastAsia="Times New Roman" w:cs="Times New Roman"/>
                <w:color w:val="auto"/>
                <w:sz w:val="24"/>
              </w:rPr>
              <w:t>ПК 1.2. Осуществлять разработку кода программного продукта на основе готовых спецификаций на уровне модуля.</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1.4. Выполнять тестирование программных модулей.</w:t>
            </w:r>
            <w:bookmarkStart w:id="9" w:name="sub_15451"/>
            <w:r w:rsidRPr="00483675">
              <w:rPr>
                <w:rFonts w:eastAsia="Times New Roman" w:cs="Times New Roman"/>
                <w:color w:val="auto"/>
                <w:sz w:val="24"/>
              </w:rPr>
              <w:t xml:space="preserve"> </w:t>
            </w:r>
          </w:p>
          <w:bookmarkEnd w:id="9"/>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2.2. Реализовывать базу данных в конкретной системе управления базами данных.</w:t>
            </w:r>
          </w:p>
          <w:p w:rsidR="00FC38AB" w:rsidRPr="00483675" w:rsidRDefault="00FC38AB" w:rsidP="00F85A2C">
            <w:pPr>
              <w:tabs>
                <w:tab w:val="left" w:pos="993"/>
              </w:tabs>
              <w:rPr>
                <w:rFonts w:eastAsia="Times New Roman" w:cs="Times New Roman"/>
                <w:b/>
                <w:color w:val="auto"/>
                <w:sz w:val="24"/>
                <w:lang w:eastAsia="en-US"/>
              </w:rPr>
            </w:pPr>
            <w:r w:rsidRPr="00483675">
              <w:rPr>
                <w:rFonts w:eastAsia="Times New Roman" w:cs="Times New Roman"/>
                <w:color w:val="auto"/>
                <w:sz w:val="24"/>
              </w:rPr>
              <w:t>ПК 2.4. Реализовывать методы и технологии защиты информации в базах данных.</w:t>
            </w:r>
          </w:p>
        </w:tc>
        <w:tc>
          <w:tcPr>
            <w:tcW w:w="4111" w:type="dxa"/>
            <w:shd w:val="clear" w:color="auto" w:fill="auto"/>
          </w:tcPr>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Times New Roman" w:cs="Times New Roman"/>
                <w:b/>
                <w:color w:val="auto"/>
                <w:sz w:val="24"/>
                <w:lang w:eastAsia="en-US"/>
              </w:rPr>
            </w:pPr>
            <w:r w:rsidRPr="00483675">
              <w:rPr>
                <w:rFonts w:eastAsia="Calibri" w:cs="Times New Roman"/>
                <w:color w:val="auto"/>
                <w:sz w:val="24"/>
                <w:lang w:eastAsia="en-US"/>
              </w:rPr>
              <w:t>Разработка, отладка, проверка работоспособности, модификация программного обеспечения</w:t>
            </w:r>
          </w:p>
        </w:tc>
      </w:tr>
      <w:tr w:rsidR="00FC38AB" w:rsidRPr="00483675" w:rsidTr="00F85A2C">
        <w:trPr>
          <w:jc w:val="center"/>
        </w:trPr>
        <w:tc>
          <w:tcPr>
            <w:tcW w:w="709" w:type="dxa"/>
          </w:tcPr>
          <w:p w:rsidR="00FC38AB" w:rsidRPr="00483675" w:rsidRDefault="00FC38AB" w:rsidP="00F85A2C">
            <w:pPr>
              <w:tabs>
                <w:tab w:val="left" w:pos="993"/>
              </w:tabs>
              <w:jc w:val="center"/>
              <w:rPr>
                <w:rFonts w:eastAsia="Times New Roman" w:cs="Times New Roman"/>
                <w:bCs/>
                <w:color w:val="auto"/>
                <w:sz w:val="24"/>
              </w:rPr>
            </w:pPr>
            <w:r w:rsidRPr="00483675">
              <w:rPr>
                <w:rFonts w:eastAsia="Times New Roman" w:cs="Times New Roman"/>
                <w:bCs/>
                <w:color w:val="auto"/>
                <w:sz w:val="24"/>
              </w:rPr>
              <w:t>4</w:t>
            </w:r>
          </w:p>
        </w:tc>
        <w:tc>
          <w:tcPr>
            <w:tcW w:w="9067" w:type="dxa"/>
            <w:gridSpan w:val="2"/>
          </w:tcPr>
          <w:p w:rsidR="00FC38AB" w:rsidRPr="00483675" w:rsidRDefault="00FC38AB" w:rsidP="00F85A2C">
            <w:pPr>
              <w:tabs>
                <w:tab w:val="left" w:pos="993"/>
              </w:tabs>
              <w:rPr>
                <w:rFonts w:eastAsia="Calibri" w:cs="Times New Roman"/>
                <w:color w:val="auto"/>
                <w:sz w:val="24"/>
                <w:lang w:eastAsia="en-US"/>
              </w:rPr>
            </w:pPr>
            <w:r w:rsidRPr="00483675">
              <w:rPr>
                <w:rFonts w:eastAsia="Times New Roman" w:cs="Times New Roman"/>
                <w:b/>
                <w:color w:val="auto"/>
                <w:sz w:val="24"/>
                <w:lang w:eastAsia="en-US"/>
              </w:rPr>
              <w:t>09.02.03 Программирование в компьютерных системах</w:t>
            </w:r>
            <w:r w:rsidRPr="00483675">
              <w:rPr>
                <w:rFonts w:eastAsia="Calibri" w:cs="Times New Roman"/>
                <w:color w:val="auto"/>
                <w:sz w:val="24"/>
                <w:lang w:eastAsia="en-US"/>
              </w:rPr>
              <w:t xml:space="preserve"> </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 01. Разработка программных модулей программного обеспечения для компьютерных систем.</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 02. Разработка и администрирование баз данных.</w:t>
            </w:r>
          </w:p>
        </w:tc>
      </w:tr>
    </w:tbl>
    <w:p w:rsidR="00FC38AB" w:rsidRPr="00483675" w:rsidRDefault="00FC38AB" w:rsidP="00FC38AB">
      <w:pPr>
        <w:spacing w:after="200" w:line="276" w:lineRule="auto"/>
        <w:rPr>
          <w:rFonts w:eastAsia="Calibri" w:cs="Times New Roman"/>
          <w:color w:val="auto"/>
          <w:sz w:val="24"/>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258"/>
        <w:gridCol w:w="1559"/>
      </w:tblGrid>
      <w:tr w:rsidR="00FC38AB" w:rsidRPr="00483675" w:rsidTr="00F85A2C">
        <w:tc>
          <w:tcPr>
            <w:tcW w:w="8080" w:type="dxa"/>
            <w:gridSpan w:val="2"/>
            <w:shd w:val="clear" w:color="auto" w:fill="auto"/>
          </w:tcPr>
          <w:p w:rsidR="00FC38AB" w:rsidRPr="00483675" w:rsidRDefault="00FC38AB" w:rsidP="00F85A2C">
            <w:pPr>
              <w:autoSpaceDE w:val="0"/>
              <w:autoSpaceDN w:val="0"/>
              <w:adjustRightInd w:val="0"/>
              <w:spacing w:line="276" w:lineRule="auto"/>
              <w:jc w:val="center"/>
              <w:rPr>
                <w:rFonts w:eastAsia="Times New Roman" w:cs="Times New Roman"/>
                <w:b/>
                <w:color w:val="auto"/>
                <w:sz w:val="24"/>
              </w:rPr>
            </w:pPr>
            <w:r w:rsidRPr="00483675">
              <w:rPr>
                <w:rFonts w:eastAsia="Times New Roman" w:cs="Times New Roman"/>
                <w:b/>
                <w:bCs/>
                <w:color w:val="auto"/>
                <w:sz w:val="24"/>
              </w:rPr>
              <w:t xml:space="preserve">ЗАДАНИЕ № 5 </w:t>
            </w:r>
            <w:r w:rsidRPr="00483675">
              <w:rPr>
                <w:rFonts w:eastAsia="Times New Roman" w:cs="Times New Roman"/>
                <w:b/>
                <w:color w:val="auto"/>
                <w:sz w:val="24"/>
              </w:rPr>
              <w:t xml:space="preserve">Разработка системы тестирования и сертификации </w:t>
            </w:r>
          </w:p>
        </w:tc>
        <w:tc>
          <w:tcPr>
            <w:tcW w:w="1559" w:type="dxa"/>
            <w:shd w:val="clear" w:color="auto" w:fill="auto"/>
          </w:tcPr>
          <w:p w:rsidR="00FC38AB" w:rsidRPr="00483675" w:rsidRDefault="00FC38AB" w:rsidP="00F85A2C">
            <w:pPr>
              <w:tabs>
                <w:tab w:val="left" w:pos="993"/>
              </w:tabs>
              <w:jc w:val="center"/>
              <w:rPr>
                <w:rFonts w:eastAsia="Times New Roman" w:cs="Times New Roman"/>
                <w:b/>
                <w:color w:val="auto"/>
                <w:sz w:val="24"/>
              </w:rPr>
            </w:pPr>
            <w:r w:rsidRPr="00483675">
              <w:rPr>
                <w:rFonts w:eastAsia="Times New Roman" w:cs="Times New Roman"/>
                <w:b/>
                <w:color w:val="auto"/>
                <w:sz w:val="24"/>
              </w:rPr>
              <w:t>Максимальный балл – 35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22"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c>
          <w:tcPr>
            <w:tcW w:w="7258"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ЗАДАЧА № 5.1 Разработка форм интерфейса: </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1. Окно авторизации</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2. Окно регистрации</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3. Окно редактирования информации о пользователе</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4. Окно «Панель пользователя»</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5. Окно тестирования</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6. Окно «Сертификат»</w:t>
            </w:r>
          </w:p>
        </w:tc>
        <w:tc>
          <w:tcPr>
            <w:tcW w:w="1559"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 xml:space="preserve">Максимальный балл – </w:t>
            </w:r>
            <w:r w:rsidRPr="00483675">
              <w:rPr>
                <w:rFonts w:eastAsia="Times New Roman" w:cs="Times New Roman"/>
                <w:color w:val="auto"/>
                <w:sz w:val="24"/>
                <w:lang w:val="en-US"/>
              </w:rPr>
              <w:t>3</w:t>
            </w:r>
            <w:r w:rsidRPr="00483675">
              <w:rPr>
                <w:rFonts w:eastAsia="Times New Roman" w:cs="Times New Roman"/>
                <w:color w:val="auto"/>
                <w:sz w:val="24"/>
              </w:rPr>
              <w:t>5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9" w:type="dxa"/>
            <w:gridSpan w:val="3"/>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22" w:type="dxa"/>
            <w:tcBorders>
              <w:top w:val="single" w:sz="4" w:space="0" w:color="000000"/>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1</w:t>
            </w:r>
          </w:p>
        </w:tc>
        <w:tc>
          <w:tcPr>
            <w:tcW w:w="7258" w:type="dxa"/>
            <w:tcBorders>
              <w:top w:val="single" w:sz="4" w:space="0" w:color="000000"/>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База данных создана и данные из файла </w:t>
            </w:r>
            <w:r w:rsidRPr="00483675">
              <w:rPr>
                <w:rFonts w:eastAsia="Times New Roman" w:cs="Times New Roman"/>
                <w:color w:val="auto"/>
                <w:sz w:val="24"/>
                <w:lang w:val="en-US"/>
              </w:rPr>
              <w:t>Resource</w:t>
            </w:r>
            <w:r w:rsidRPr="00483675">
              <w:rPr>
                <w:rFonts w:eastAsia="Times New Roman" w:cs="Times New Roman"/>
                <w:color w:val="auto"/>
                <w:sz w:val="24"/>
              </w:rPr>
              <w:t>.</w:t>
            </w:r>
            <w:r w:rsidRPr="00483675">
              <w:rPr>
                <w:rFonts w:eastAsia="Times New Roman" w:cs="Times New Roman"/>
                <w:color w:val="auto"/>
                <w:sz w:val="24"/>
                <w:lang w:val="en-US"/>
              </w:rPr>
              <w:t>xls</w:t>
            </w:r>
            <w:r w:rsidRPr="00483675">
              <w:rPr>
                <w:rFonts w:eastAsia="Times New Roman" w:cs="Times New Roman"/>
                <w:color w:val="auto"/>
                <w:sz w:val="24"/>
              </w:rPr>
              <w:t xml:space="preserve"> импортированы правильно</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2</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В форме авторизации список логинов выпадает из всплывающего списка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3</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форме авторизации осуществляется переход на форму «Панель пользователя» в соответствии с правильным логином и паролем</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4</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Форма авторизации сопровождается сообщением о неправильности ввода пароля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5</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форме авторизации все кнопки работают корректно</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6</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Добавление пользователя через форму регистрации работает корректно (данные записываются в базу данных / значение в поле «Пароль» и «Подтвердите пароль» совпадают)</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7</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форме регистрации предусмотрена проверка на заполнение всех полей</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8</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Форма регистрации не позволяет добавлять пользователей с существующим логином в базе данных (защита от дублирования)</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9</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Форма регистрации не позволяет ввести пароль длиной менее 6 символов</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10</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Кнопка «Очистить» очищает все поля ввода формы регистрации</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822"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34"/>
                <w:tab w:val="left" w:pos="1134"/>
              </w:tabs>
              <w:jc w:val="center"/>
              <w:rPr>
                <w:rFonts w:eastAsia="Times New Roman" w:cs="Times New Roman"/>
                <w:color w:val="auto"/>
                <w:sz w:val="24"/>
              </w:rPr>
            </w:pPr>
            <w:r w:rsidRPr="00483675">
              <w:rPr>
                <w:rFonts w:eastAsia="Times New Roman" w:cs="Times New Roman"/>
                <w:color w:val="auto"/>
                <w:sz w:val="24"/>
              </w:rPr>
              <w:t>11</w:t>
            </w:r>
          </w:p>
        </w:tc>
        <w:tc>
          <w:tcPr>
            <w:tcW w:w="7258"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spacing w:after="200"/>
              <w:rPr>
                <w:rFonts w:eastAsia="Times New Roman" w:cs="Times New Roman"/>
                <w:color w:val="auto"/>
                <w:sz w:val="24"/>
              </w:rPr>
            </w:pPr>
            <w:r w:rsidRPr="00483675">
              <w:rPr>
                <w:rFonts w:eastAsia="Times New Roman" w:cs="Times New Roman"/>
                <w:color w:val="auto"/>
                <w:sz w:val="24"/>
              </w:rPr>
              <w:t xml:space="preserve">В форме </w:t>
            </w:r>
            <w:r w:rsidRPr="00483675">
              <w:rPr>
                <w:rFonts w:eastAsia="Times New Roman" w:cs="Times New Roman"/>
                <w:bCs/>
                <w:color w:val="auto"/>
                <w:sz w:val="24"/>
              </w:rPr>
              <w:t>редактирования информации о пользователе</w:t>
            </w:r>
            <w:r w:rsidRPr="00483675">
              <w:rPr>
                <w:rFonts w:eastAsia="Times New Roman" w:cs="Times New Roman"/>
                <w:color w:val="auto"/>
                <w:sz w:val="24"/>
              </w:rPr>
              <w:t xml:space="preserve"> изменение данных о пользователе работает корректно</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4" w:space="0" w:color="auto"/>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34"/>
                <w:tab w:val="left" w:pos="567"/>
                <w:tab w:val="left" w:pos="1134"/>
              </w:tabs>
              <w:jc w:val="center"/>
              <w:rPr>
                <w:rFonts w:eastAsia="Times New Roman" w:cs="Times New Roman"/>
                <w:color w:val="auto"/>
                <w:sz w:val="24"/>
              </w:rPr>
            </w:pPr>
            <w:r w:rsidRPr="00483675">
              <w:rPr>
                <w:rFonts w:eastAsia="Times New Roman" w:cs="Times New Roman"/>
                <w:color w:val="auto"/>
                <w:sz w:val="24"/>
              </w:rPr>
              <w:t>12</w:t>
            </w:r>
          </w:p>
        </w:tc>
        <w:tc>
          <w:tcPr>
            <w:tcW w:w="7258" w:type="dxa"/>
            <w:tcBorders>
              <w:top w:val="single" w:sz="4" w:space="0" w:color="auto"/>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В форме </w:t>
            </w:r>
            <w:r w:rsidRPr="00483675">
              <w:rPr>
                <w:rFonts w:eastAsia="Times New Roman" w:cs="Times New Roman"/>
                <w:bCs/>
                <w:color w:val="auto"/>
                <w:sz w:val="24"/>
              </w:rPr>
              <w:t>редактирования информации о пользователе</w:t>
            </w:r>
            <w:r w:rsidRPr="00483675">
              <w:rPr>
                <w:rFonts w:eastAsia="Times New Roman" w:cs="Times New Roman"/>
                <w:color w:val="auto"/>
                <w:sz w:val="24"/>
              </w:rPr>
              <w:t xml:space="preserve"> изменение данных предусмотрена проверка на заполнение всех полей</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34"/>
                <w:tab w:val="left" w:pos="567"/>
                <w:tab w:val="left" w:pos="1134"/>
              </w:tabs>
              <w:jc w:val="center"/>
              <w:rPr>
                <w:rFonts w:eastAsia="Times New Roman" w:cs="Times New Roman"/>
                <w:color w:val="auto"/>
                <w:sz w:val="24"/>
              </w:rPr>
            </w:pPr>
            <w:r w:rsidRPr="00483675">
              <w:rPr>
                <w:rFonts w:eastAsia="Times New Roman" w:cs="Times New Roman"/>
                <w:color w:val="auto"/>
                <w:sz w:val="24"/>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 xml:space="preserve">В форме редактирования </w:t>
            </w:r>
            <w:r w:rsidRPr="00483675">
              <w:rPr>
                <w:rFonts w:eastAsia="Times New Roman" w:cs="Times New Roman"/>
                <w:bCs/>
                <w:color w:val="auto"/>
                <w:sz w:val="24"/>
              </w:rPr>
              <w:t>информации о пользователе</w:t>
            </w:r>
            <w:r w:rsidRPr="00483675">
              <w:rPr>
                <w:rFonts w:eastAsia="Times New Roman" w:cs="Times New Roman"/>
                <w:color w:val="auto"/>
                <w:sz w:val="24"/>
              </w:rPr>
              <w:t xml:space="preserve"> нельзя изменять логин пользователя на существующий логин в базе данных (защита от дублирования).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822" w:type="dxa"/>
            <w:tcBorders>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14</w:t>
            </w:r>
          </w:p>
        </w:tc>
        <w:tc>
          <w:tcPr>
            <w:tcW w:w="7258" w:type="dxa"/>
            <w:tcBorders>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В форме редактирования </w:t>
            </w:r>
            <w:r w:rsidRPr="00483675">
              <w:rPr>
                <w:rFonts w:eastAsia="Times New Roman" w:cs="Times New Roman"/>
                <w:bCs/>
                <w:color w:val="auto"/>
                <w:sz w:val="24"/>
              </w:rPr>
              <w:t>информации о пользователе</w:t>
            </w:r>
            <w:r w:rsidRPr="00483675">
              <w:rPr>
                <w:rFonts w:eastAsia="Times New Roman" w:cs="Times New Roman"/>
                <w:color w:val="auto"/>
                <w:sz w:val="24"/>
              </w:rPr>
              <w:t xml:space="preserve"> нельзя изменить пароль, если новый менее 6 символов</w:t>
            </w:r>
          </w:p>
        </w:tc>
        <w:tc>
          <w:tcPr>
            <w:tcW w:w="1559" w:type="dxa"/>
            <w:tcBorders>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0"/>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15</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В форме редактирования </w:t>
            </w:r>
            <w:r w:rsidRPr="00483675">
              <w:rPr>
                <w:rFonts w:eastAsia="Times New Roman" w:cs="Times New Roman"/>
                <w:bCs/>
                <w:color w:val="auto"/>
                <w:sz w:val="24"/>
              </w:rPr>
              <w:t xml:space="preserve">информации о пользователе проверяется на совпадение </w:t>
            </w:r>
            <w:r w:rsidRPr="00483675">
              <w:rPr>
                <w:rFonts w:eastAsia="Times New Roman" w:cs="Times New Roman"/>
                <w:color w:val="auto"/>
                <w:sz w:val="24"/>
              </w:rPr>
              <w:t xml:space="preserve">значение в полях «Пароль» и «Подтвердите пароль» </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16</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 форме «Панель пользователя» отображается из базы данных история о пройденных тестах в соответствии с макетом.</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17</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 форме «Панель пользователя» доступна кнопка со статусом «Сертификат» в соответствии с макетом, если набрано более 70 баллов, в противном случае статус «Не сдан» и кнопка недоступна.</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18</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 форме «Панель пользователя» выбор теста осуществляется из выпадающего списка (список выгружается из базы данных)</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19</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В форме «Панель пользователя» кнопка «Начать тестирование» запускает тест в соответствии с выбранной темой </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20</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 форме тестирования работает таймер обратного отсчёта. На 1 вопрос даётся не более 2 минут</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21</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 форме тестирования кнопка «Далее» не доступна при ответе на последний вопрос теста</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lastRenderedPageBreak/>
              <w:t>22</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В форме тестирования вопросы и варианты ответов выводятся корректно </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23</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По нажатию на кнопку «Завершить тест» в форме тестирование результат записывается в базу данных и выводится в таблице на форме «Панель пользователя»</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24</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Оценка теста осуществляется по 100 балльной системе  </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25</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При нажатии на кнопку «Сдан» в форме «Панель пользователя» открывается окно «Сертификат»</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26</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Готовый сертификат, выводится на печать по нажатию на кнопку «Печать» в форме «Сертификат» </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27</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По нажатию на кнопку «</w:t>
            </w:r>
            <w:r w:rsidRPr="00483675">
              <w:rPr>
                <w:rFonts w:eastAsia="Times New Roman" w:cs="Times New Roman"/>
                <w:color w:val="auto"/>
                <w:sz w:val="24"/>
                <w:lang w:val="en-US"/>
              </w:rPr>
              <w:t>PDF</w:t>
            </w:r>
            <w:r w:rsidRPr="00483675">
              <w:rPr>
                <w:rFonts w:eastAsia="Times New Roman" w:cs="Times New Roman"/>
                <w:color w:val="auto"/>
                <w:sz w:val="24"/>
              </w:rPr>
              <w:t xml:space="preserve">» формируется </w:t>
            </w:r>
            <w:r w:rsidRPr="00483675">
              <w:rPr>
                <w:rFonts w:eastAsia="Times New Roman" w:cs="Times New Roman"/>
                <w:color w:val="auto"/>
                <w:sz w:val="24"/>
                <w:lang w:val="en-US"/>
              </w:rPr>
              <w:t>pdf</w:t>
            </w:r>
            <w:r w:rsidRPr="00483675">
              <w:rPr>
                <w:rFonts w:eastAsia="Times New Roman" w:cs="Times New Roman"/>
                <w:color w:val="auto"/>
                <w:sz w:val="24"/>
              </w:rPr>
              <w:t xml:space="preserve"> файл и сохраняется в директорию по выбору пользователя</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28</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На сертификате отражена информация о разработчике (ФИО) в соответствии с макетом (по данному критерию можно определить участника, который распечатал сертификат)</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lang w:val="en-US"/>
              </w:rPr>
              <w:t>2</w:t>
            </w:r>
            <w:r w:rsidRPr="00483675">
              <w:rPr>
                <w:rFonts w:eastAsia="Times New Roman" w:cs="Times New Roman"/>
                <w:color w:val="auto"/>
                <w:sz w:val="24"/>
              </w:rPr>
              <w:t>9</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При формировании сертификата в формате отображается название теста и правильное количество баллов</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30</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При формировании сертификата отражается дата его создания</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31</w:t>
            </w:r>
          </w:p>
        </w:tc>
        <w:tc>
          <w:tcPr>
            <w:tcW w:w="7258" w:type="dxa"/>
            <w:tcBorders>
              <w:top w:val="single" w:sz="4" w:space="0" w:color="auto"/>
              <w:bottom w:val="single" w:sz="4" w:space="0" w:color="auto"/>
            </w:tcBorders>
            <w:shd w:val="clear" w:color="auto" w:fill="auto"/>
          </w:tcPr>
          <w:p w:rsidR="00FC38AB" w:rsidRPr="00483675" w:rsidRDefault="00FC38AB" w:rsidP="00F85A2C">
            <w:pPr>
              <w:spacing w:after="200"/>
              <w:rPr>
                <w:rFonts w:eastAsia="Times New Roman" w:cs="Times New Roman"/>
                <w:color w:val="auto"/>
                <w:sz w:val="24"/>
              </w:rPr>
            </w:pPr>
            <w:r w:rsidRPr="00483675">
              <w:rPr>
                <w:rFonts w:eastAsia="Times New Roman" w:cs="Times New Roman"/>
                <w:color w:val="auto"/>
                <w:sz w:val="24"/>
              </w:rPr>
              <w:t xml:space="preserve">При формировании сертификата генерируется уникальный номер в соответствии в </w:t>
            </w:r>
            <w:r w:rsidRPr="00483675">
              <w:rPr>
                <w:rFonts w:eastAsia="Times New Roman" w:cs="Times New Roman"/>
                <w:color w:val="auto"/>
                <w:sz w:val="24"/>
                <w:lang w:val="en-US"/>
              </w:rPr>
              <w:t>id</w:t>
            </w:r>
            <w:r w:rsidRPr="00483675">
              <w:rPr>
                <w:rFonts w:eastAsia="Times New Roman" w:cs="Times New Roman"/>
                <w:color w:val="auto"/>
                <w:sz w:val="24"/>
              </w:rPr>
              <w:t xml:space="preserve"> записи в базе данных и выводится в поле «Номер сертификата: Уникальный номер»</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2"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32</w:t>
            </w:r>
          </w:p>
        </w:tc>
        <w:tc>
          <w:tcPr>
            <w:tcW w:w="7258" w:type="dxa"/>
            <w:tcBorders>
              <w:top w:val="single" w:sz="4" w:space="0" w:color="auto"/>
              <w:bottom w:val="single" w:sz="4" w:space="0" w:color="auto"/>
            </w:tcBorders>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Интерфейс программы соответствует макету </w:t>
            </w:r>
          </w:p>
        </w:tc>
        <w:tc>
          <w:tcPr>
            <w:tcW w:w="1559" w:type="dxa"/>
            <w:tcBorders>
              <w:top w:val="single" w:sz="4" w:space="0" w:color="auto"/>
              <w:bottom w:val="single" w:sz="4" w:space="0" w:color="auto"/>
            </w:tcBorders>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bl>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2 </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 xml:space="preserve">Материально-техническое обеспечение выполнения задания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530"/>
        <w:gridCol w:w="1418"/>
        <w:gridCol w:w="1417"/>
        <w:gridCol w:w="2013"/>
      </w:tblGrid>
      <w:tr w:rsidR="00FC38AB" w:rsidRPr="00483675" w:rsidTr="00F85A2C">
        <w:tc>
          <w:tcPr>
            <w:tcW w:w="1418"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 задания/задачи</w:t>
            </w:r>
          </w:p>
        </w:tc>
        <w:tc>
          <w:tcPr>
            <w:tcW w:w="170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прикладной компьютерной программы (наименование)</w:t>
            </w:r>
          </w:p>
        </w:tc>
        <w:tc>
          <w:tcPr>
            <w:tcW w:w="1530"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418"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специальных инструментов</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417"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материалов (наименование)</w:t>
            </w:r>
          </w:p>
        </w:tc>
        <w:tc>
          <w:tcPr>
            <w:tcW w:w="2013"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w:t>
            </w:r>
            <w:r w:rsidRPr="00483675">
              <w:rPr>
                <w:rFonts w:eastAsia="Calibri" w:cs="Times New Roman"/>
                <w:iCs/>
                <w:color w:val="auto"/>
                <w:sz w:val="24"/>
                <w:lang w:eastAsia="en-US"/>
              </w:rPr>
              <w:t>лаборатория, мастерская, цех, полигон (образовательной организации, учебного центра, ресурсного центра, организации, предприятия иное)</w:t>
            </w:r>
          </w:p>
        </w:tc>
      </w:tr>
      <w:tr w:rsidR="00FC38AB" w:rsidRPr="00483675" w:rsidTr="00F85A2C">
        <w:tc>
          <w:tcPr>
            <w:tcW w:w="1418"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 xml:space="preserve">Разработка приложения </w:t>
            </w:r>
          </w:p>
        </w:tc>
        <w:tc>
          <w:tcPr>
            <w:tcW w:w="1701"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Microsoft Visual Studio Ultimate 2013</w:t>
            </w:r>
          </w:p>
        </w:tc>
        <w:tc>
          <w:tcPr>
            <w:tcW w:w="1530"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418" w:type="dxa"/>
            <w:shd w:val="clear" w:color="auto" w:fill="auto"/>
          </w:tcPr>
          <w:p w:rsidR="00FC38AB" w:rsidRPr="00483675" w:rsidRDefault="00FC38AB" w:rsidP="00F85A2C">
            <w:pPr>
              <w:rPr>
                <w:rFonts w:eastAsia="Calibri" w:cs="Times New Roman"/>
                <w:color w:val="auto"/>
                <w:sz w:val="24"/>
                <w:lang w:val="en-US" w:eastAsia="en-US"/>
              </w:rPr>
            </w:pPr>
          </w:p>
        </w:tc>
        <w:tc>
          <w:tcPr>
            <w:tcW w:w="1417" w:type="dxa"/>
            <w:shd w:val="clear" w:color="auto" w:fill="auto"/>
          </w:tcPr>
          <w:p w:rsidR="00FC38AB" w:rsidRPr="00483675" w:rsidRDefault="00FC38AB" w:rsidP="00F85A2C">
            <w:pPr>
              <w:rPr>
                <w:rFonts w:eastAsia="Calibri" w:cs="Times New Roman"/>
                <w:color w:val="auto"/>
                <w:sz w:val="24"/>
                <w:lang w:val="en-US" w:eastAsia="en-US"/>
              </w:rPr>
            </w:pPr>
          </w:p>
        </w:tc>
        <w:tc>
          <w:tcPr>
            <w:tcW w:w="2013" w:type="dxa"/>
            <w:shd w:val="clear" w:color="auto" w:fill="auto"/>
          </w:tcPr>
          <w:p w:rsidR="00FC38AB" w:rsidRPr="00483675" w:rsidRDefault="00FC38AB" w:rsidP="00F85A2C">
            <w:pPr>
              <w:rPr>
                <w:rFonts w:eastAsia="Calibri" w:cs="Times New Roman"/>
                <w:color w:val="auto"/>
                <w:sz w:val="24"/>
                <w:lang w:val="en-US" w:eastAsia="en-US"/>
              </w:rPr>
            </w:pPr>
          </w:p>
        </w:tc>
      </w:tr>
      <w:tr w:rsidR="00FC38AB" w:rsidRPr="00483675" w:rsidTr="00F85A2C">
        <w:tc>
          <w:tcPr>
            <w:tcW w:w="1418"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Работа с БД</w:t>
            </w:r>
          </w:p>
        </w:t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Microsoft SQL Server 2014 Express</w:t>
            </w:r>
          </w:p>
        </w:tc>
        <w:tc>
          <w:tcPr>
            <w:tcW w:w="1530"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418" w:type="dxa"/>
            <w:shd w:val="clear" w:color="auto" w:fill="auto"/>
          </w:tcPr>
          <w:p w:rsidR="00FC38AB" w:rsidRPr="00483675" w:rsidRDefault="00FC38AB" w:rsidP="00F85A2C">
            <w:pPr>
              <w:rPr>
                <w:rFonts w:eastAsia="Calibri" w:cs="Times New Roman"/>
                <w:color w:val="auto"/>
                <w:sz w:val="24"/>
                <w:lang w:val="en-US" w:eastAsia="en-US"/>
              </w:rPr>
            </w:pPr>
          </w:p>
        </w:tc>
        <w:tc>
          <w:tcPr>
            <w:tcW w:w="1417" w:type="dxa"/>
            <w:shd w:val="clear" w:color="auto" w:fill="auto"/>
          </w:tcPr>
          <w:p w:rsidR="00FC38AB" w:rsidRPr="00483675" w:rsidRDefault="00FC38AB" w:rsidP="00F85A2C">
            <w:pPr>
              <w:rPr>
                <w:rFonts w:eastAsia="Calibri" w:cs="Times New Roman"/>
                <w:color w:val="auto"/>
                <w:sz w:val="24"/>
                <w:lang w:val="en-US" w:eastAsia="en-US"/>
              </w:rPr>
            </w:pPr>
          </w:p>
        </w:tc>
        <w:tc>
          <w:tcPr>
            <w:tcW w:w="2013" w:type="dxa"/>
            <w:shd w:val="clear" w:color="auto" w:fill="auto"/>
          </w:tcPr>
          <w:p w:rsidR="00FC38AB" w:rsidRPr="00483675" w:rsidRDefault="00FC38AB" w:rsidP="00F85A2C">
            <w:pPr>
              <w:rPr>
                <w:rFonts w:eastAsia="Calibri" w:cs="Times New Roman"/>
                <w:color w:val="auto"/>
                <w:sz w:val="24"/>
                <w:lang w:val="en-US" w:eastAsia="en-US"/>
              </w:rPr>
            </w:pPr>
          </w:p>
        </w:tc>
      </w:tr>
      <w:tr w:rsidR="00FC38AB" w:rsidRPr="00483675" w:rsidTr="00F85A2C">
        <w:tc>
          <w:tcPr>
            <w:tcW w:w="1418"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lastRenderedPageBreak/>
              <w:t>Подготовка результатов теста</w:t>
            </w:r>
          </w:p>
        </w:t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Microsoft</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Office 2013</w:t>
            </w:r>
          </w:p>
        </w:tc>
        <w:tc>
          <w:tcPr>
            <w:tcW w:w="1530"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418" w:type="dxa"/>
            <w:shd w:val="clear" w:color="auto" w:fill="auto"/>
          </w:tcPr>
          <w:p w:rsidR="00FC38AB" w:rsidRPr="00483675" w:rsidRDefault="00FC38AB" w:rsidP="00F85A2C">
            <w:pPr>
              <w:rPr>
                <w:rFonts w:eastAsia="Calibri" w:cs="Times New Roman"/>
                <w:color w:val="auto"/>
                <w:sz w:val="24"/>
                <w:lang w:val="en-US" w:eastAsia="en-US"/>
              </w:rPr>
            </w:pPr>
          </w:p>
        </w:tc>
        <w:tc>
          <w:tcPr>
            <w:tcW w:w="1417" w:type="dxa"/>
            <w:shd w:val="clear" w:color="auto" w:fill="auto"/>
          </w:tcPr>
          <w:p w:rsidR="00FC38AB" w:rsidRPr="00483675" w:rsidRDefault="00FC38AB" w:rsidP="00F85A2C">
            <w:pPr>
              <w:rPr>
                <w:rFonts w:eastAsia="Calibri" w:cs="Times New Roman"/>
                <w:color w:val="auto"/>
                <w:sz w:val="24"/>
                <w:lang w:val="en-US" w:eastAsia="en-US"/>
              </w:rPr>
            </w:pPr>
          </w:p>
        </w:tc>
        <w:tc>
          <w:tcPr>
            <w:tcW w:w="2013" w:type="dxa"/>
            <w:shd w:val="clear" w:color="auto" w:fill="auto"/>
          </w:tcPr>
          <w:p w:rsidR="00FC38AB" w:rsidRPr="00483675" w:rsidRDefault="00FC38AB" w:rsidP="00F85A2C">
            <w:pPr>
              <w:rPr>
                <w:rFonts w:eastAsia="Times New Roman" w:cs="Times New Roman"/>
                <w:color w:val="auto"/>
                <w:sz w:val="24"/>
                <w:lang w:val="en-US"/>
              </w:rPr>
            </w:pPr>
          </w:p>
        </w:tc>
      </w:tr>
      <w:tr w:rsidR="00FC38AB" w:rsidRPr="00483675" w:rsidTr="00F85A2C">
        <w:tc>
          <w:tcPr>
            <w:tcW w:w="1418"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Импорт данных</w:t>
            </w:r>
          </w:p>
        </w:tc>
        <w:tc>
          <w:tcPr>
            <w:tcW w:w="170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val="en-US" w:eastAsia="en-US"/>
              </w:rPr>
              <w:t>Microsoft</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Office 2013</w:t>
            </w:r>
          </w:p>
        </w:tc>
        <w:tc>
          <w:tcPr>
            <w:tcW w:w="1530"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418" w:type="dxa"/>
            <w:shd w:val="clear" w:color="auto" w:fill="auto"/>
          </w:tcPr>
          <w:p w:rsidR="00FC38AB" w:rsidRPr="00483675" w:rsidRDefault="00FC38AB" w:rsidP="00F85A2C">
            <w:pPr>
              <w:rPr>
                <w:rFonts w:eastAsia="Calibri" w:cs="Times New Roman"/>
                <w:color w:val="auto"/>
                <w:sz w:val="24"/>
                <w:lang w:val="en-US" w:eastAsia="en-US"/>
              </w:rPr>
            </w:pPr>
          </w:p>
        </w:tc>
        <w:tc>
          <w:tcPr>
            <w:tcW w:w="1417" w:type="dxa"/>
            <w:shd w:val="clear" w:color="auto" w:fill="auto"/>
          </w:tcPr>
          <w:p w:rsidR="00FC38AB" w:rsidRPr="00483675" w:rsidRDefault="00FC38AB" w:rsidP="00F85A2C">
            <w:pPr>
              <w:rPr>
                <w:rFonts w:eastAsia="Calibri" w:cs="Times New Roman"/>
                <w:color w:val="auto"/>
                <w:sz w:val="24"/>
                <w:lang w:val="en-US" w:eastAsia="en-US"/>
              </w:rPr>
            </w:pPr>
          </w:p>
        </w:tc>
        <w:tc>
          <w:tcPr>
            <w:tcW w:w="2013" w:type="dxa"/>
            <w:shd w:val="clear" w:color="auto" w:fill="auto"/>
          </w:tcPr>
          <w:p w:rsidR="00FC38AB" w:rsidRPr="00483675" w:rsidRDefault="00FC38AB" w:rsidP="00F85A2C">
            <w:pPr>
              <w:rPr>
                <w:rFonts w:eastAsia="Calibri" w:cs="Times New Roman"/>
                <w:color w:val="auto"/>
                <w:sz w:val="24"/>
                <w:lang w:val="en-US" w:eastAsia="en-US"/>
              </w:rPr>
            </w:pPr>
          </w:p>
        </w:tc>
      </w:tr>
    </w:tbl>
    <w:p w:rsidR="00FC38AB" w:rsidRPr="00483675" w:rsidRDefault="00FC38AB" w:rsidP="00FC38AB">
      <w:pPr>
        <w:rPr>
          <w:rFonts w:eastAsia="Calibri" w:cs="Times New Roman"/>
          <w:b/>
          <w:color w:val="auto"/>
          <w:sz w:val="24"/>
          <w:lang w:val="en-US" w:eastAsia="en-US"/>
        </w:rPr>
      </w:pPr>
    </w:p>
    <w:p w:rsidR="00FC38AB" w:rsidRPr="00483675" w:rsidRDefault="00FC38AB" w:rsidP="00FC38AB">
      <w:pPr>
        <w:keepNext/>
        <w:jc w:val="center"/>
        <w:rPr>
          <w:rFonts w:eastAsia="Times New Roman" w:cs="Times New Roman"/>
          <w:b/>
          <w:color w:val="auto"/>
          <w:sz w:val="24"/>
          <w:lang w:eastAsia="en-US"/>
        </w:rPr>
      </w:pPr>
      <w:r w:rsidRPr="00483675">
        <w:rPr>
          <w:rFonts w:eastAsia="Calibri" w:cs="Times New Roman"/>
          <w:b/>
          <w:color w:val="auto"/>
          <w:sz w:val="24"/>
          <w:lang w:eastAsia="en-US"/>
        </w:rPr>
        <w:t>С</w:t>
      </w:r>
      <w:r w:rsidRPr="00483675">
        <w:rPr>
          <w:rFonts w:eastAsia="Times New Roman" w:cs="Times New Roman"/>
          <w:b/>
          <w:color w:val="auto"/>
          <w:sz w:val="24"/>
          <w:lang w:eastAsia="en-US"/>
        </w:rPr>
        <w:t>пециальность 09.02.04 Информационные системы (по отраслям)</w:t>
      </w:r>
    </w:p>
    <w:p w:rsidR="00FC38AB" w:rsidRPr="00483675" w:rsidRDefault="00FC38AB" w:rsidP="00FC38AB">
      <w:pPr>
        <w:keepNext/>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Таблица 1</w:t>
      </w:r>
    </w:p>
    <w:p w:rsidR="00FC38AB" w:rsidRPr="00483675" w:rsidRDefault="00FC38AB" w:rsidP="00FC38AB">
      <w:pPr>
        <w:keepNext/>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9"/>
        <w:gridCol w:w="3118"/>
      </w:tblGrid>
      <w:tr w:rsidR="00FC38AB" w:rsidRPr="00483675" w:rsidTr="00F85A2C">
        <w:tc>
          <w:tcPr>
            <w:tcW w:w="709"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 п/п</w:t>
            </w:r>
          </w:p>
        </w:tc>
        <w:tc>
          <w:tcPr>
            <w:tcW w:w="5699"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3118"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FC38AB" w:rsidRPr="00483675" w:rsidTr="00F85A2C">
        <w:tc>
          <w:tcPr>
            <w:tcW w:w="709"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5699" w:type="dxa"/>
            <w:shd w:val="clear" w:color="auto" w:fill="auto"/>
          </w:tcPr>
          <w:p w:rsidR="00FC38AB" w:rsidRPr="00483675" w:rsidRDefault="00FC38AB" w:rsidP="00F85A2C">
            <w:pPr>
              <w:tabs>
                <w:tab w:val="left" w:pos="993"/>
              </w:tabs>
              <w:jc w:val="both"/>
              <w:rPr>
                <w:rFonts w:eastAsia="Times New Roman" w:cs="Times New Roman"/>
                <w:color w:val="auto"/>
                <w:sz w:val="24"/>
                <w:lang w:eastAsia="en-US"/>
              </w:rPr>
            </w:pPr>
            <w:r w:rsidRPr="00483675">
              <w:rPr>
                <w:rFonts w:eastAsia="Times New Roman" w:cs="Times New Roman"/>
                <w:b/>
                <w:color w:val="auto"/>
                <w:sz w:val="24"/>
                <w:lang w:eastAsia="en-US"/>
              </w:rPr>
              <w:t>09.02.04 Информационные системы (по отраслям)</w:t>
            </w:r>
            <w:r w:rsidRPr="00483675">
              <w:rPr>
                <w:rFonts w:eastAsia="Times New Roman" w:cs="Times New Roman"/>
                <w:color w:val="auto"/>
                <w:sz w:val="24"/>
                <w:lang w:eastAsia="en-US"/>
              </w:rPr>
              <w:t>. Приказ Министерства образования и науки Российской Федерации от 14 мая 2014 г. N 525</w:t>
            </w:r>
          </w:p>
        </w:tc>
        <w:tc>
          <w:tcPr>
            <w:tcW w:w="3118" w:type="dxa"/>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Профессиональный стандарт «Специалист по информационным системам»</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Приказ Министерства труда и социальной защиты РФ 18 ноября 2014 г. N 896н</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both"/>
              <w:rPr>
                <w:rFonts w:eastAsia="Times New Roman" w:cs="Times New Roman"/>
                <w:bCs/>
                <w:color w:val="auto"/>
                <w:sz w:val="24"/>
              </w:rPr>
            </w:pPr>
          </w:p>
        </w:tc>
        <w:tc>
          <w:tcPr>
            <w:tcW w:w="5699" w:type="dxa"/>
            <w:shd w:val="clear" w:color="auto" w:fill="auto"/>
          </w:tcPr>
          <w:p w:rsidR="00FC38AB" w:rsidRPr="00483675" w:rsidRDefault="00FC38AB" w:rsidP="00F85A2C">
            <w:pPr>
              <w:tabs>
                <w:tab w:val="left" w:pos="993"/>
              </w:tabs>
              <w:jc w:val="both"/>
              <w:rPr>
                <w:rFonts w:eastAsia="Times New Roman" w:cs="Times New Roman"/>
                <w:b/>
                <w:color w:val="auto"/>
                <w:sz w:val="24"/>
                <w:lang w:eastAsia="en-US"/>
              </w:rPr>
            </w:pPr>
            <w:r w:rsidRPr="00483675">
              <w:rPr>
                <w:rFonts w:eastAsia="Times New Roman" w:cs="Times New Roman"/>
                <w:b/>
                <w:color w:val="auto"/>
                <w:sz w:val="24"/>
                <w:lang w:eastAsia="en-US"/>
              </w:rPr>
              <w:t>09.02.04 Информационные системы (по отраслям):</w:t>
            </w:r>
          </w:p>
          <w:p w:rsidR="00FC38AB" w:rsidRPr="00483675" w:rsidRDefault="00FC38AB" w:rsidP="00FC38AB">
            <w:pPr>
              <w:widowControl w:val="0"/>
              <w:numPr>
                <w:ilvl w:val="0"/>
                <w:numId w:val="18"/>
              </w:numPr>
              <w:autoSpaceDE w:val="0"/>
              <w:autoSpaceDN w:val="0"/>
              <w:adjustRightInd w:val="0"/>
              <w:spacing w:after="200" w:line="276" w:lineRule="auto"/>
              <w:ind w:left="0" w:hanging="176"/>
              <w:rPr>
                <w:rFonts w:eastAsia="Times New Roman" w:cs="Times New Roman"/>
                <w:color w:val="auto"/>
                <w:sz w:val="24"/>
              </w:rPr>
            </w:pPr>
            <w:r w:rsidRPr="00483675">
              <w:rPr>
                <w:rFonts w:eastAsia="Times New Roman" w:cs="Times New Roman"/>
                <w:color w:val="auto"/>
                <w:sz w:val="24"/>
              </w:rPr>
              <w:t>Эксплуатация и модификация информационных систем.</w:t>
            </w:r>
          </w:p>
          <w:p w:rsidR="00FC38AB" w:rsidRPr="00483675" w:rsidRDefault="00FC38AB" w:rsidP="00FC38AB">
            <w:pPr>
              <w:widowControl w:val="0"/>
              <w:numPr>
                <w:ilvl w:val="0"/>
                <w:numId w:val="18"/>
              </w:numPr>
              <w:autoSpaceDE w:val="0"/>
              <w:autoSpaceDN w:val="0"/>
              <w:adjustRightInd w:val="0"/>
              <w:spacing w:after="200" w:line="276" w:lineRule="auto"/>
              <w:ind w:left="0" w:hanging="176"/>
              <w:rPr>
                <w:rFonts w:eastAsia="Times New Roman" w:cs="Times New Roman"/>
                <w:color w:val="auto"/>
                <w:sz w:val="24"/>
              </w:rPr>
            </w:pPr>
            <w:r w:rsidRPr="00483675">
              <w:rPr>
                <w:rFonts w:eastAsia="Times New Roman" w:cs="Times New Roman"/>
                <w:color w:val="auto"/>
                <w:sz w:val="24"/>
              </w:rPr>
              <w:t>Участие в разработке информационных систем</w:t>
            </w:r>
          </w:p>
        </w:tc>
        <w:tc>
          <w:tcPr>
            <w:tcW w:w="3118"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Уровень квалификации 4</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both"/>
              <w:rPr>
                <w:rFonts w:eastAsia="Times New Roman" w:cs="Times New Roman"/>
                <w:bCs/>
                <w:color w:val="auto"/>
                <w:sz w:val="24"/>
              </w:rPr>
            </w:pPr>
          </w:p>
        </w:tc>
        <w:tc>
          <w:tcPr>
            <w:tcW w:w="5699" w:type="dxa"/>
            <w:shd w:val="clear" w:color="auto" w:fill="auto"/>
          </w:tcPr>
          <w:p w:rsidR="00FC38AB" w:rsidRPr="00483675" w:rsidRDefault="00FC38AB" w:rsidP="00F85A2C">
            <w:pPr>
              <w:autoSpaceDE w:val="0"/>
              <w:autoSpaceDN w:val="0"/>
              <w:adjustRightInd w:val="0"/>
              <w:rPr>
                <w:rFonts w:eastAsia="Times New Roman" w:cs="Times New Roman"/>
                <w:b/>
                <w:color w:val="auto"/>
                <w:sz w:val="24"/>
                <w:lang w:eastAsia="en-US"/>
              </w:rPr>
            </w:pPr>
            <w:r w:rsidRPr="00483675">
              <w:rPr>
                <w:rFonts w:eastAsia="Times New Roman" w:cs="Times New Roman"/>
                <w:b/>
                <w:color w:val="auto"/>
                <w:sz w:val="24"/>
                <w:lang w:eastAsia="en-US"/>
              </w:rPr>
              <w:t>09.02.04 Информационные системы (по отраслям):</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ПК 1.5. Разрабатывать фрагменты документации по эксплуатации информационной системы.</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ПК 1.7. Производить инсталляцию и настройку информационной системы в рамках своей компетенции, документировать результаты работ.</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FC38AB" w:rsidRPr="00483675" w:rsidRDefault="00FC38AB" w:rsidP="00F85A2C">
            <w:pPr>
              <w:autoSpaceDE w:val="0"/>
              <w:autoSpaceDN w:val="0"/>
              <w:adjustRightInd w:val="0"/>
              <w:rPr>
                <w:rFonts w:eastAsia="Times New Roman" w:cs="Times New Roman"/>
                <w:color w:val="auto"/>
                <w:sz w:val="24"/>
              </w:rPr>
            </w:pPr>
            <w:r w:rsidRPr="00483675">
              <w:rPr>
                <w:rFonts w:eastAsia="Times New Roman" w:cs="Times New Roman"/>
                <w:color w:val="auto"/>
                <w:sz w:val="24"/>
              </w:rPr>
              <w:t xml:space="preserve">ПК 1.9. Выполнять регламенты по обновлению, техническому сопровождению и восстановлению </w:t>
            </w:r>
            <w:r w:rsidRPr="00483675">
              <w:rPr>
                <w:rFonts w:eastAsia="Times New Roman" w:cs="Times New Roman"/>
                <w:color w:val="auto"/>
                <w:sz w:val="24"/>
              </w:rPr>
              <w:lastRenderedPageBreak/>
              <w:t>данных информационной системы, работать с технической документацией.</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1.10. Обеспечивать организацию доступа пользователей информационной системы в рамках своей компетенции</w:t>
            </w:r>
          </w:p>
          <w:p w:rsidR="00FC38AB" w:rsidRPr="00483675" w:rsidRDefault="00FC38AB" w:rsidP="00F85A2C">
            <w:pPr>
              <w:widowControl w:val="0"/>
              <w:autoSpaceDE w:val="0"/>
              <w:autoSpaceDN w:val="0"/>
              <w:adjustRightInd w:val="0"/>
              <w:rPr>
                <w:rFonts w:eastAsia="Times New Roman" w:cs="Times New Roman"/>
                <w:color w:val="auto"/>
                <w:sz w:val="24"/>
              </w:rPr>
            </w:pP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2.1. Участвовать в разработке технического задания.</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2.2. Программировать в соответствии с требованиями технического задания.</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2.3. Применять методики тестирования разрабатываемых приложений.</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2.4. Формировать отчетную документацию по результатам работ.</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2.5. Оформлять программную документацию в соответствии с принятыми стандартами.</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Times New Roman" w:cs="Times New Roman"/>
                <w:color w:val="auto"/>
                <w:sz w:val="24"/>
              </w:rPr>
              <w:t>ПК 2.6. Использовать критерии оценки качества и надежности функционирования информационной системы.</w:t>
            </w:r>
          </w:p>
        </w:tc>
        <w:tc>
          <w:tcPr>
            <w:tcW w:w="3118" w:type="dxa"/>
          </w:tcPr>
          <w:p w:rsidR="00FC38AB" w:rsidRPr="00483675" w:rsidRDefault="00FC38AB" w:rsidP="00F85A2C">
            <w:pPr>
              <w:tabs>
                <w:tab w:val="left" w:pos="993"/>
              </w:tabs>
              <w:rPr>
                <w:rFonts w:eastAsia="Times New Roman" w:cs="Times New Roman"/>
                <w:bCs/>
                <w:color w:val="auto"/>
                <w:sz w:val="24"/>
              </w:rPr>
            </w:pPr>
            <w:r w:rsidRPr="00483675">
              <w:rPr>
                <w:rFonts w:eastAsia="Times New Roman" w:cs="Times New Roman"/>
                <w:bCs/>
                <w:color w:val="auto"/>
                <w:sz w:val="24"/>
              </w:rPr>
              <w:lastRenderedPageBreak/>
              <w:t>Техническая поддержка процессов создания (модификации) и сопровождения ИС, автоматизирующих задачи организационного управления и бизнес-процессы</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center"/>
              <w:rPr>
                <w:rFonts w:eastAsia="Times New Roman" w:cs="Times New Roman"/>
                <w:bCs/>
                <w:color w:val="auto"/>
                <w:sz w:val="24"/>
              </w:rPr>
            </w:pPr>
          </w:p>
        </w:tc>
        <w:tc>
          <w:tcPr>
            <w:tcW w:w="8817" w:type="dxa"/>
            <w:gridSpan w:val="2"/>
          </w:tcPr>
          <w:p w:rsidR="00FC38AB" w:rsidRPr="00483675" w:rsidRDefault="00FC38AB" w:rsidP="00F85A2C">
            <w:pPr>
              <w:tabs>
                <w:tab w:val="left" w:pos="993"/>
              </w:tabs>
              <w:rPr>
                <w:rFonts w:eastAsia="Times New Roman" w:cs="Times New Roman"/>
                <w:b/>
                <w:color w:val="auto"/>
                <w:sz w:val="24"/>
                <w:lang w:eastAsia="en-US"/>
              </w:rPr>
            </w:pPr>
            <w:r w:rsidRPr="00483675">
              <w:rPr>
                <w:rFonts w:eastAsia="Times New Roman" w:cs="Times New Roman"/>
                <w:b/>
                <w:color w:val="auto"/>
                <w:sz w:val="24"/>
                <w:lang w:eastAsia="en-US"/>
              </w:rPr>
              <w:t>09.02.04 Информационные системы (по отраслям)</w:t>
            </w:r>
          </w:p>
          <w:p w:rsidR="00FC38AB" w:rsidRPr="00483675" w:rsidRDefault="00FC38AB" w:rsidP="00F85A2C">
            <w:pPr>
              <w:tabs>
                <w:tab w:val="left" w:pos="993"/>
              </w:tabs>
              <w:rPr>
                <w:rFonts w:eastAsia="Times New Roman" w:cs="Times New Roman"/>
                <w:color w:val="auto"/>
                <w:sz w:val="24"/>
                <w:lang w:eastAsia="en-US"/>
              </w:rPr>
            </w:pPr>
            <w:r w:rsidRPr="00483675">
              <w:rPr>
                <w:rFonts w:eastAsia="Times New Roman" w:cs="Times New Roman"/>
                <w:color w:val="auto"/>
                <w:sz w:val="24"/>
                <w:lang w:eastAsia="en-US"/>
              </w:rPr>
              <w:t>ПМ.01 Эксплуатация и модификация информационных систем.</w:t>
            </w:r>
          </w:p>
          <w:p w:rsidR="00FC38AB" w:rsidRPr="00483675" w:rsidRDefault="00FC38AB" w:rsidP="00F85A2C">
            <w:pPr>
              <w:tabs>
                <w:tab w:val="left" w:pos="993"/>
              </w:tabs>
              <w:rPr>
                <w:rFonts w:eastAsia="Calibri" w:cs="Times New Roman"/>
                <w:color w:val="auto"/>
                <w:sz w:val="24"/>
                <w:lang w:eastAsia="en-US"/>
              </w:rPr>
            </w:pPr>
            <w:r w:rsidRPr="00483675">
              <w:rPr>
                <w:rFonts w:eastAsia="Times New Roman" w:cs="Times New Roman"/>
                <w:color w:val="auto"/>
                <w:sz w:val="24"/>
                <w:lang w:eastAsia="en-US"/>
              </w:rPr>
              <w:t>ПМ.02 Участие в разработке информационных систем</w:t>
            </w:r>
          </w:p>
        </w:tc>
      </w:tr>
    </w:tbl>
    <w:p w:rsidR="00FC38AB" w:rsidRPr="00483675" w:rsidRDefault="00FC38AB" w:rsidP="00FC38AB">
      <w:pPr>
        <w:spacing w:after="200" w:line="276" w:lineRule="auto"/>
        <w:rPr>
          <w:rFonts w:eastAsia="Calibri" w:cs="Times New Roman"/>
          <w:color w:val="auto"/>
          <w:sz w:val="24"/>
          <w:lang w:eastAsia="en-US"/>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222"/>
        <w:gridCol w:w="1794"/>
      </w:tblGrid>
      <w:tr w:rsidR="00FC38AB" w:rsidRPr="00483675" w:rsidTr="00F85A2C">
        <w:tc>
          <w:tcPr>
            <w:tcW w:w="4064" w:type="pct"/>
            <w:gridSpan w:val="2"/>
          </w:tcPr>
          <w:p w:rsidR="00FC38AB" w:rsidRPr="00483675" w:rsidRDefault="00FC38AB" w:rsidP="00F85A2C">
            <w:pPr>
              <w:autoSpaceDE w:val="0"/>
              <w:autoSpaceDN w:val="0"/>
              <w:adjustRightInd w:val="0"/>
              <w:spacing w:line="276" w:lineRule="auto"/>
              <w:jc w:val="center"/>
              <w:rPr>
                <w:rFonts w:eastAsia="Times New Roman" w:cs="Times New Roman"/>
                <w:b/>
                <w:color w:val="auto"/>
                <w:sz w:val="24"/>
              </w:rPr>
            </w:pPr>
            <w:r w:rsidRPr="00483675">
              <w:rPr>
                <w:rFonts w:eastAsia="Times New Roman" w:cs="Times New Roman"/>
                <w:b/>
                <w:bCs/>
                <w:color w:val="auto"/>
                <w:sz w:val="24"/>
              </w:rPr>
              <w:t>ЗАДАНИЕ № 5</w:t>
            </w:r>
          </w:p>
        </w:tc>
        <w:tc>
          <w:tcPr>
            <w:tcW w:w="936" w:type="pct"/>
            <w:vAlign w:val="center"/>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35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ЗАДАЧА № 5.1 </w:t>
            </w:r>
            <w:r w:rsidRPr="00483675">
              <w:rPr>
                <w:rFonts w:eastAsia="Times New Roman" w:cs="Times New Roman"/>
                <w:color w:val="auto"/>
                <w:sz w:val="24"/>
                <w:lang w:val="en-US"/>
              </w:rPr>
              <w:t>C</w:t>
            </w:r>
            <w:r w:rsidRPr="00483675">
              <w:rPr>
                <w:rFonts w:eastAsia="Times New Roman" w:cs="Times New Roman"/>
                <w:color w:val="auto"/>
                <w:sz w:val="24"/>
              </w:rPr>
              <w:t>проектировать схему БД с физическим представлением данных и словарь данных в отдельном файле.</w:t>
            </w:r>
          </w:p>
        </w:tc>
        <w:tc>
          <w:tcPr>
            <w:tcW w:w="936" w:type="pct"/>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Все таблицы спроектированы правильно и соответствуют изначальной модели</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Сущность и атрибуты, для реализации физической модели выявлены правильно</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5</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Все атрибуты в словаре данных рассмотрены и перечислены</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Все типы данных и длина/точность атрибутов в словаре данных являются подходящими</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5</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ЗАДАЧА № 5.2 Необходимо добавить в БД сущность, выявленную на первом этапе выполнения задания и выполнить импорт данных в БД.</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b/>
                <w:color w:val="auto"/>
                <w:sz w:val="24"/>
              </w:rPr>
              <w:t>Критерии оценки:</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Все таблицы перенесены правильно</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5</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Все таблицы содержат актуальную информацию</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Все поля в таблицах заполнены правильно, согласно примеру</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ЗАДАЧА № 5.3 Реализация запросов. Для выполнения и просмотра запросов Вам предложен файл с программным кодом </w:t>
            </w:r>
            <w:r w:rsidRPr="00483675">
              <w:rPr>
                <w:rFonts w:eastAsia="Times New Roman" w:cs="Times New Roman"/>
                <w:color w:val="auto"/>
                <w:sz w:val="24"/>
                <w:lang w:val="en-US"/>
              </w:rPr>
              <w:t>sql</w:t>
            </w:r>
            <w:r w:rsidRPr="00483675">
              <w:rPr>
                <w:rFonts w:eastAsia="Times New Roman" w:cs="Times New Roman"/>
                <w:color w:val="auto"/>
                <w:sz w:val="24"/>
              </w:rPr>
              <w:t>.</w:t>
            </w:r>
            <w:r w:rsidRPr="00483675">
              <w:rPr>
                <w:rFonts w:eastAsia="Times New Roman" w:cs="Times New Roman"/>
                <w:color w:val="auto"/>
                <w:sz w:val="24"/>
                <w:lang w:val="en-US"/>
              </w:rPr>
              <w:t>php</w:t>
            </w:r>
            <w:r w:rsidRPr="00483675">
              <w:rPr>
                <w:rFonts w:eastAsia="Times New Roman" w:cs="Times New Roman"/>
                <w:color w:val="auto"/>
                <w:sz w:val="24"/>
              </w:rPr>
              <w:t>.</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Напишите запросы согласно заданию и поместите их в файл </w:t>
            </w:r>
            <w:r w:rsidRPr="00483675">
              <w:rPr>
                <w:rFonts w:eastAsia="Times New Roman" w:cs="Times New Roman"/>
                <w:color w:val="auto"/>
                <w:sz w:val="24"/>
                <w:lang w:val="en-US"/>
              </w:rPr>
              <w:t>sql</w:t>
            </w:r>
            <w:r w:rsidRPr="00483675">
              <w:rPr>
                <w:rFonts w:eastAsia="Times New Roman" w:cs="Times New Roman"/>
                <w:color w:val="auto"/>
                <w:sz w:val="24"/>
              </w:rPr>
              <w:t>.</w:t>
            </w:r>
            <w:r w:rsidRPr="00483675">
              <w:rPr>
                <w:rFonts w:eastAsia="Times New Roman" w:cs="Times New Roman"/>
                <w:color w:val="auto"/>
                <w:sz w:val="24"/>
                <w:lang w:val="en-US"/>
              </w:rPr>
              <w:t>php</w:t>
            </w:r>
            <w:r w:rsidRPr="00483675">
              <w:rPr>
                <w:rFonts w:eastAsia="Times New Roman" w:cs="Times New Roman"/>
                <w:color w:val="auto"/>
                <w:sz w:val="24"/>
              </w:rPr>
              <w:t>, выполнив частичное изменение программного кода в соответствии с ТЗ. Для просмотра результатов запросов необходимо использовать ВЕБ-обозреватель, обратившись по адресу «</w:t>
            </w:r>
            <w:r w:rsidRPr="00483675">
              <w:rPr>
                <w:rFonts w:eastAsia="Times New Roman" w:cs="Times New Roman"/>
                <w:color w:val="auto"/>
                <w:sz w:val="24"/>
                <w:lang w:val="en-US"/>
              </w:rPr>
              <w:t>localhost</w:t>
            </w:r>
            <w:r w:rsidRPr="00483675">
              <w:rPr>
                <w:rFonts w:eastAsia="Times New Roman" w:cs="Times New Roman"/>
                <w:color w:val="auto"/>
                <w:sz w:val="24"/>
              </w:rPr>
              <w:t>/</w:t>
            </w:r>
            <w:r w:rsidRPr="00483675">
              <w:rPr>
                <w:rFonts w:eastAsia="Times New Roman" w:cs="Times New Roman"/>
                <w:color w:val="auto"/>
                <w:sz w:val="24"/>
                <w:lang w:val="en-US"/>
              </w:rPr>
              <w:t>sql</w:t>
            </w:r>
            <w:r w:rsidRPr="00483675">
              <w:rPr>
                <w:rFonts w:eastAsia="Times New Roman" w:cs="Times New Roman"/>
                <w:color w:val="auto"/>
                <w:sz w:val="24"/>
              </w:rPr>
              <w:t>.</w:t>
            </w:r>
            <w:r w:rsidRPr="00483675">
              <w:rPr>
                <w:rFonts w:eastAsia="Times New Roman" w:cs="Times New Roman"/>
                <w:color w:val="auto"/>
                <w:sz w:val="24"/>
                <w:lang w:val="en-US"/>
              </w:rPr>
              <w:t>php</w:t>
            </w:r>
            <w:r w:rsidRPr="00483675">
              <w:rPr>
                <w:rFonts w:eastAsia="Times New Roman" w:cs="Times New Roman"/>
                <w:color w:val="auto"/>
                <w:sz w:val="24"/>
              </w:rPr>
              <w:t>».</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Все запросы выполнены правильно (1 балл за каждый запрос)</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5</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7" w:type="pct"/>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3767" w:type="pct"/>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Реализованная возможность просмотра результатов запросов в ВЕБ-обозревателе, обратившись по адресу «</w:t>
            </w:r>
            <w:r w:rsidRPr="00483675">
              <w:rPr>
                <w:rFonts w:eastAsia="Times New Roman" w:cs="Times New Roman"/>
                <w:color w:val="auto"/>
                <w:sz w:val="24"/>
                <w:lang w:val="en-US"/>
              </w:rPr>
              <w:t>localhost</w:t>
            </w:r>
            <w:r w:rsidRPr="00483675">
              <w:rPr>
                <w:rFonts w:eastAsia="Times New Roman" w:cs="Times New Roman"/>
                <w:color w:val="auto"/>
                <w:sz w:val="24"/>
              </w:rPr>
              <w:t>/</w:t>
            </w:r>
            <w:r w:rsidRPr="00483675">
              <w:rPr>
                <w:rFonts w:eastAsia="Times New Roman" w:cs="Times New Roman"/>
                <w:color w:val="auto"/>
                <w:sz w:val="24"/>
                <w:lang w:val="en-US"/>
              </w:rPr>
              <w:t>sql</w:t>
            </w:r>
            <w:r w:rsidRPr="00483675">
              <w:rPr>
                <w:rFonts w:eastAsia="Times New Roman" w:cs="Times New Roman"/>
                <w:color w:val="auto"/>
                <w:sz w:val="24"/>
              </w:rPr>
              <w:t>.</w:t>
            </w:r>
            <w:r w:rsidRPr="00483675">
              <w:rPr>
                <w:rFonts w:eastAsia="Times New Roman" w:cs="Times New Roman"/>
                <w:color w:val="auto"/>
                <w:sz w:val="24"/>
                <w:lang w:val="en-US"/>
              </w:rPr>
              <w:t>php</w:t>
            </w:r>
            <w:r w:rsidRPr="00483675">
              <w:rPr>
                <w:rFonts w:eastAsia="Times New Roman" w:cs="Times New Roman"/>
                <w:color w:val="auto"/>
                <w:sz w:val="24"/>
              </w:rPr>
              <w:t>».</w:t>
            </w:r>
          </w:p>
        </w:tc>
        <w:tc>
          <w:tcPr>
            <w:tcW w:w="936" w:type="pct"/>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5</w:t>
            </w:r>
          </w:p>
        </w:tc>
      </w:tr>
    </w:tbl>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2 </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 xml:space="preserve">Материально-техническое обеспечение выполнения задания </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559"/>
        <w:gridCol w:w="1305"/>
        <w:gridCol w:w="1021"/>
        <w:gridCol w:w="2439"/>
      </w:tblGrid>
      <w:tr w:rsidR="00FC38AB" w:rsidRPr="00483675" w:rsidTr="00F85A2C">
        <w:tc>
          <w:tcPr>
            <w:tcW w:w="1526"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 задания/задачи</w:t>
            </w:r>
          </w:p>
        </w:tc>
        <w:tc>
          <w:tcPr>
            <w:tcW w:w="170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прикладной компьютерной программы (наименование)</w:t>
            </w:r>
          </w:p>
        </w:tc>
        <w:tc>
          <w:tcPr>
            <w:tcW w:w="1559"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305"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специальных инструментов</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02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материалов (наименование)</w:t>
            </w:r>
          </w:p>
        </w:tc>
        <w:tc>
          <w:tcPr>
            <w:tcW w:w="2439"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w:t>
            </w:r>
            <w:r w:rsidRPr="00483675">
              <w:rPr>
                <w:rFonts w:eastAsia="Calibri" w:cs="Times New Roman"/>
                <w:iCs/>
                <w:color w:val="auto"/>
                <w:sz w:val="24"/>
                <w:lang w:eastAsia="en-US"/>
              </w:rPr>
              <w:t>лаборатория, мастерская, цех, полигон (образовательной организации, учебного центра, ресурсного центра, организации, предприятия иное)</w:t>
            </w:r>
          </w:p>
        </w:tc>
      </w:tr>
      <w:tr w:rsidR="00FC38AB" w:rsidRPr="00483675" w:rsidTr="00F85A2C">
        <w:tc>
          <w:tcPr>
            <w:tcW w:w="1526"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ЗАДАЧА № Х.1 Проектирование.</w:t>
            </w:r>
          </w:p>
        </w:t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ER-WIN</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MS Visio</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MS Word</w:t>
            </w:r>
          </w:p>
          <w:p w:rsidR="00FC38AB" w:rsidRPr="00483675" w:rsidRDefault="00FC38AB" w:rsidP="00F85A2C">
            <w:pPr>
              <w:rPr>
                <w:rFonts w:eastAsia="Calibri" w:cs="Times New Roman"/>
                <w:color w:val="auto"/>
                <w:sz w:val="24"/>
                <w:lang w:val="en-US" w:eastAsia="en-US"/>
              </w:rPr>
            </w:pPr>
          </w:p>
        </w:tc>
        <w:tc>
          <w:tcPr>
            <w:tcW w:w="1559"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305"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102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2439" w:type="dxa"/>
            <w:shd w:val="clear" w:color="auto" w:fill="auto"/>
          </w:tcPr>
          <w:p w:rsidR="00FC38AB" w:rsidRPr="00483675" w:rsidRDefault="00FC38AB" w:rsidP="00F85A2C">
            <w:pPr>
              <w:rPr>
                <w:rFonts w:eastAsia="Calibri" w:cs="Times New Roman"/>
                <w:color w:val="auto"/>
                <w:sz w:val="24"/>
                <w:lang w:eastAsia="en-US"/>
              </w:rPr>
            </w:pPr>
          </w:p>
        </w:tc>
      </w:tr>
      <w:tr w:rsidR="00FC38AB" w:rsidRPr="00483675" w:rsidTr="00F85A2C">
        <w:tc>
          <w:tcPr>
            <w:tcW w:w="1526"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ЗАДАЧА № Х.22 Реализация БД на сервере</w:t>
            </w:r>
          </w:p>
        </w:t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MySQL Server</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MSSQL Server</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Appache</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MS Office</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Веб-обозреватель</w:t>
            </w:r>
          </w:p>
        </w:tc>
        <w:tc>
          <w:tcPr>
            <w:tcW w:w="1559"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305"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102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2439" w:type="dxa"/>
            <w:shd w:val="clear" w:color="auto" w:fill="auto"/>
          </w:tcPr>
          <w:p w:rsidR="00FC38AB" w:rsidRPr="00483675" w:rsidRDefault="00FC38AB" w:rsidP="00F85A2C">
            <w:pPr>
              <w:rPr>
                <w:rFonts w:eastAsia="Calibri" w:cs="Times New Roman"/>
                <w:color w:val="auto"/>
                <w:sz w:val="24"/>
                <w:lang w:eastAsia="en-US"/>
              </w:rPr>
            </w:pPr>
          </w:p>
        </w:tc>
      </w:tr>
      <w:tr w:rsidR="00FC38AB" w:rsidRPr="00483675" w:rsidTr="00F85A2C">
        <w:tc>
          <w:tcPr>
            <w:tcW w:w="1526" w:type="dxa"/>
            <w:shd w:val="clear" w:color="auto" w:fill="auto"/>
          </w:tcPr>
          <w:p w:rsidR="00FC38AB" w:rsidRPr="00483675" w:rsidRDefault="00FC38AB" w:rsidP="00F85A2C">
            <w:pPr>
              <w:rPr>
                <w:rFonts w:eastAsia="Times New Roman" w:cs="Times New Roman"/>
                <w:color w:val="auto"/>
                <w:sz w:val="24"/>
                <w:lang w:val="en-US"/>
              </w:rPr>
            </w:pPr>
            <w:r w:rsidRPr="00483675">
              <w:rPr>
                <w:rFonts w:eastAsia="Times New Roman" w:cs="Times New Roman"/>
                <w:color w:val="auto"/>
                <w:sz w:val="24"/>
              </w:rPr>
              <w:t>ЗАДАЧА № Х.3</w:t>
            </w:r>
            <w:r w:rsidRPr="00483675">
              <w:rPr>
                <w:rFonts w:eastAsia="Times New Roman" w:cs="Times New Roman"/>
                <w:color w:val="auto"/>
                <w:sz w:val="24"/>
                <w:lang w:val="en-US"/>
              </w:rPr>
              <w:t xml:space="preserve"> </w:t>
            </w:r>
            <w:r w:rsidRPr="00483675">
              <w:rPr>
                <w:rFonts w:eastAsia="Times New Roman" w:cs="Times New Roman"/>
                <w:color w:val="auto"/>
                <w:sz w:val="24"/>
              </w:rPr>
              <w:t>Реализация запросов.</w:t>
            </w:r>
          </w:p>
        </w:t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MySQL Server</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MSSQL Server</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Appache</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MS Office</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eastAsia="en-US"/>
              </w:rPr>
              <w:t>Веб-обозреватель</w:t>
            </w:r>
          </w:p>
        </w:tc>
        <w:tc>
          <w:tcPr>
            <w:tcW w:w="1559"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305"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1021" w:type="dxa"/>
            <w:shd w:val="clear" w:color="auto" w:fill="auto"/>
          </w:tcPr>
          <w:p w:rsidR="00FC38AB" w:rsidRPr="00483675" w:rsidRDefault="00FC38AB" w:rsidP="00F85A2C">
            <w:pPr>
              <w:rPr>
                <w:rFonts w:eastAsia="Calibri" w:cs="Times New Roman"/>
                <w:color w:val="auto"/>
                <w:sz w:val="24"/>
                <w:lang w:val="en-US" w:eastAsia="en-US"/>
              </w:rPr>
            </w:pPr>
          </w:p>
        </w:tc>
        <w:tc>
          <w:tcPr>
            <w:tcW w:w="2439" w:type="dxa"/>
            <w:shd w:val="clear" w:color="auto" w:fill="auto"/>
          </w:tcPr>
          <w:p w:rsidR="00FC38AB" w:rsidRPr="00483675" w:rsidRDefault="00FC38AB" w:rsidP="00F85A2C">
            <w:pPr>
              <w:rPr>
                <w:rFonts w:eastAsia="Times New Roman" w:cs="Times New Roman"/>
                <w:color w:val="auto"/>
                <w:sz w:val="24"/>
                <w:lang w:val="en-US"/>
              </w:rPr>
            </w:pPr>
          </w:p>
        </w:tc>
      </w:tr>
      <w:tr w:rsidR="00FC38AB" w:rsidRPr="00483675" w:rsidTr="00F85A2C">
        <w:tc>
          <w:tcPr>
            <w:tcW w:w="1526" w:type="dxa"/>
            <w:shd w:val="clear" w:color="auto" w:fill="auto"/>
          </w:tcPr>
          <w:p w:rsidR="00FC38AB" w:rsidRPr="00483675" w:rsidRDefault="00FC38AB" w:rsidP="00F85A2C">
            <w:pPr>
              <w:rPr>
                <w:rFonts w:eastAsia="Calibri" w:cs="Times New Roman"/>
                <w:color w:val="auto"/>
                <w:sz w:val="24"/>
                <w:lang w:val="en-US" w:eastAsia="en-US"/>
              </w:rPr>
            </w:pPr>
          </w:p>
        </w:tc>
        <w:tc>
          <w:tcPr>
            <w:tcW w:w="170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1559" w:type="dxa"/>
            <w:shd w:val="clear" w:color="auto" w:fill="auto"/>
          </w:tcPr>
          <w:p w:rsidR="00FC38AB" w:rsidRPr="00483675" w:rsidRDefault="00FC38AB" w:rsidP="00F85A2C">
            <w:pPr>
              <w:rPr>
                <w:rFonts w:eastAsia="Calibri" w:cs="Times New Roman"/>
                <w:color w:val="auto"/>
                <w:sz w:val="24"/>
                <w:lang w:eastAsia="en-US"/>
              </w:rPr>
            </w:pPr>
          </w:p>
        </w:tc>
        <w:tc>
          <w:tcPr>
            <w:tcW w:w="1305" w:type="dxa"/>
            <w:shd w:val="clear" w:color="auto" w:fill="auto"/>
          </w:tcPr>
          <w:p w:rsidR="00FC38AB" w:rsidRPr="00483675" w:rsidRDefault="00FC38AB" w:rsidP="00F85A2C">
            <w:pPr>
              <w:rPr>
                <w:rFonts w:eastAsia="Calibri" w:cs="Times New Roman"/>
                <w:color w:val="auto"/>
                <w:sz w:val="24"/>
                <w:lang w:eastAsia="en-US"/>
              </w:rPr>
            </w:pPr>
          </w:p>
        </w:tc>
        <w:tc>
          <w:tcPr>
            <w:tcW w:w="102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2439" w:type="dxa"/>
            <w:shd w:val="clear" w:color="auto" w:fill="auto"/>
          </w:tcPr>
          <w:p w:rsidR="00FC38AB" w:rsidRPr="00483675" w:rsidRDefault="00FC38AB" w:rsidP="00F85A2C">
            <w:pPr>
              <w:rPr>
                <w:rFonts w:eastAsia="Calibri" w:cs="Times New Roman"/>
                <w:color w:val="auto"/>
                <w:sz w:val="24"/>
                <w:lang w:eastAsia="en-US"/>
              </w:rPr>
            </w:pPr>
          </w:p>
        </w:tc>
      </w:tr>
    </w:tbl>
    <w:p w:rsidR="00FC38AB" w:rsidRPr="00483675" w:rsidRDefault="00FC38AB" w:rsidP="00FC38AB">
      <w:pPr>
        <w:tabs>
          <w:tab w:val="left" w:pos="142"/>
          <w:tab w:val="left" w:pos="851"/>
        </w:tabs>
        <w:spacing w:line="276" w:lineRule="auto"/>
        <w:rPr>
          <w:rFonts w:eastAsia="Calibri" w:cs="Times New Roman"/>
          <w:color w:val="auto"/>
          <w:spacing w:val="-1"/>
          <w:sz w:val="24"/>
          <w:lang w:eastAsia="en-US"/>
        </w:rPr>
      </w:pPr>
    </w:p>
    <w:p w:rsidR="00FC38AB" w:rsidRPr="00483675" w:rsidRDefault="00FC38AB" w:rsidP="00FC38AB">
      <w:pPr>
        <w:jc w:val="center"/>
        <w:rPr>
          <w:rFonts w:eastAsia="Times New Roman" w:cs="Times New Roman"/>
          <w:b/>
          <w:color w:val="auto"/>
          <w:sz w:val="24"/>
          <w:lang w:eastAsia="en-US"/>
        </w:rPr>
      </w:pPr>
      <w:r w:rsidRPr="00483675">
        <w:rPr>
          <w:rFonts w:eastAsia="Calibri" w:cs="Times New Roman"/>
          <w:b/>
          <w:color w:val="auto"/>
          <w:sz w:val="24"/>
          <w:lang w:eastAsia="en-US"/>
        </w:rPr>
        <w:t>С</w:t>
      </w:r>
      <w:r w:rsidRPr="00483675">
        <w:rPr>
          <w:rFonts w:eastAsia="Times New Roman" w:cs="Times New Roman"/>
          <w:b/>
          <w:color w:val="auto"/>
          <w:sz w:val="24"/>
          <w:lang w:eastAsia="en-US"/>
        </w:rPr>
        <w:t>пециальность 09.02.05 Прикладная информатика (по отраслям)</w:t>
      </w: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1 </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Актуализация и оценка задания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3827"/>
      </w:tblGrid>
      <w:tr w:rsidR="00FC38AB" w:rsidRPr="00483675" w:rsidTr="00F85A2C">
        <w:tc>
          <w:tcPr>
            <w:tcW w:w="709" w:type="dxa"/>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 п/п</w:t>
            </w:r>
          </w:p>
        </w:tc>
        <w:tc>
          <w:tcPr>
            <w:tcW w:w="4990"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ФГОС СПО</w:t>
            </w:r>
          </w:p>
        </w:tc>
        <w:tc>
          <w:tcPr>
            <w:tcW w:w="3827" w:type="dxa"/>
            <w:shd w:val="clear" w:color="auto" w:fill="auto"/>
            <w:vAlign w:val="center"/>
          </w:tcPr>
          <w:p w:rsidR="00FC38AB" w:rsidRPr="00483675" w:rsidRDefault="00FC38AB" w:rsidP="00F85A2C">
            <w:pPr>
              <w:tabs>
                <w:tab w:val="left" w:pos="993"/>
              </w:tabs>
              <w:jc w:val="center"/>
              <w:rPr>
                <w:rFonts w:eastAsia="Times New Roman" w:cs="Times New Roman"/>
                <w:b/>
                <w:bCs/>
                <w:color w:val="auto"/>
                <w:sz w:val="24"/>
              </w:rPr>
            </w:pPr>
            <w:r w:rsidRPr="00483675">
              <w:rPr>
                <w:rFonts w:eastAsia="Times New Roman" w:cs="Times New Roman"/>
                <w:b/>
                <w:bCs/>
                <w:color w:val="auto"/>
                <w:sz w:val="24"/>
              </w:rPr>
              <w:t>Характеристики профессионального стандарта (при наличии)</w:t>
            </w:r>
          </w:p>
        </w:tc>
      </w:tr>
      <w:tr w:rsidR="00FC38AB" w:rsidRPr="00483675" w:rsidTr="00F85A2C">
        <w:tc>
          <w:tcPr>
            <w:tcW w:w="709" w:type="dxa"/>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t>1</w:t>
            </w:r>
          </w:p>
        </w:tc>
        <w:tc>
          <w:tcPr>
            <w:tcW w:w="4990" w:type="dxa"/>
            <w:shd w:val="clear" w:color="auto" w:fill="auto"/>
          </w:tcPr>
          <w:p w:rsidR="00FC38AB" w:rsidRPr="00483675" w:rsidRDefault="00FC38AB" w:rsidP="00F85A2C">
            <w:pPr>
              <w:tabs>
                <w:tab w:val="left" w:pos="993"/>
              </w:tabs>
              <w:rPr>
                <w:rFonts w:eastAsia="Times New Roman" w:cs="Times New Roman"/>
                <w:color w:val="auto"/>
                <w:sz w:val="24"/>
                <w:lang w:eastAsia="en-US"/>
              </w:rPr>
            </w:pPr>
            <w:r w:rsidRPr="00483675">
              <w:rPr>
                <w:rFonts w:eastAsia="Times New Roman" w:cs="Times New Roman"/>
                <w:b/>
                <w:color w:val="auto"/>
                <w:sz w:val="24"/>
                <w:lang w:eastAsia="en-US"/>
              </w:rPr>
              <w:t>09.02.05 Прикладная информатика (по отраслям)</w:t>
            </w:r>
            <w:r w:rsidRPr="00483675">
              <w:rPr>
                <w:rFonts w:eastAsia="Times New Roman" w:cs="Times New Roman"/>
                <w:color w:val="auto"/>
                <w:sz w:val="24"/>
                <w:lang w:eastAsia="en-US"/>
              </w:rPr>
              <w:t xml:space="preserve">, </w:t>
            </w:r>
          </w:p>
          <w:p w:rsidR="00FC38AB" w:rsidRPr="00483675" w:rsidRDefault="00FC38AB" w:rsidP="00F85A2C">
            <w:pPr>
              <w:tabs>
                <w:tab w:val="left" w:pos="993"/>
              </w:tabs>
              <w:rPr>
                <w:rFonts w:eastAsia="Times New Roman" w:cs="Times New Roman"/>
                <w:color w:val="auto"/>
                <w:sz w:val="24"/>
                <w:lang w:eastAsia="en-US"/>
              </w:rPr>
            </w:pPr>
            <w:r w:rsidRPr="00483675">
              <w:rPr>
                <w:rFonts w:eastAsia="Times New Roman" w:cs="Times New Roman"/>
                <w:color w:val="auto"/>
                <w:sz w:val="24"/>
                <w:lang w:eastAsia="en-US"/>
              </w:rPr>
              <w:t>Приказ N 1001 от 13 августа 2014 г.</w:t>
            </w:r>
          </w:p>
        </w:tc>
        <w:tc>
          <w:tcPr>
            <w:tcW w:w="3827" w:type="dxa"/>
            <w:shd w:val="clear" w:color="auto" w:fill="auto"/>
          </w:tcPr>
          <w:p w:rsidR="00FC38AB" w:rsidRPr="00483675" w:rsidRDefault="00FC38AB" w:rsidP="00F85A2C">
            <w:pPr>
              <w:tabs>
                <w:tab w:val="left" w:pos="993"/>
              </w:tabs>
              <w:rPr>
                <w:rFonts w:eastAsia="Times New Roman" w:cs="Times New Roman"/>
                <w:bCs/>
                <w:color w:val="auto"/>
                <w:sz w:val="24"/>
              </w:rPr>
            </w:pPr>
            <w:r w:rsidRPr="00483675">
              <w:rPr>
                <w:rFonts w:eastAsia="Calibri" w:cs="Times New Roman"/>
                <w:color w:val="auto"/>
                <w:sz w:val="24"/>
                <w:lang w:eastAsia="en-US"/>
              </w:rPr>
              <w:t>Профессиональный стандарт «Программист» Утвержден</w:t>
            </w:r>
            <w:r w:rsidRPr="00483675">
              <w:rPr>
                <w:rFonts w:eastAsia="Calibri" w:cs="Times New Roman"/>
                <w:color w:val="auto"/>
                <w:sz w:val="24"/>
                <w:shd w:val="clear" w:color="auto" w:fill="F7F8F9"/>
                <w:lang w:eastAsia="en-US"/>
              </w:rPr>
              <w:t xml:space="preserve"> </w:t>
            </w:r>
            <w:r w:rsidRPr="00483675">
              <w:rPr>
                <w:rFonts w:eastAsia="Calibri" w:cs="Times New Roman"/>
                <w:color w:val="auto"/>
                <w:sz w:val="24"/>
                <w:lang w:eastAsia="en-US"/>
              </w:rPr>
              <w:t>Приказом Минтруда</w:t>
            </w:r>
            <w:r w:rsidRPr="00483675">
              <w:rPr>
                <w:rFonts w:eastAsia="Calibri" w:cs="Times New Roman"/>
                <w:color w:val="auto"/>
                <w:sz w:val="24"/>
                <w:shd w:val="clear" w:color="auto" w:fill="F7F8F9"/>
                <w:lang w:eastAsia="en-US"/>
              </w:rPr>
              <w:t xml:space="preserve"> </w:t>
            </w:r>
            <w:r w:rsidRPr="00483675">
              <w:rPr>
                <w:rFonts w:eastAsia="Calibri" w:cs="Times New Roman"/>
                <w:color w:val="auto"/>
                <w:sz w:val="24"/>
                <w:lang w:eastAsia="en-US"/>
              </w:rPr>
              <w:t>России</w:t>
            </w:r>
            <w:r w:rsidRPr="00483675">
              <w:rPr>
                <w:rFonts w:eastAsia="Calibri" w:cs="Times New Roman"/>
                <w:color w:val="auto"/>
                <w:sz w:val="24"/>
                <w:shd w:val="clear" w:color="auto" w:fill="F7F8F9"/>
                <w:lang w:eastAsia="en-US"/>
              </w:rPr>
              <w:t xml:space="preserve"> </w:t>
            </w:r>
            <w:r w:rsidRPr="00483675">
              <w:rPr>
                <w:rFonts w:eastAsia="Calibri" w:cs="Times New Roman"/>
                <w:color w:val="auto"/>
                <w:sz w:val="24"/>
                <w:lang w:eastAsia="en-US"/>
              </w:rPr>
              <w:t>№679н</w:t>
            </w:r>
            <w:r w:rsidRPr="00483675">
              <w:rPr>
                <w:rFonts w:eastAsia="Calibri" w:cs="Times New Roman"/>
                <w:color w:val="auto"/>
                <w:sz w:val="24"/>
                <w:shd w:val="clear" w:color="auto" w:fill="F7F8F9"/>
                <w:lang w:eastAsia="en-US"/>
              </w:rPr>
              <w:t xml:space="preserve"> </w:t>
            </w:r>
            <w:r w:rsidRPr="00483675">
              <w:rPr>
                <w:rFonts w:eastAsia="Calibri" w:cs="Times New Roman"/>
                <w:color w:val="auto"/>
                <w:sz w:val="24"/>
                <w:lang w:eastAsia="en-US"/>
              </w:rPr>
              <w:t>от</w:t>
            </w:r>
            <w:r w:rsidRPr="00483675">
              <w:rPr>
                <w:rFonts w:eastAsia="Calibri" w:cs="Times New Roman"/>
                <w:color w:val="auto"/>
                <w:sz w:val="24"/>
                <w:shd w:val="clear" w:color="auto" w:fill="F7F8F9"/>
                <w:lang w:eastAsia="en-US"/>
              </w:rPr>
              <w:t xml:space="preserve"> </w:t>
            </w:r>
            <w:r w:rsidRPr="00483675">
              <w:rPr>
                <w:rFonts w:eastAsia="Calibri" w:cs="Times New Roman"/>
                <w:color w:val="auto"/>
                <w:sz w:val="24"/>
                <w:lang w:eastAsia="en-US"/>
              </w:rPr>
              <w:t>18.11.2013</w:t>
            </w:r>
            <w:r w:rsidRPr="00483675">
              <w:rPr>
                <w:rFonts w:eastAsia="Calibri" w:cs="Times New Roman"/>
                <w:color w:val="auto"/>
                <w:sz w:val="24"/>
                <w:shd w:val="clear" w:color="auto" w:fill="F7F8F9"/>
                <w:lang w:eastAsia="en-US"/>
              </w:rPr>
              <w:t xml:space="preserve"> </w:t>
            </w:r>
            <w:r w:rsidRPr="00483675">
              <w:rPr>
                <w:rFonts w:eastAsia="Calibri" w:cs="Times New Roman"/>
                <w:color w:val="auto"/>
                <w:sz w:val="24"/>
                <w:lang w:eastAsia="en-US"/>
              </w:rPr>
              <w:t>года</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both"/>
              <w:rPr>
                <w:rFonts w:eastAsia="Times New Roman" w:cs="Times New Roman"/>
                <w:bCs/>
                <w:color w:val="auto"/>
                <w:sz w:val="24"/>
              </w:rPr>
            </w:pPr>
          </w:p>
        </w:tc>
        <w:tc>
          <w:tcPr>
            <w:tcW w:w="4990" w:type="dxa"/>
            <w:shd w:val="clear" w:color="auto" w:fill="auto"/>
          </w:tcPr>
          <w:p w:rsidR="00FC38AB" w:rsidRPr="00483675" w:rsidRDefault="00FC38AB" w:rsidP="00F85A2C">
            <w:pPr>
              <w:tabs>
                <w:tab w:val="left" w:pos="993"/>
              </w:tabs>
              <w:rPr>
                <w:rFonts w:eastAsia="Times New Roman" w:cs="Times New Roman"/>
                <w:b/>
                <w:color w:val="auto"/>
                <w:sz w:val="24"/>
                <w:lang w:eastAsia="en-US"/>
              </w:rPr>
            </w:pPr>
            <w:r w:rsidRPr="00483675">
              <w:rPr>
                <w:rFonts w:eastAsia="Times New Roman" w:cs="Times New Roman"/>
                <w:b/>
                <w:color w:val="auto"/>
                <w:sz w:val="24"/>
                <w:lang w:eastAsia="en-US"/>
              </w:rPr>
              <w:t>09.02.05 Прикладная информатика (по отраслям):</w:t>
            </w:r>
          </w:p>
          <w:p w:rsidR="00FC38AB" w:rsidRPr="00483675" w:rsidRDefault="00FC38AB" w:rsidP="00F85A2C">
            <w:pPr>
              <w:tabs>
                <w:tab w:val="left" w:pos="993"/>
              </w:tabs>
              <w:rPr>
                <w:rFonts w:eastAsia="Calibri" w:cs="Times New Roman"/>
                <w:color w:val="auto"/>
                <w:sz w:val="24"/>
                <w:lang w:eastAsia="en-US"/>
              </w:rPr>
            </w:pPr>
            <w:r w:rsidRPr="00483675">
              <w:rPr>
                <w:rFonts w:eastAsia="Times New Roman" w:cs="Times New Roman"/>
                <w:color w:val="auto"/>
                <w:sz w:val="24"/>
                <w:lang w:eastAsia="en-US"/>
              </w:rPr>
              <w:t xml:space="preserve">1. </w:t>
            </w:r>
            <w:r w:rsidRPr="00483675">
              <w:rPr>
                <w:rFonts w:eastAsia="Calibri" w:cs="Times New Roman"/>
                <w:color w:val="auto"/>
                <w:sz w:val="24"/>
                <w:lang w:eastAsia="en-US"/>
              </w:rPr>
              <w:t>Обработка отраслевой информации</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2. Разработка и отладка программного кода</w:t>
            </w:r>
          </w:p>
          <w:p w:rsidR="00FC38AB" w:rsidRPr="00483675" w:rsidRDefault="00FC38AB" w:rsidP="00F85A2C">
            <w:pPr>
              <w:tabs>
                <w:tab w:val="left" w:pos="993"/>
              </w:tabs>
              <w:rPr>
                <w:rFonts w:eastAsia="Times New Roman" w:cs="Times New Roman"/>
                <w:color w:val="auto"/>
                <w:sz w:val="24"/>
                <w:lang w:eastAsia="en-US"/>
              </w:rPr>
            </w:pPr>
            <w:r w:rsidRPr="00483675">
              <w:rPr>
                <w:rFonts w:eastAsia="Calibri" w:cs="Times New Roman"/>
                <w:color w:val="auto"/>
                <w:sz w:val="24"/>
                <w:lang w:eastAsia="en-US"/>
              </w:rPr>
              <w:lastRenderedPageBreak/>
              <w:t>3. Проверка работоспособности и рефакторинг кода программного обеспечения</w:t>
            </w:r>
          </w:p>
        </w:tc>
        <w:tc>
          <w:tcPr>
            <w:tcW w:w="3827" w:type="dxa"/>
            <w:shd w:val="clear" w:color="auto" w:fill="auto"/>
          </w:tcPr>
          <w:p w:rsidR="00FC38AB" w:rsidRPr="00483675" w:rsidRDefault="00FC38AB" w:rsidP="00F85A2C">
            <w:pPr>
              <w:tabs>
                <w:tab w:val="left" w:pos="993"/>
              </w:tabs>
              <w:jc w:val="both"/>
              <w:rPr>
                <w:rFonts w:eastAsia="Times New Roman" w:cs="Times New Roman"/>
                <w:bCs/>
                <w:color w:val="auto"/>
                <w:sz w:val="24"/>
              </w:rPr>
            </w:pPr>
            <w:r w:rsidRPr="00483675">
              <w:rPr>
                <w:rFonts w:eastAsia="Times New Roman" w:cs="Times New Roman"/>
                <w:bCs/>
                <w:color w:val="auto"/>
                <w:sz w:val="24"/>
              </w:rPr>
              <w:lastRenderedPageBreak/>
              <w:t>Уровень квалификации 2-3-4</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both"/>
              <w:rPr>
                <w:rFonts w:eastAsia="Times New Roman" w:cs="Times New Roman"/>
                <w:bCs/>
                <w:color w:val="auto"/>
                <w:sz w:val="24"/>
              </w:rPr>
            </w:pPr>
          </w:p>
        </w:tc>
        <w:tc>
          <w:tcPr>
            <w:tcW w:w="4990" w:type="dxa"/>
            <w:shd w:val="clear" w:color="auto" w:fill="auto"/>
          </w:tcPr>
          <w:p w:rsidR="00FC38AB" w:rsidRPr="00483675" w:rsidRDefault="00FC38AB" w:rsidP="00F85A2C">
            <w:pPr>
              <w:autoSpaceDE w:val="0"/>
              <w:autoSpaceDN w:val="0"/>
              <w:adjustRightInd w:val="0"/>
              <w:rPr>
                <w:rFonts w:eastAsia="Times New Roman" w:cs="Times New Roman"/>
                <w:b/>
                <w:color w:val="auto"/>
                <w:sz w:val="24"/>
                <w:lang w:eastAsia="en-US"/>
              </w:rPr>
            </w:pPr>
            <w:r w:rsidRPr="00483675">
              <w:rPr>
                <w:rFonts w:eastAsia="Times New Roman" w:cs="Times New Roman"/>
                <w:b/>
                <w:color w:val="auto"/>
                <w:sz w:val="24"/>
                <w:lang w:eastAsia="en-US"/>
              </w:rPr>
              <w:t>09.02.05 Прикладная информатика (по отраслям):</w:t>
            </w:r>
          </w:p>
          <w:p w:rsidR="00FC38AB" w:rsidRPr="00483675" w:rsidRDefault="00FC38AB" w:rsidP="00F85A2C">
            <w:pPr>
              <w:widowControl w:val="0"/>
              <w:autoSpaceDE w:val="0"/>
              <w:autoSpaceDN w:val="0"/>
              <w:adjustRightInd w:val="0"/>
              <w:rPr>
                <w:rFonts w:eastAsia="Times New Roman" w:cs="Times New Roman"/>
                <w:color w:val="auto"/>
                <w:sz w:val="24"/>
              </w:rPr>
            </w:pPr>
            <w:r w:rsidRPr="00483675">
              <w:rPr>
                <w:rFonts w:eastAsia="Calibri" w:cs="Times New Roman"/>
                <w:color w:val="auto"/>
                <w:sz w:val="24"/>
                <w:lang w:eastAsia="en-US"/>
              </w:rPr>
              <w:t>ПК 1.4. Настраивать и работать с отраслевым оборудованием обработки информационного контента</w:t>
            </w:r>
            <w:r w:rsidRPr="00483675">
              <w:rPr>
                <w:rFonts w:eastAsia="Times New Roman" w:cs="Times New Roman"/>
                <w:color w:val="auto"/>
                <w:sz w:val="24"/>
              </w:rPr>
              <w:t xml:space="preserve"> </w:t>
            </w:r>
          </w:p>
          <w:p w:rsidR="00FC38AB" w:rsidRPr="00483675" w:rsidRDefault="00FC38AB" w:rsidP="00F85A2C">
            <w:pPr>
              <w:spacing w:after="120"/>
              <w:rPr>
                <w:rFonts w:eastAsia="Calibri" w:cs="Times New Roman"/>
                <w:color w:val="auto"/>
                <w:sz w:val="24"/>
                <w:lang w:eastAsia="en-US"/>
              </w:rPr>
            </w:pPr>
            <w:r w:rsidRPr="00483675">
              <w:rPr>
                <w:rFonts w:eastAsia="Calibri" w:cs="Times New Roman"/>
                <w:color w:val="auto"/>
                <w:sz w:val="24"/>
                <w:lang w:eastAsia="en-US"/>
              </w:rPr>
              <w:t>ПК 2.2.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p w:rsidR="00FC38AB" w:rsidRPr="00483675" w:rsidRDefault="00FC38AB" w:rsidP="00F85A2C">
            <w:pPr>
              <w:spacing w:after="120"/>
              <w:rPr>
                <w:rFonts w:eastAsia="Calibri" w:cs="Times New Roman"/>
                <w:color w:val="auto"/>
                <w:sz w:val="24"/>
                <w:lang w:eastAsia="en-US"/>
              </w:rPr>
            </w:pPr>
            <w:r w:rsidRPr="00483675">
              <w:rPr>
                <w:rFonts w:eastAsia="Calibri" w:cs="Times New Roman"/>
                <w:color w:val="auto"/>
                <w:sz w:val="24"/>
                <w:lang w:eastAsia="en-US"/>
              </w:rPr>
              <w:t>ПК 2.3. Проводить отладку и тестирование программного обеспечения отраслевой направленности.</w:t>
            </w:r>
          </w:p>
          <w:p w:rsidR="00FC38AB" w:rsidRPr="00483675" w:rsidRDefault="00FC38AB" w:rsidP="00F85A2C">
            <w:pPr>
              <w:spacing w:after="120"/>
              <w:rPr>
                <w:rFonts w:eastAsia="Calibri" w:cs="Times New Roman"/>
                <w:color w:val="auto"/>
                <w:sz w:val="24"/>
                <w:lang w:eastAsia="en-US"/>
              </w:rPr>
            </w:pPr>
            <w:r w:rsidRPr="00483675">
              <w:rPr>
                <w:rFonts w:eastAsia="Calibri" w:cs="Times New Roman"/>
                <w:color w:val="auto"/>
                <w:sz w:val="24"/>
                <w:lang w:eastAsia="en-US"/>
              </w:rPr>
              <w:t>ПК 2.5. Разрабатывать и вести проектную и техническую документацию.</w:t>
            </w:r>
          </w:p>
          <w:p w:rsidR="00FC38AB" w:rsidRPr="00483675" w:rsidRDefault="00FC38AB" w:rsidP="00F85A2C">
            <w:pPr>
              <w:spacing w:after="120"/>
              <w:rPr>
                <w:rFonts w:eastAsia="Calibri" w:cs="Times New Roman"/>
                <w:color w:val="auto"/>
                <w:sz w:val="24"/>
                <w:lang w:eastAsia="en-US"/>
              </w:rPr>
            </w:pPr>
            <w:r w:rsidRPr="00483675">
              <w:rPr>
                <w:rFonts w:eastAsia="Calibri" w:cs="Times New Roman"/>
                <w:color w:val="auto"/>
                <w:sz w:val="24"/>
                <w:lang w:eastAsia="en-US"/>
              </w:rPr>
              <w:t>ПК 3.4. Работать с системами управления взаимоотношениями с клиентами.</w:t>
            </w:r>
          </w:p>
        </w:tc>
        <w:tc>
          <w:tcPr>
            <w:tcW w:w="3827" w:type="dxa"/>
          </w:tcPr>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Наладка и обслуживание оборудования отраслевой направленности;</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Написание программного кода с использованием языков программирования, определения и манипулирования данными;</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Проверка и отладка программного кода;</w:t>
            </w:r>
          </w:p>
          <w:p w:rsidR="00FC38AB" w:rsidRPr="00483675" w:rsidRDefault="00FC38AB" w:rsidP="00F85A2C">
            <w:pPr>
              <w:tabs>
                <w:tab w:val="left" w:pos="993"/>
              </w:tabs>
              <w:rPr>
                <w:rFonts w:eastAsia="Times New Roman" w:cs="Times New Roman"/>
                <w:bCs/>
                <w:color w:val="auto"/>
                <w:sz w:val="24"/>
              </w:rPr>
            </w:pPr>
            <w:r w:rsidRPr="00483675">
              <w:rPr>
                <w:rFonts w:eastAsia="Calibri" w:cs="Times New Roman"/>
                <w:color w:val="auto"/>
                <w:sz w:val="24"/>
                <w:lang w:eastAsia="en-US"/>
              </w:rPr>
              <w:t>Разработка тестовых наборов данных;</w:t>
            </w:r>
          </w:p>
        </w:tc>
      </w:tr>
      <w:tr w:rsidR="00FC38AB" w:rsidRPr="00483675" w:rsidTr="00F85A2C">
        <w:tc>
          <w:tcPr>
            <w:tcW w:w="709" w:type="dxa"/>
          </w:tcPr>
          <w:p w:rsidR="00FC38AB" w:rsidRPr="00483675" w:rsidRDefault="00FC38AB" w:rsidP="00FC38AB">
            <w:pPr>
              <w:numPr>
                <w:ilvl w:val="0"/>
                <w:numId w:val="17"/>
              </w:numPr>
              <w:tabs>
                <w:tab w:val="left" w:pos="993"/>
              </w:tabs>
              <w:spacing w:after="200" w:line="276" w:lineRule="auto"/>
              <w:ind w:left="0" w:firstLine="0"/>
              <w:jc w:val="center"/>
              <w:rPr>
                <w:rFonts w:eastAsia="Times New Roman" w:cs="Times New Roman"/>
                <w:bCs/>
                <w:color w:val="auto"/>
                <w:sz w:val="24"/>
              </w:rPr>
            </w:pPr>
          </w:p>
        </w:tc>
        <w:tc>
          <w:tcPr>
            <w:tcW w:w="8817" w:type="dxa"/>
            <w:gridSpan w:val="2"/>
          </w:tcPr>
          <w:p w:rsidR="00FC38AB" w:rsidRPr="00483675" w:rsidRDefault="00FC38AB" w:rsidP="00F85A2C">
            <w:pPr>
              <w:tabs>
                <w:tab w:val="left" w:pos="993"/>
              </w:tabs>
              <w:ind w:firstLine="533"/>
              <w:rPr>
                <w:rFonts w:eastAsia="Times New Roman" w:cs="Times New Roman"/>
                <w:b/>
                <w:color w:val="auto"/>
                <w:sz w:val="24"/>
                <w:lang w:eastAsia="en-US"/>
              </w:rPr>
            </w:pPr>
            <w:r w:rsidRPr="00483675">
              <w:rPr>
                <w:rFonts w:eastAsia="Times New Roman" w:cs="Times New Roman"/>
                <w:b/>
                <w:color w:val="auto"/>
                <w:sz w:val="24"/>
                <w:lang w:eastAsia="en-US"/>
              </w:rPr>
              <w:t>09.02.05 Прикладная информатика (по отраслям)</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 xml:space="preserve">ПМ 01 Обработка отраслевой информации, </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 02 Разработка, внедрение и адаптация программного обеспечения отраслевой направленности,</w:t>
            </w:r>
          </w:p>
          <w:p w:rsidR="00FC38AB" w:rsidRPr="00483675" w:rsidRDefault="00FC38AB" w:rsidP="00F85A2C">
            <w:pPr>
              <w:tabs>
                <w:tab w:val="left" w:pos="993"/>
              </w:tabs>
              <w:rPr>
                <w:rFonts w:eastAsia="Calibri" w:cs="Times New Roman"/>
                <w:color w:val="auto"/>
                <w:sz w:val="24"/>
                <w:lang w:eastAsia="en-US"/>
              </w:rPr>
            </w:pPr>
            <w:r w:rsidRPr="00483675">
              <w:rPr>
                <w:rFonts w:eastAsia="Calibri" w:cs="Times New Roman"/>
                <w:color w:val="auto"/>
                <w:sz w:val="24"/>
                <w:lang w:eastAsia="en-US"/>
              </w:rPr>
              <w:t>ПМ 03 Сопровождение и продвижение программного обеспечения отраслевой направленности.</w:t>
            </w:r>
          </w:p>
        </w:tc>
      </w:tr>
    </w:tbl>
    <w:p w:rsidR="00FC38AB" w:rsidRPr="00483675" w:rsidRDefault="00FC38AB" w:rsidP="00FC38AB">
      <w:pPr>
        <w:spacing w:after="200" w:line="276" w:lineRule="auto"/>
        <w:rPr>
          <w:rFonts w:eastAsia="Calibri" w:cs="Times New Roman"/>
          <w:color w:val="auto"/>
          <w:sz w:val="24"/>
          <w:lang w:eastAsia="en-US"/>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33"/>
        <w:gridCol w:w="1985"/>
      </w:tblGrid>
      <w:tr w:rsidR="00FC38AB" w:rsidRPr="00483675" w:rsidTr="00F85A2C">
        <w:tc>
          <w:tcPr>
            <w:tcW w:w="7542" w:type="dxa"/>
            <w:gridSpan w:val="2"/>
          </w:tcPr>
          <w:p w:rsidR="00FC38AB" w:rsidRPr="00483675" w:rsidRDefault="00FC38AB" w:rsidP="00F85A2C">
            <w:pPr>
              <w:autoSpaceDE w:val="0"/>
              <w:autoSpaceDN w:val="0"/>
              <w:adjustRightInd w:val="0"/>
              <w:spacing w:line="276" w:lineRule="auto"/>
              <w:jc w:val="center"/>
              <w:rPr>
                <w:rFonts w:eastAsia="Times New Roman" w:cs="Times New Roman"/>
                <w:b/>
                <w:bCs/>
                <w:color w:val="auto"/>
                <w:sz w:val="24"/>
              </w:rPr>
            </w:pPr>
            <w:r w:rsidRPr="00483675">
              <w:rPr>
                <w:rFonts w:eastAsia="Times New Roman" w:cs="Times New Roman"/>
                <w:b/>
                <w:bCs/>
                <w:color w:val="auto"/>
                <w:sz w:val="24"/>
              </w:rPr>
              <w:t>ЗАДАНИЕ № 5</w:t>
            </w:r>
          </w:p>
          <w:p w:rsidR="00FC38AB" w:rsidRPr="00483675" w:rsidRDefault="00FC38AB" w:rsidP="00F85A2C">
            <w:pPr>
              <w:autoSpaceDE w:val="0"/>
              <w:autoSpaceDN w:val="0"/>
              <w:adjustRightInd w:val="0"/>
              <w:spacing w:line="276" w:lineRule="auto"/>
              <w:jc w:val="center"/>
              <w:rPr>
                <w:rFonts w:eastAsia="Times New Roman" w:cs="Times New Roman"/>
                <w:color w:val="auto"/>
                <w:sz w:val="24"/>
              </w:rPr>
            </w:pPr>
            <w:r w:rsidRPr="00483675">
              <w:rPr>
                <w:rFonts w:eastAsia="Times New Roman" w:cs="Times New Roman"/>
                <w:bCs/>
                <w:color w:val="auto"/>
                <w:sz w:val="24"/>
              </w:rPr>
              <w:t xml:space="preserve">Произвести настройку оборудования к работе. Произвести анализ программного обеспечения. Разработать руководство пользователя. Произвести модификация программного обеспечения, дополнив </w:t>
            </w:r>
            <w:r w:rsidRPr="00483675">
              <w:rPr>
                <w:rFonts w:eastAsia="Times New Roman" w:cs="Times New Roman"/>
                <w:bCs/>
                <w:color w:val="auto"/>
                <w:sz w:val="24"/>
                <w:lang w:val="en-US"/>
              </w:rPr>
              <w:t>CRM</w:t>
            </w:r>
            <w:r w:rsidRPr="00483675">
              <w:rPr>
                <w:rFonts w:eastAsia="Times New Roman" w:cs="Times New Roman"/>
                <w:bCs/>
                <w:color w:val="auto"/>
                <w:sz w:val="24"/>
              </w:rPr>
              <w:t xml:space="preserve"> моделью.</w:t>
            </w:r>
          </w:p>
        </w:tc>
        <w:tc>
          <w:tcPr>
            <w:tcW w:w="1985" w:type="dxa"/>
          </w:tcPr>
          <w:p w:rsidR="00FC38AB" w:rsidRPr="00483675" w:rsidRDefault="00FC38AB" w:rsidP="00F85A2C">
            <w:pPr>
              <w:tabs>
                <w:tab w:val="left" w:pos="993"/>
              </w:tabs>
              <w:jc w:val="center"/>
              <w:rPr>
                <w:rFonts w:eastAsia="Times New Roman" w:cs="Times New Roman"/>
                <w:b/>
                <w:color w:val="auto"/>
                <w:sz w:val="24"/>
              </w:rPr>
            </w:pPr>
            <w:r w:rsidRPr="00483675">
              <w:rPr>
                <w:rFonts w:eastAsia="Times New Roman" w:cs="Times New Roman"/>
                <w:b/>
                <w:color w:val="auto"/>
                <w:sz w:val="24"/>
              </w:rPr>
              <w:t>Максимальный балл – 35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833" w:type="dxa"/>
            <w:shd w:val="clear" w:color="auto" w:fill="auto"/>
          </w:tcPr>
          <w:p w:rsidR="00FC38AB" w:rsidRPr="00483675" w:rsidRDefault="00FC38AB" w:rsidP="00F85A2C">
            <w:pPr>
              <w:autoSpaceDE w:val="0"/>
              <w:autoSpaceDN w:val="0"/>
              <w:adjustRightInd w:val="0"/>
              <w:spacing w:line="276" w:lineRule="auto"/>
              <w:rPr>
                <w:rFonts w:eastAsia="Times New Roman" w:cs="Times New Roman"/>
                <w:b/>
                <w:color w:val="auto"/>
                <w:sz w:val="24"/>
              </w:rPr>
            </w:pPr>
            <w:r w:rsidRPr="00483675">
              <w:rPr>
                <w:rFonts w:eastAsia="Times New Roman" w:cs="Times New Roman"/>
                <w:color w:val="auto"/>
                <w:sz w:val="24"/>
              </w:rPr>
              <w:t xml:space="preserve">ЗАДАЧА № 5.1 </w:t>
            </w:r>
            <w:r w:rsidRPr="00483675">
              <w:rPr>
                <w:rFonts w:eastAsia="Times New Roman" w:cs="Times New Roman"/>
                <w:bCs/>
                <w:color w:val="auto"/>
                <w:sz w:val="24"/>
              </w:rPr>
              <w:t>Произвести настройку персонального компьютера для пользователя и произвести контроль качества работы основных компонент.</w:t>
            </w:r>
          </w:p>
        </w:tc>
        <w:tc>
          <w:tcPr>
            <w:tcW w:w="198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Максимальный балл – 10 баллов</w:t>
            </w:r>
          </w:p>
        </w:tc>
      </w:tr>
      <w:tr w:rsidR="00FC38A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833"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1134"/>
              </w:tabs>
              <w:rPr>
                <w:rFonts w:eastAsia="Times New Roman" w:cs="Times New Roman"/>
                <w:color w:val="auto"/>
                <w:sz w:val="24"/>
              </w:rPr>
            </w:pPr>
            <w:r w:rsidRPr="00483675">
              <w:rPr>
                <w:rFonts w:eastAsia="Times New Roman" w:cs="Times New Roman"/>
                <w:color w:val="auto"/>
                <w:sz w:val="24"/>
              </w:rPr>
              <w:t>1</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Выбор оптимального алгоритма настройки персонального компьютера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2</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Произведён полный перечень основных компонент, требующих проверки и настройки. Произведён полный перечень программного обеспечения для контроля качества работы основных компонент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459"/>
                <w:tab w:val="left" w:pos="1134"/>
              </w:tabs>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3</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Использует программное обеспечение отраслевой направленности для определения качества работы основных компонент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C38AB" w:rsidRPr="00483675" w:rsidRDefault="00FC38AB" w:rsidP="00F85A2C">
            <w:pPr>
              <w:tabs>
                <w:tab w:val="left" w:pos="34"/>
                <w:tab w:val="left" w:pos="567"/>
                <w:tab w:val="left" w:pos="1134"/>
              </w:tabs>
              <w:rPr>
                <w:rFonts w:eastAsia="Times New Roman" w:cs="Times New Roman"/>
                <w:color w:val="auto"/>
                <w:sz w:val="24"/>
              </w:rPr>
            </w:pPr>
            <w:r w:rsidRPr="00483675">
              <w:rPr>
                <w:rFonts w:eastAsia="Times New Roman" w:cs="Times New Roman"/>
                <w:color w:val="auto"/>
                <w:sz w:val="24"/>
              </w:rPr>
              <w:t>4</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Подготовлен отчёт о характеристиках работы компонент с указанием изменённых параметра. Произведён анализ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C38AB" w:rsidRPr="00483675" w:rsidRDefault="00FC38AB" w:rsidP="00F85A2C">
            <w:pPr>
              <w:tabs>
                <w:tab w:val="left" w:pos="567"/>
                <w:tab w:val="left" w:pos="709"/>
                <w:tab w:val="left" w:pos="1134"/>
              </w:tabs>
              <w:jc w:val="center"/>
              <w:rPr>
                <w:rFonts w:eastAsia="Times New Roman" w:cs="Times New Roman"/>
                <w:color w:val="auto"/>
                <w:sz w:val="24"/>
              </w:rPr>
            </w:pPr>
            <w:r w:rsidRPr="00483675">
              <w:rPr>
                <w:rFonts w:eastAsia="Times New Roman" w:cs="Times New Roman"/>
                <w:color w:val="auto"/>
                <w:sz w:val="24"/>
              </w:rPr>
              <w:t>2</w:t>
            </w:r>
          </w:p>
        </w:tc>
      </w:tr>
    </w:tbl>
    <w:p w:rsidR="00FC38AB" w:rsidRPr="00483675" w:rsidRDefault="00FC38AB" w:rsidP="00FC38AB">
      <w:pPr>
        <w:spacing w:line="276" w:lineRule="auto"/>
        <w:rPr>
          <w:rFonts w:eastAsia="Times New Roman" w:cs="Times New Roman"/>
          <w:vanish/>
          <w:color w:val="auto"/>
          <w:sz w:val="24"/>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75"/>
        <w:gridCol w:w="1985"/>
      </w:tblGrid>
      <w:tr w:rsidR="00FC38AB" w:rsidRPr="00483675" w:rsidTr="00F85A2C">
        <w:tc>
          <w:tcPr>
            <w:tcW w:w="9527" w:type="dxa"/>
            <w:gridSpan w:val="3"/>
            <w:shd w:val="clear" w:color="auto" w:fill="auto"/>
          </w:tcPr>
          <w:p w:rsidR="00FC38AB" w:rsidRPr="00483675" w:rsidRDefault="00FC38AB" w:rsidP="00F85A2C">
            <w:pPr>
              <w:jc w:val="center"/>
              <w:rPr>
                <w:rFonts w:eastAsia="Times New Roman" w:cs="Times New Roman"/>
                <w:b/>
                <w:color w:val="auto"/>
                <w:sz w:val="24"/>
              </w:rPr>
            </w:pPr>
            <w:r w:rsidRPr="00483675">
              <w:rPr>
                <w:rFonts w:eastAsia="Times New Roman" w:cs="Times New Roman"/>
                <w:b/>
                <w:color w:val="auto"/>
                <w:sz w:val="24"/>
              </w:rPr>
              <w:t>Снятие баллов</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lastRenderedPageBreak/>
              <w:t>1</w:t>
            </w:r>
          </w:p>
        </w:tc>
        <w:tc>
          <w:tcPr>
            <w:tcW w:w="6975"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Неверный выбор оптимального алгоритма настройки персонального компьютера</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Перечень основных компонент не полный </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(снятие 0,5 балла за 1 неверный выбор; не указано или неверно указано 50% и более основных компонент – снятие 4 балла)</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0,5-4</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c>
          <w:tcPr>
            <w:tcW w:w="6975" w:type="dxa"/>
            <w:shd w:val="clear" w:color="auto" w:fill="FFFFFF"/>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Перечень программного обеспечения для контроля качества работы основных компонент не полный </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(снятие 0,5 балла за 1 неверный выбор; не указано или неверно указано 50% и более основных компонент – снятие 4 балла)</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0,5-4</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c>
          <w:tcPr>
            <w:tcW w:w="6975" w:type="dxa"/>
            <w:shd w:val="clear" w:color="auto" w:fill="FFFFFF"/>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Характеристики компонент определены правильно (указаны точные значения с применением единиц измерения)</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c>
          <w:tcPr>
            <w:tcW w:w="567"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5</w:t>
            </w:r>
          </w:p>
        </w:tc>
        <w:tc>
          <w:tcPr>
            <w:tcW w:w="6975" w:type="dxa"/>
            <w:shd w:val="clear" w:color="auto" w:fill="FFFFFF"/>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Анализ деятельности не произведён</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5</w:t>
            </w:r>
          </w:p>
        </w:tc>
      </w:tr>
      <w:tr w:rsidR="00FC38AB" w:rsidRPr="00483675" w:rsidTr="00F85A2C">
        <w:tc>
          <w:tcPr>
            <w:tcW w:w="567" w:type="dxa"/>
            <w:shd w:val="clear" w:color="auto" w:fill="FFFFFF"/>
          </w:tcPr>
          <w:p w:rsidR="00FC38AB" w:rsidRPr="00483675" w:rsidRDefault="00FC38AB" w:rsidP="00F85A2C">
            <w:pPr>
              <w:rPr>
                <w:rFonts w:eastAsia="Times New Roman" w:cs="Times New Roman"/>
                <w:color w:val="auto"/>
                <w:sz w:val="24"/>
              </w:rPr>
            </w:pPr>
          </w:p>
        </w:tc>
        <w:tc>
          <w:tcPr>
            <w:tcW w:w="697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ЗАДАЧА № 5.2 Разработать руководство пользователя при работе с программным обеспечением</w:t>
            </w:r>
          </w:p>
        </w:tc>
        <w:tc>
          <w:tcPr>
            <w:tcW w:w="1985" w:type="dxa"/>
            <w:shd w:val="clear" w:color="auto" w:fill="FFFFFF"/>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6 баллов</w:t>
            </w:r>
          </w:p>
        </w:tc>
      </w:tr>
      <w:tr w:rsidR="00FC38AB" w:rsidRPr="00483675" w:rsidTr="00F85A2C">
        <w:tc>
          <w:tcPr>
            <w:tcW w:w="567"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p>
        </w:tc>
        <w:tc>
          <w:tcPr>
            <w:tcW w:w="697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p>
        </w:tc>
      </w:tr>
      <w:tr w:rsidR="00FC38AB" w:rsidRPr="00483675" w:rsidTr="00F85A2C">
        <w:tc>
          <w:tcPr>
            <w:tcW w:w="567"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1</w:t>
            </w:r>
          </w:p>
          <w:p w:rsidR="00FC38AB" w:rsidRPr="00483675" w:rsidRDefault="00FC38AB" w:rsidP="00F85A2C">
            <w:pPr>
              <w:spacing w:after="200" w:line="276" w:lineRule="auto"/>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 комплект входят: введение (аннотация), назначение и условия применения, подготовка к работе, описание операций, аварийные ситуации, рекомендации по освоению.</w:t>
            </w:r>
          </w:p>
          <w:p w:rsidR="00FC38AB" w:rsidRPr="00483675" w:rsidRDefault="00FC38AB" w:rsidP="00F85A2C">
            <w:pPr>
              <w:tabs>
                <w:tab w:val="left" w:pos="567"/>
                <w:tab w:val="left" w:pos="709"/>
                <w:tab w:val="left" w:pos="1134"/>
              </w:tabs>
              <w:rPr>
                <w:rFonts w:eastAsia="Times New Roman" w:cs="Times New Roman"/>
                <w:color w:val="auto"/>
                <w:sz w:val="24"/>
              </w:rPr>
            </w:pPr>
            <w:r w:rsidRPr="00483675">
              <w:rPr>
                <w:rFonts w:eastAsia="Times New Roman" w:cs="Times New Roman"/>
                <w:color w:val="auto"/>
                <w:sz w:val="24"/>
              </w:rPr>
              <w:t>(Выполнение каждого пункта - 1 балл).</w:t>
            </w:r>
          </w:p>
        </w:tc>
        <w:tc>
          <w:tcPr>
            <w:tcW w:w="1985" w:type="dxa"/>
            <w:shd w:val="clear" w:color="auto" w:fill="auto"/>
          </w:tcPr>
          <w:p w:rsidR="00FC38AB" w:rsidRPr="00483675" w:rsidRDefault="00FC38AB" w:rsidP="00F85A2C">
            <w:pPr>
              <w:tabs>
                <w:tab w:val="left" w:pos="567"/>
                <w:tab w:val="left" w:pos="709"/>
                <w:tab w:val="left" w:pos="1134"/>
              </w:tabs>
              <w:jc w:val="center"/>
              <w:rPr>
                <w:rFonts w:eastAsia="Times New Roman" w:cs="Times New Roman"/>
                <w:b/>
                <w:color w:val="auto"/>
                <w:sz w:val="24"/>
              </w:rPr>
            </w:pPr>
            <w:r w:rsidRPr="00483675">
              <w:rPr>
                <w:rFonts w:eastAsia="Times New Roman" w:cs="Times New Roman"/>
                <w:b/>
                <w:color w:val="auto"/>
                <w:sz w:val="24"/>
              </w:rPr>
              <w:t>6</w:t>
            </w: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p>
        </w:tc>
        <w:tc>
          <w:tcPr>
            <w:tcW w:w="8960" w:type="dxa"/>
            <w:gridSpan w:val="2"/>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b/>
                <w:color w:val="auto"/>
                <w:sz w:val="24"/>
              </w:rPr>
              <w:t>Снятие баллов</w:t>
            </w:r>
          </w:p>
        </w:tc>
      </w:tr>
      <w:tr w:rsidR="00FC38AB" w:rsidRPr="00483675" w:rsidTr="00F85A2C">
        <w:trPr>
          <w:trHeight w:val="364"/>
        </w:trPr>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shd w:val="clear" w:color="auto" w:fill="FFFFFF"/>
              <w:jc w:val="both"/>
              <w:rPr>
                <w:rFonts w:eastAsia="Times New Roman" w:cs="Times New Roman"/>
                <w:color w:val="auto"/>
                <w:sz w:val="24"/>
              </w:rPr>
            </w:pPr>
            <w:r w:rsidRPr="00483675">
              <w:rPr>
                <w:rFonts w:eastAsia="Times New Roman" w:cs="Times New Roman"/>
                <w:color w:val="auto"/>
                <w:sz w:val="24"/>
              </w:rPr>
              <w:t>За каждый отсутствующий пункт руководства пользователя</w:t>
            </w:r>
          </w:p>
        </w:tc>
        <w:tc>
          <w:tcPr>
            <w:tcW w:w="1985" w:type="dxa"/>
            <w:shd w:val="clear" w:color="auto" w:fill="auto"/>
          </w:tcPr>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1</w:t>
            </w:r>
          </w:p>
        </w:tc>
      </w:tr>
      <w:tr w:rsidR="00FC38AB" w:rsidRPr="00483675" w:rsidTr="00F85A2C">
        <w:trPr>
          <w:trHeight w:val="425"/>
        </w:trPr>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auto"/>
          </w:tcPr>
          <w:p w:rsidR="00FC38AB" w:rsidRPr="00483675" w:rsidRDefault="00FC38AB" w:rsidP="00F85A2C">
            <w:pPr>
              <w:shd w:val="clear" w:color="auto" w:fill="FFFFFF"/>
              <w:jc w:val="both"/>
              <w:rPr>
                <w:rFonts w:eastAsia="Times New Roman" w:cs="Times New Roman"/>
                <w:color w:val="auto"/>
                <w:sz w:val="24"/>
              </w:rPr>
            </w:pPr>
            <w:r w:rsidRPr="00483675">
              <w:rPr>
                <w:rFonts w:eastAsia="Times New Roman" w:cs="Times New Roman"/>
                <w:color w:val="auto"/>
                <w:sz w:val="24"/>
              </w:rPr>
              <w:t>Описаны не все операции при работе с программным обеспечением</w:t>
            </w:r>
          </w:p>
          <w:p w:rsidR="00FC38AB" w:rsidRPr="00483675" w:rsidRDefault="00FC38AB" w:rsidP="00F85A2C">
            <w:pPr>
              <w:shd w:val="clear" w:color="auto" w:fill="FFFFFF"/>
              <w:jc w:val="both"/>
              <w:rPr>
                <w:rFonts w:eastAsia="Times New Roman" w:cs="Times New Roman"/>
                <w:color w:val="auto"/>
                <w:sz w:val="24"/>
              </w:rPr>
            </w:pPr>
            <w:r w:rsidRPr="00483675">
              <w:rPr>
                <w:rFonts w:eastAsia="Times New Roman" w:cs="Times New Roman"/>
                <w:color w:val="auto"/>
                <w:sz w:val="24"/>
              </w:rPr>
              <w:t>(снятие 0,2 балла за 1 отсутствие описания операции; не указано или неверно указано 50% и более операций – снятие 4 балла)</w:t>
            </w:r>
          </w:p>
        </w:tc>
        <w:tc>
          <w:tcPr>
            <w:tcW w:w="1985" w:type="dxa"/>
            <w:shd w:val="clear" w:color="auto" w:fill="auto"/>
          </w:tcPr>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0,2 -5</w:t>
            </w: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т</w:t>
            </w:r>
          </w:p>
        </w:tc>
        <w:tc>
          <w:tcPr>
            <w:tcW w:w="697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 xml:space="preserve">ЗАДАЧА № 5.3 Создать </w:t>
            </w:r>
            <w:r w:rsidRPr="00483675">
              <w:rPr>
                <w:rFonts w:eastAsia="Times New Roman" w:cs="Times New Roman"/>
                <w:color w:val="auto"/>
                <w:sz w:val="24"/>
                <w:lang w:val="en-US"/>
              </w:rPr>
              <w:t>Web</w:t>
            </w:r>
            <w:r w:rsidRPr="00483675">
              <w:rPr>
                <w:rFonts w:eastAsia="Times New Roman" w:cs="Times New Roman"/>
                <w:color w:val="auto"/>
                <w:sz w:val="24"/>
              </w:rPr>
              <w:t xml:space="preserve"> ресурс опроса качества предоставляемых услуг применяя</w:t>
            </w:r>
            <w:r w:rsidRPr="00483675">
              <w:rPr>
                <w:rFonts w:eastAsia="Calibri" w:cs="Times New Roman"/>
                <w:color w:val="auto"/>
                <w:sz w:val="24"/>
                <w:lang w:eastAsia="en-US"/>
              </w:rPr>
              <w:t xml:space="preserve"> </w:t>
            </w:r>
            <w:r w:rsidRPr="00483675">
              <w:rPr>
                <w:rFonts w:eastAsia="Calibri" w:cs="Times New Roman"/>
                <w:color w:val="auto"/>
                <w:sz w:val="24"/>
                <w:shd w:val="clear" w:color="auto" w:fill="FFFFFF"/>
                <w:lang w:eastAsia="en-US"/>
              </w:rPr>
              <w:t>CRM — модель взаимодействия</w:t>
            </w:r>
            <w:r w:rsidRPr="00483675">
              <w:rPr>
                <w:rFonts w:eastAsia="Calibri" w:cs="Times New Roman"/>
                <w:color w:val="auto"/>
                <w:sz w:val="24"/>
                <w:lang w:eastAsia="en-US"/>
              </w:rPr>
              <w:t>.</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Максимальный балл – 19 баллов</w:t>
            </w: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p>
        </w:tc>
        <w:tc>
          <w:tcPr>
            <w:tcW w:w="697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b/>
                <w:color w:val="auto"/>
                <w:sz w:val="24"/>
              </w:rPr>
              <w:t>Критерии оценки:</w:t>
            </w:r>
          </w:p>
        </w:tc>
        <w:tc>
          <w:tcPr>
            <w:tcW w:w="1985"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Программное обеспечение для разработки определено, настроена для оптимального использования.</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 xml:space="preserve">Произведен анализ данных, выбрана стратегия для создания </w:t>
            </w:r>
            <w:r w:rsidRPr="00483675">
              <w:rPr>
                <w:rFonts w:eastAsia="Times New Roman" w:cs="Times New Roman"/>
                <w:color w:val="auto"/>
                <w:sz w:val="24"/>
                <w:lang w:val="en-US"/>
              </w:rPr>
              <w:t>CRM</w:t>
            </w:r>
            <w:r w:rsidRPr="00483675">
              <w:rPr>
                <w:rFonts w:eastAsia="Times New Roman" w:cs="Times New Roman"/>
                <w:color w:val="auto"/>
                <w:sz w:val="24"/>
              </w:rPr>
              <w:t xml:space="preserve"> модели. Данные структурированы. </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Программное обеспечение создано в соответствии с техническим заданием</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6</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Произведена отладка разрабатываемого программного обеспечения</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5</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Определён список параметров, подлежащих тестированию. Разработаны тестовые задания. Произведён контроль действий пользователя и реакция программного обеспечения</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p>
        </w:tc>
        <w:tc>
          <w:tcPr>
            <w:tcW w:w="697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b/>
                <w:color w:val="auto"/>
                <w:sz w:val="24"/>
              </w:rPr>
              <w:t>Снятие баллов</w:t>
            </w:r>
          </w:p>
        </w:tc>
        <w:tc>
          <w:tcPr>
            <w:tcW w:w="1985" w:type="dxa"/>
            <w:shd w:val="clear" w:color="auto" w:fill="auto"/>
          </w:tcPr>
          <w:p w:rsidR="00FC38AB" w:rsidRPr="00483675" w:rsidRDefault="00FC38AB" w:rsidP="00F85A2C">
            <w:pPr>
              <w:jc w:val="center"/>
              <w:rPr>
                <w:rFonts w:eastAsia="Times New Roman" w:cs="Times New Roman"/>
                <w:color w:val="auto"/>
                <w:sz w:val="24"/>
              </w:rPr>
            </w:pPr>
          </w:p>
        </w:tc>
      </w:tr>
      <w:tr w:rsidR="00FC38AB" w:rsidRPr="00483675" w:rsidTr="00F85A2C">
        <w:tc>
          <w:tcPr>
            <w:tcW w:w="567"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1</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Данные не структурированы. Представлены не в полном объеме</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Техническое задание выполнено не полностью</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(снятие 0,2 балла за 1 невыполненную функцию; при отсутствии 50% и более функций – снятие 6 балл)</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0,2-6</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3</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Программное обеспечение не отлажено. Имеются ошибки программного кода.</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2</w:t>
            </w:r>
          </w:p>
        </w:tc>
      </w:tr>
      <w:tr w:rsidR="00FC38AB" w:rsidRPr="00483675" w:rsidTr="00F85A2C">
        <w:tc>
          <w:tcPr>
            <w:tcW w:w="567"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4</w:t>
            </w:r>
          </w:p>
        </w:tc>
        <w:tc>
          <w:tcPr>
            <w:tcW w:w="6975" w:type="dxa"/>
            <w:shd w:val="clear" w:color="auto" w:fill="auto"/>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Проведен контроль не всех подвергаемых контролю параметров (снятие 0,2 балла за 1 неконтролируемый параметр; при отсутствии контроля 50% и более параметров – снятие 4 балл)</w:t>
            </w:r>
          </w:p>
        </w:tc>
        <w:tc>
          <w:tcPr>
            <w:tcW w:w="1985" w:type="dxa"/>
            <w:shd w:val="clear" w:color="auto" w:fill="auto"/>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0,2-4</w:t>
            </w:r>
          </w:p>
        </w:tc>
      </w:tr>
    </w:tbl>
    <w:p w:rsidR="00FC38AB" w:rsidRPr="00483675" w:rsidRDefault="00FC38AB" w:rsidP="00FC38AB">
      <w:pPr>
        <w:spacing w:after="200" w:line="276" w:lineRule="auto"/>
        <w:rPr>
          <w:rFonts w:eastAsia="Calibri" w:cs="Times New Roman"/>
          <w:i/>
          <w:color w:val="auto"/>
          <w:sz w:val="24"/>
          <w:lang w:eastAsia="en-US"/>
        </w:rPr>
      </w:pP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p>
    <w:p w:rsidR="00FC38AB" w:rsidRPr="00483675" w:rsidRDefault="00FC38AB" w:rsidP="00FC38AB">
      <w:pPr>
        <w:tabs>
          <w:tab w:val="left" w:pos="567"/>
          <w:tab w:val="left" w:pos="709"/>
          <w:tab w:val="left" w:pos="1134"/>
        </w:tabs>
        <w:jc w:val="right"/>
        <w:rPr>
          <w:rFonts w:eastAsia="Times New Roman" w:cs="Times New Roman"/>
          <w:color w:val="auto"/>
          <w:sz w:val="24"/>
          <w:lang w:eastAsia="en-US"/>
        </w:rPr>
      </w:pPr>
      <w:r w:rsidRPr="00483675">
        <w:rPr>
          <w:rFonts w:eastAsia="Times New Roman" w:cs="Times New Roman"/>
          <w:color w:val="auto"/>
          <w:sz w:val="24"/>
          <w:lang w:eastAsia="en-US"/>
        </w:rPr>
        <w:t xml:space="preserve">Таблица 2 </w:t>
      </w:r>
    </w:p>
    <w:p w:rsidR="00FC38AB" w:rsidRPr="00483675" w:rsidRDefault="00FC38AB" w:rsidP="00FC38AB">
      <w:pPr>
        <w:tabs>
          <w:tab w:val="left" w:pos="567"/>
          <w:tab w:val="left" w:pos="709"/>
          <w:tab w:val="left" w:pos="1134"/>
        </w:tabs>
        <w:spacing w:after="120"/>
        <w:jc w:val="right"/>
        <w:rPr>
          <w:rFonts w:eastAsia="Times New Roman" w:cs="Times New Roman"/>
          <w:color w:val="auto"/>
          <w:sz w:val="24"/>
          <w:lang w:eastAsia="en-US"/>
        </w:rPr>
      </w:pPr>
      <w:r w:rsidRPr="00483675">
        <w:rPr>
          <w:rFonts w:eastAsia="Times New Roman" w:cs="Times New Roman"/>
          <w:color w:val="auto"/>
          <w:sz w:val="24"/>
          <w:lang w:eastAsia="en-US"/>
        </w:rPr>
        <w:t xml:space="preserve">Материально-техническое обеспечение выполнения задания </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559"/>
        <w:gridCol w:w="1305"/>
        <w:gridCol w:w="1162"/>
        <w:gridCol w:w="2439"/>
      </w:tblGrid>
      <w:tr w:rsidR="00FC38AB" w:rsidRPr="00483675" w:rsidTr="00F85A2C">
        <w:tc>
          <w:tcPr>
            <w:tcW w:w="1526"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 задания/задачи</w:t>
            </w:r>
          </w:p>
        </w:tc>
        <w:tc>
          <w:tcPr>
            <w:tcW w:w="170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прикладной компьютерной программы (наименование)</w:t>
            </w:r>
          </w:p>
        </w:tc>
        <w:tc>
          <w:tcPr>
            <w:tcW w:w="1559"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оборудования</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305"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специальных инструментов</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(наименование)</w:t>
            </w:r>
          </w:p>
        </w:tc>
        <w:tc>
          <w:tcPr>
            <w:tcW w:w="1162"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материалов (наименование)</w:t>
            </w:r>
          </w:p>
        </w:tc>
        <w:tc>
          <w:tcPr>
            <w:tcW w:w="2439"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Наличие специального места выполнения задания (</w:t>
            </w:r>
            <w:r w:rsidRPr="00483675">
              <w:rPr>
                <w:rFonts w:eastAsia="Calibri" w:cs="Times New Roman"/>
                <w:iCs/>
                <w:color w:val="auto"/>
                <w:sz w:val="24"/>
                <w:lang w:eastAsia="en-US"/>
              </w:rPr>
              <w:t>лаборатория, мастерская, цех, полигон (образовательной организации, учебного центра, ресурсного центра, организации, предприятия иное)</w:t>
            </w:r>
          </w:p>
        </w:tc>
      </w:tr>
      <w:tr w:rsidR="00FC38AB" w:rsidRPr="00483675" w:rsidTr="00F85A2C">
        <w:tc>
          <w:tcPr>
            <w:tcW w:w="1526"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Настройка оборудования</w:t>
            </w:r>
          </w:p>
        </w:tc>
        <w:tc>
          <w:tcPr>
            <w:tcW w:w="1701" w:type="dxa"/>
            <w:shd w:val="clear" w:color="auto" w:fill="auto"/>
          </w:tcPr>
          <w:p w:rsidR="00FC38AB" w:rsidRPr="00483675" w:rsidRDefault="00FC38AB" w:rsidP="00F85A2C">
            <w:pPr>
              <w:shd w:val="clear" w:color="auto" w:fill="FFFFFF"/>
              <w:rPr>
                <w:rFonts w:eastAsia="Times New Roman" w:cs="Times New Roman"/>
                <w:color w:val="auto"/>
                <w:sz w:val="24"/>
              </w:rPr>
            </w:pPr>
            <w:r w:rsidRPr="00483675">
              <w:rPr>
                <w:rFonts w:eastAsia="Times New Roman" w:cs="Times New Roman"/>
                <w:color w:val="auto"/>
                <w:sz w:val="24"/>
              </w:rPr>
              <w:t>Встроенные:</w:t>
            </w:r>
          </w:p>
          <w:p w:rsidR="00FC38AB" w:rsidRPr="00483675" w:rsidRDefault="00FC38AB" w:rsidP="00F85A2C">
            <w:pPr>
              <w:shd w:val="clear" w:color="auto" w:fill="FFFFFF"/>
              <w:rPr>
                <w:rFonts w:eastAsia="Times New Roman" w:cs="Times New Roman"/>
                <w:color w:val="auto"/>
                <w:sz w:val="24"/>
              </w:rPr>
            </w:pPr>
            <w:r w:rsidRPr="00483675">
              <w:rPr>
                <w:rFonts w:eastAsia="Times New Roman" w:cs="Times New Roman"/>
                <w:color w:val="auto"/>
                <w:sz w:val="24"/>
              </w:rPr>
              <w:t>Msconfig,</w:t>
            </w:r>
          </w:p>
          <w:p w:rsidR="00FC38AB" w:rsidRPr="00483675" w:rsidRDefault="00FC38AB" w:rsidP="00F85A2C">
            <w:pPr>
              <w:shd w:val="clear" w:color="auto" w:fill="FFFFFF"/>
              <w:rPr>
                <w:rFonts w:eastAsia="Times New Roman" w:cs="Times New Roman"/>
                <w:color w:val="auto"/>
                <w:sz w:val="24"/>
              </w:rPr>
            </w:pPr>
            <w:r w:rsidRPr="00483675">
              <w:rPr>
                <w:rFonts w:eastAsia="Times New Roman" w:cs="Times New Roman"/>
                <w:color w:val="auto"/>
                <w:sz w:val="24"/>
              </w:rPr>
              <w:t>очистка диска,</w:t>
            </w:r>
          </w:p>
          <w:p w:rsidR="00FC38AB" w:rsidRPr="00483675" w:rsidRDefault="00FC38AB" w:rsidP="00F85A2C">
            <w:pPr>
              <w:shd w:val="clear" w:color="auto" w:fill="FFFFFF"/>
              <w:rPr>
                <w:rFonts w:eastAsia="Times New Roman" w:cs="Times New Roman"/>
                <w:color w:val="auto"/>
                <w:sz w:val="24"/>
              </w:rPr>
            </w:pPr>
            <w:r w:rsidRPr="00483675">
              <w:rPr>
                <w:rFonts w:eastAsia="Times New Roman" w:cs="Times New Roman"/>
                <w:color w:val="auto"/>
                <w:sz w:val="24"/>
              </w:rPr>
              <w:t>дефрагментация жёсткого диска,</w:t>
            </w:r>
          </w:p>
          <w:p w:rsidR="00FC38AB" w:rsidRPr="00483675" w:rsidRDefault="00FC38AB" w:rsidP="00F85A2C">
            <w:pPr>
              <w:shd w:val="clear" w:color="auto" w:fill="FFFFFF"/>
              <w:rPr>
                <w:rFonts w:eastAsia="Times New Roman" w:cs="Times New Roman"/>
                <w:color w:val="auto"/>
                <w:sz w:val="24"/>
              </w:rPr>
            </w:pPr>
            <w:r w:rsidRPr="00483675">
              <w:rPr>
                <w:rFonts w:eastAsia="Times New Roman" w:cs="Times New Roman"/>
                <w:color w:val="auto"/>
                <w:sz w:val="24"/>
              </w:rPr>
              <w:t>msinfo32,</w:t>
            </w:r>
          </w:p>
          <w:p w:rsidR="00FC38AB" w:rsidRPr="00483675" w:rsidRDefault="00FC38AB" w:rsidP="00F85A2C">
            <w:pPr>
              <w:shd w:val="clear" w:color="auto" w:fill="FFFFFF"/>
              <w:rPr>
                <w:rFonts w:eastAsia="Times New Roman" w:cs="Times New Roman"/>
                <w:color w:val="auto"/>
                <w:sz w:val="24"/>
              </w:rPr>
            </w:pPr>
            <w:r w:rsidRPr="00483675">
              <w:rPr>
                <w:rFonts w:eastAsia="Times New Roman" w:cs="Times New Roman"/>
                <w:color w:val="auto"/>
                <w:sz w:val="24"/>
              </w:rPr>
              <w:t>удаление неиспользуемых программ</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Дополнительно: требует установки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shd w:val="clear" w:color="auto" w:fill="FFFFFF"/>
                <w:lang w:val="en-US" w:eastAsia="en-US"/>
              </w:rPr>
              <w:t>CCleaner</w:t>
            </w:r>
            <w:r w:rsidRPr="00483675">
              <w:rPr>
                <w:rFonts w:eastAsia="Calibri" w:cs="Times New Roman"/>
                <w:color w:val="auto"/>
                <w:sz w:val="24"/>
                <w:lang w:eastAsia="en-US"/>
              </w:rPr>
              <w:t> </w:t>
            </w:r>
            <w:r w:rsidRPr="00483675">
              <w:rPr>
                <w:rFonts w:eastAsia="Calibri" w:cs="Times New Roman"/>
                <w:color w:val="auto"/>
                <w:sz w:val="24"/>
                <w:shd w:val="clear" w:color="auto" w:fill="FFFFFF"/>
                <w:lang w:eastAsia="en-US"/>
              </w:rPr>
              <w:t xml:space="preserve">5.26, </w:t>
            </w:r>
            <w:r w:rsidRPr="00483675">
              <w:rPr>
                <w:rFonts w:eastAsia="Calibri" w:cs="Times New Roman"/>
                <w:color w:val="auto"/>
                <w:sz w:val="24"/>
                <w:shd w:val="clear" w:color="auto" w:fill="FFFFFF"/>
                <w:lang w:val="en-US" w:eastAsia="en-US"/>
              </w:rPr>
              <w:t>Speccy</w:t>
            </w:r>
            <w:r w:rsidRPr="00483675">
              <w:rPr>
                <w:rFonts w:eastAsia="Calibri" w:cs="Times New Roman"/>
                <w:color w:val="auto"/>
                <w:sz w:val="24"/>
                <w:lang w:eastAsia="en-US"/>
              </w:rPr>
              <w:t> </w:t>
            </w:r>
            <w:r w:rsidRPr="00483675">
              <w:rPr>
                <w:rFonts w:eastAsia="Calibri" w:cs="Times New Roman"/>
                <w:color w:val="auto"/>
                <w:sz w:val="24"/>
                <w:shd w:val="clear" w:color="auto" w:fill="FFFFFF"/>
                <w:lang w:eastAsia="en-US"/>
              </w:rPr>
              <w:t>1.30</w:t>
            </w:r>
          </w:p>
        </w:tc>
        <w:tc>
          <w:tcPr>
            <w:tcW w:w="1559"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305" w:type="dxa"/>
            <w:shd w:val="clear" w:color="auto" w:fill="auto"/>
          </w:tcPr>
          <w:p w:rsidR="00FC38AB" w:rsidRPr="00483675" w:rsidRDefault="00FC38AB" w:rsidP="00F85A2C">
            <w:pPr>
              <w:rPr>
                <w:rFonts w:eastAsia="Calibri" w:cs="Times New Roman"/>
                <w:color w:val="auto"/>
                <w:sz w:val="24"/>
                <w:lang w:val="en-US" w:eastAsia="en-US"/>
              </w:rPr>
            </w:pPr>
          </w:p>
        </w:tc>
        <w:tc>
          <w:tcPr>
            <w:tcW w:w="1162" w:type="dxa"/>
            <w:shd w:val="clear" w:color="auto" w:fill="auto"/>
          </w:tcPr>
          <w:p w:rsidR="00FC38AB" w:rsidRPr="00483675" w:rsidRDefault="00FC38AB" w:rsidP="00F85A2C">
            <w:pPr>
              <w:rPr>
                <w:rFonts w:eastAsia="Calibri" w:cs="Times New Roman"/>
                <w:color w:val="auto"/>
                <w:sz w:val="24"/>
                <w:lang w:val="en-US" w:eastAsia="en-US"/>
              </w:rPr>
            </w:pPr>
          </w:p>
        </w:tc>
        <w:tc>
          <w:tcPr>
            <w:tcW w:w="2439" w:type="dxa"/>
            <w:shd w:val="clear" w:color="auto" w:fill="auto"/>
          </w:tcPr>
          <w:p w:rsidR="00FC38AB" w:rsidRPr="00483675" w:rsidRDefault="00FC38AB" w:rsidP="00F85A2C">
            <w:pPr>
              <w:rPr>
                <w:rFonts w:eastAsia="Calibri" w:cs="Times New Roman"/>
                <w:color w:val="auto"/>
                <w:sz w:val="24"/>
                <w:lang w:val="en-US" w:eastAsia="en-US"/>
              </w:rPr>
            </w:pPr>
          </w:p>
        </w:tc>
      </w:tr>
      <w:tr w:rsidR="00FC38AB" w:rsidRPr="00483675" w:rsidTr="00F85A2C">
        <w:tc>
          <w:tcPr>
            <w:tcW w:w="1526"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Разработка программного обеспечения</w:t>
            </w:r>
          </w:p>
        </w:tc>
        <w:tc>
          <w:tcPr>
            <w:tcW w:w="1701"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Инструментальное ПО в соответствии с инфраструктур-ным листом</w:t>
            </w:r>
          </w:p>
        </w:tc>
        <w:tc>
          <w:tcPr>
            <w:tcW w:w="1559"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305"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1162"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2439" w:type="dxa"/>
            <w:shd w:val="clear" w:color="auto" w:fill="auto"/>
          </w:tcPr>
          <w:p w:rsidR="00FC38AB" w:rsidRPr="00483675" w:rsidRDefault="00FC38AB" w:rsidP="00F85A2C">
            <w:pPr>
              <w:rPr>
                <w:rFonts w:eastAsia="Calibri" w:cs="Times New Roman"/>
                <w:color w:val="auto"/>
                <w:sz w:val="24"/>
                <w:lang w:eastAsia="en-US"/>
              </w:rPr>
            </w:pPr>
          </w:p>
        </w:tc>
      </w:tr>
      <w:tr w:rsidR="00FC38AB" w:rsidRPr="00483675" w:rsidTr="00F85A2C">
        <w:tc>
          <w:tcPr>
            <w:tcW w:w="1526" w:type="dxa"/>
            <w:shd w:val="clear" w:color="auto" w:fill="auto"/>
          </w:tcPr>
          <w:p w:rsidR="00FC38AB" w:rsidRPr="00483675" w:rsidRDefault="00FC38AB" w:rsidP="00F85A2C">
            <w:pPr>
              <w:rPr>
                <w:rFonts w:eastAsia="Calibri" w:cs="Times New Roman"/>
                <w:color w:val="auto"/>
                <w:sz w:val="24"/>
                <w:lang w:eastAsia="en-US"/>
              </w:rPr>
            </w:pPr>
            <w:r w:rsidRPr="00483675">
              <w:rPr>
                <w:rFonts w:eastAsia="Times New Roman" w:cs="Times New Roman"/>
                <w:color w:val="auto"/>
                <w:sz w:val="24"/>
              </w:rPr>
              <w:t xml:space="preserve">Формирование технологиче-ской документации </w:t>
            </w:r>
          </w:p>
        </w:tc>
        <w:tc>
          <w:tcPr>
            <w:tcW w:w="1701"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Microsoft Word</w:t>
            </w:r>
          </w:p>
        </w:tc>
        <w:tc>
          <w:tcPr>
            <w:tcW w:w="1559" w:type="dxa"/>
            <w:shd w:val="clear" w:color="auto" w:fill="auto"/>
          </w:tcPr>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 xml:space="preserve">Моноблоки Lenovo </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i5 , 8gb RAM, 22”</w:t>
            </w:r>
          </w:p>
        </w:tc>
        <w:tc>
          <w:tcPr>
            <w:tcW w:w="1305" w:type="dxa"/>
            <w:shd w:val="clear" w:color="auto" w:fill="auto"/>
          </w:tcPr>
          <w:p w:rsidR="00FC38AB" w:rsidRPr="00483675" w:rsidRDefault="00FC38AB" w:rsidP="00F85A2C">
            <w:pPr>
              <w:rPr>
                <w:rFonts w:eastAsia="Calibri" w:cs="Times New Roman"/>
                <w:color w:val="auto"/>
                <w:sz w:val="24"/>
                <w:lang w:val="en-US" w:eastAsia="en-US"/>
              </w:rPr>
            </w:pPr>
          </w:p>
        </w:tc>
        <w:tc>
          <w:tcPr>
            <w:tcW w:w="1162"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w:t>
            </w:r>
          </w:p>
        </w:tc>
        <w:tc>
          <w:tcPr>
            <w:tcW w:w="2439" w:type="dxa"/>
            <w:shd w:val="clear" w:color="auto" w:fill="auto"/>
          </w:tcPr>
          <w:p w:rsidR="00FC38AB" w:rsidRPr="00483675" w:rsidRDefault="00FC38AB" w:rsidP="00F85A2C">
            <w:pPr>
              <w:rPr>
                <w:rFonts w:eastAsia="Calibri" w:cs="Times New Roman"/>
                <w:color w:val="auto"/>
                <w:sz w:val="24"/>
                <w:lang w:eastAsia="en-US"/>
              </w:rPr>
            </w:pPr>
          </w:p>
        </w:tc>
      </w:tr>
    </w:tbl>
    <w:p w:rsidR="00FC38AB" w:rsidRPr="00483675" w:rsidRDefault="00FC38AB" w:rsidP="00FC38AB">
      <w:pPr>
        <w:rPr>
          <w:rFonts w:eastAsia="Times New Roman" w:cs="Times New Roman"/>
          <w:b/>
          <w:color w:val="auto"/>
          <w:sz w:val="24"/>
          <w:lang w:eastAsia="en-US"/>
        </w:rPr>
      </w:pPr>
    </w:p>
    <w:p w:rsidR="00FC38AB" w:rsidRPr="00483675" w:rsidRDefault="00FC38AB" w:rsidP="00FC38AB">
      <w:pPr>
        <w:spacing w:line="360" w:lineRule="auto"/>
        <w:ind w:hanging="360"/>
        <w:jc w:val="center"/>
        <w:outlineLvl w:val="0"/>
        <w:rPr>
          <w:rFonts w:eastAsia="Calibri" w:cs="Times New Roman"/>
          <w:b/>
          <w:color w:val="auto"/>
          <w:sz w:val="24"/>
          <w:lang w:eastAsia="en-US"/>
        </w:rPr>
      </w:pPr>
      <w:r w:rsidRPr="00483675">
        <w:rPr>
          <w:rFonts w:eastAsia="Times New Roman" w:cs="Times New Roman"/>
          <w:b/>
          <w:color w:val="auto"/>
          <w:sz w:val="24"/>
          <w:lang w:eastAsia="en-US"/>
        </w:rPr>
        <w:br w:type="page"/>
      </w:r>
      <w:bookmarkStart w:id="10" w:name="_Toc474365582"/>
      <w:r w:rsidRPr="00483675">
        <w:rPr>
          <w:rFonts w:eastAsia="Calibri" w:cs="Times New Roman"/>
          <w:b/>
          <w:color w:val="auto"/>
          <w:sz w:val="24"/>
          <w:lang w:eastAsia="en-US"/>
        </w:rPr>
        <w:lastRenderedPageBreak/>
        <w:t>ОЦЕНОЧНЫЕ СРЕДСТВА</w:t>
      </w:r>
      <w:bookmarkEnd w:id="10"/>
    </w:p>
    <w:p w:rsidR="00FC38AB" w:rsidRPr="00483675" w:rsidRDefault="00FC38AB" w:rsidP="00FC38AB">
      <w:pPr>
        <w:kinsoku w:val="0"/>
        <w:overflowPunct w:val="0"/>
        <w:spacing w:before="240" w:line="360" w:lineRule="auto"/>
        <w:jc w:val="center"/>
        <w:textAlignment w:val="baseline"/>
        <w:rPr>
          <w:rFonts w:eastAsia="Calibri" w:cs="Times New Roman"/>
          <w:b/>
          <w:color w:val="auto"/>
          <w:sz w:val="24"/>
          <w:lang w:eastAsia="en-US"/>
        </w:rPr>
      </w:pPr>
      <w:r w:rsidRPr="00483675">
        <w:rPr>
          <w:rFonts w:eastAsia="Calibri" w:cs="Times New Roman"/>
          <w:b/>
          <w:color w:val="auto"/>
          <w:sz w:val="24"/>
          <w:lang w:eastAsia="en-US"/>
        </w:rPr>
        <w:t>ТЕОРЕТИЧЕСКОЕ ЗАДАНИЕ I УРОВНЯ «ТЕСТОВОЕ ЗАДАНИЕ»</w:t>
      </w:r>
    </w:p>
    <w:p w:rsidR="00FC38AB" w:rsidRPr="00483675" w:rsidRDefault="00FC38AB" w:rsidP="00FC38AB">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(астрономический = 60 минут)</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Задача 1. Ответьте на вопросы тестового задания.</w:t>
      </w:r>
    </w:p>
    <w:p w:rsidR="00FC38AB" w:rsidRPr="00483675" w:rsidRDefault="00FC38AB" w:rsidP="00FC38AB">
      <w:pPr>
        <w:spacing w:after="200" w:line="276" w:lineRule="auto"/>
        <w:rPr>
          <w:rFonts w:eastAsia="Times New Roman" w:cs="Times New Roman"/>
          <w:b/>
          <w:color w:val="auto"/>
          <w:sz w:val="24"/>
        </w:rPr>
      </w:pPr>
      <w:r w:rsidRPr="00483675">
        <w:rPr>
          <w:rFonts w:eastAsia="Calibri" w:cs="Times New Roman"/>
          <w:b/>
          <w:color w:val="auto"/>
          <w:sz w:val="24"/>
          <w:lang w:eastAsia="en-US"/>
        </w:rPr>
        <w:t>Условия выполнения задания</w:t>
      </w:r>
    </w:p>
    <w:p w:rsidR="00FC38AB" w:rsidRPr="00483675" w:rsidRDefault="00FC38AB" w:rsidP="00FC38AB">
      <w:pPr>
        <w:numPr>
          <w:ilvl w:val="0"/>
          <w:numId w:val="14"/>
        </w:numPr>
        <w:spacing w:after="200" w:line="360" w:lineRule="auto"/>
        <w:ind w:left="0" w:hanging="357"/>
        <w:jc w:val="both"/>
        <w:rPr>
          <w:rFonts w:eastAsia="Calibri" w:cs="Times New Roman"/>
          <w:color w:val="auto"/>
          <w:sz w:val="24"/>
          <w:lang w:eastAsia="en-US"/>
        </w:rPr>
      </w:pPr>
      <w:r w:rsidRPr="00483675">
        <w:rPr>
          <w:rFonts w:eastAsia="Times New Roman" w:cs="Times New Roman"/>
          <w:color w:val="auto"/>
          <w:sz w:val="24"/>
        </w:rPr>
        <w:t>задание выполняется в форме проведения компьютерного тестирования;</w:t>
      </w:r>
    </w:p>
    <w:p w:rsidR="00FC38AB" w:rsidRPr="00483675" w:rsidRDefault="00FC38AB" w:rsidP="00FC38AB">
      <w:pPr>
        <w:numPr>
          <w:ilvl w:val="0"/>
          <w:numId w:val="14"/>
        </w:numPr>
        <w:tabs>
          <w:tab w:val="left" w:pos="142"/>
          <w:tab w:val="left" w:pos="426"/>
        </w:tabs>
        <w:kinsoku w:val="0"/>
        <w:overflowPunct w:val="0"/>
        <w:spacing w:after="200" w:line="360" w:lineRule="auto"/>
        <w:ind w:left="0" w:hanging="357"/>
        <w:jc w:val="both"/>
        <w:textAlignment w:val="baseline"/>
        <w:rPr>
          <w:rFonts w:eastAsia="Calibri" w:cs="Times New Roman"/>
          <w:color w:val="auto"/>
          <w:sz w:val="24"/>
          <w:lang w:eastAsia="en-US"/>
        </w:rPr>
      </w:pPr>
      <w:r w:rsidRPr="00483675">
        <w:rPr>
          <w:rFonts w:eastAsia="Calibri" w:cs="Times New Roman"/>
          <w:color w:val="auto"/>
          <w:sz w:val="24"/>
          <w:lang w:eastAsia="en-US"/>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C38AB" w:rsidRPr="00483675" w:rsidRDefault="00FC38AB" w:rsidP="00FC38AB">
      <w:pPr>
        <w:numPr>
          <w:ilvl w:val="0"/>
          <w:numId w:val="14"/>
        </w:numPr>
        <w:kinsoku w:val="0"/>
        <w:overflowPunct w:val="0"/>
        <w:spacing w:after="200" w:line="360" w:lineRule="auto"/>
        <w:ind w:left="0" w:hanging="357"/>
        <w:contextualSpacing/>
        <w:jc w:val="both"/>
        <w:textAlignment w:val="baseline"/>
        <w:rPr>
          <w:rFonts w:eastAsia="Times New Roman" w:cs="Times New Roman"/>
          <w:color w:val="auto"/>
          <w:sz w:val="24"/>
        </w:rPr>
      </w:pPr>
      <w:r w:rsidRPr="00483675">
        <w:rPr>
          <w:rFonts w:eastAsia="Times New Roman" w:cs="Times New Roman"/>
          <w:color w:val="auto"/>
          <w:sz w:val="24"/>
        </w:rPr>
        <w:t>набор вопросов, входящих в сформированный вариант задания, и вариантов ответов, выбранных участником, сохраняется на сервере.</w:t>
      </w:r>
    </w:p>
    <w:p w:rsidR="00FC38AB" w:rsidRPr="00483675" w:rsidRDefault="00FC38AB" w:rsidP="00FC38AB">
      <w:pPr>
        <w:numPr>
          <w:ilvl w:val="0"/>
          <w:numId w:val="14"/>
        </w:numPr>
        <w:kinsoku w:val="0"/>
        <w:overflowPunct w:val="0"/>
        <w:spacing w:after="200" w:line="360" w:lineRule="auto"/>
        <w:ind w:left="0" w:hanging="357"/>
        <w:contextualSpacing/>
        <w:jc w:val="both"/>
        <w:textAlignment w:val="baseline"/>
        <w:rPr>
          <w:rFonts w:eastAsia="Times New Roman" w:cs="Times New Roman"/>
          <w:color w:val="auto"/>
          <w:sz w:val="24"/>
        </w:rPr>
      </w:pPr>
      <w:r w:rsidRPr="00483675">
        <w:rPr>
          <w:rFonts w:eastAsia="Times New Roman" w:cs="Times New Roman"/>
          <w:color w:val="auto"/>
          <w:sz w:val="24"/>
        </w:rPr>
        <w:t>для выполнения задания используются компьютеры - моноблоки Lenovo core i5, 8Гб ОЗУ, 22”, размещенные в компьютерном классе (классах) или других помещениях, объединенные в обособленную локальную вычислительную сеть, без возможности использования ресурсов Интернет.</w:t>
      </w:r>
    </w:p>
    <w:p w:rsidR="00FC38AB" w:rsidRPr="00483675" w:rsidRDefault="00FC38AB" w:rsidP="00FC38AB">
      <w:pPr>
        <w:rPr>
          <w:rFonts w:eastAsia="Times New Roman" w:cs="Times New Roman"/>
          <w:b/>
          <w:color w:val="auto"/>
          <w:sz w:val="24"/>
          <w:lang w:eastAsia="en-US"/>
        </w:rPr>
      </w:pPr>
      <w:r w:rsidRPr="00483675">
        <w:rPr>
          <w:rFonts w:eastAsia="Times New Roman" w:cs="Times New Roman"/>
          <w:b/>
          <w:color w:val="auto"/>
          <w:sz w:val="24"/>
          <w:lang w:eastAsia="en-US"/>
        </w:rPr>
        <w:t>Перечень вопросов:</w:t>
      </w:r>
    </w:p>
    <w:p w:rsidR="00FC38AB" w:rsidRPr="00483675" w:rsidRDefault="00FC38AB" w:rsidP="00FC38AB">
      <w:pPr>
        <w:numPr>
          <w:ilvl w:val="0"/>
          <w:numId w:val="33"/>
        </w:numPr>
        <w:spacing w:after="120" w:line="276" w:lineRule="auto"/>
        <w:ind w:left="0" w:hanging="425"/>
        <w:jc w:val="both"/>
        <w:outlineLvl w:val="0"/>
        <w:rPr>
          <w:rFonts w:eastAsia="Calibri" w:cs="Times New Roman"/>
          <w:b/>
          <w:color w:val="auto"/>
          <w:sz w:val="24"/>
          <w:lang w:eastAsia="en-US"/>
        </w:rPr>
      </w:pPr>
      <w:bookmarkStart w:id="11" w:name="_Toc474365464"/>
      <w:bookmarkStart w:id="12" w:name="_Toc474365583"/>
      <w:r w:rsidRPr="00483675">
        <w:rPr>
          <w:rFonts w:eastAsia="Calibri" w:cs="Times New Roman"/>
          <w:b/>
          <w:color w:val="auto"/>
          <w:sz w:val="24"/>
          <w:lang w:eastAsia="en-US"/>
        </w:rPr>
        <w:t>Инвариантная часть тестового задания</w:t>
      </w:r>
      <w:bookmarkEnd w:id="11"/>
      <w:bookmarkEnd w:id="12"/>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34"/>
        <w:gridCol w:w="1696"/>
        <w:gridCol w:w="851"/>
      </w:tblGrid>
      <w:tr w:rsidR="00FC38AB" w:rsidRPr="00483675" w:rsidTr="00F85A2C">
        <w:trPr>
          <w:cantSplit/>
          <w:jc w:val="center"/>
        </w:trPr>
        <w:tc>
          <w:tcPr>
            <w:tcW w:w="596"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w:t>
            </w:r>
            <w:r w:rsidRPr="00483675">
              <w:rPr>
                <w:rFonts w:eastAsia="Calibri" w:cs="Times New Roman"/>
                <w:color w:val="auto"/>
                <w:sz w:val="24"/>
                <w:lang w:val="en-US" w:eastAsia="en-US"/>
              </w:rPr>
              <w:t xml:space="preserve"> </w:t>
            </w:r>
            <w:r w:rsidRPr="00483675">
              <w:rPr>
                <w:rFonts w:eastAsia="Calibri" w:cs="Times New Roman"/>
                <w:color w:val="auto"/>
                <w:sz w:val="24"/>
                <w:lang w:eastAsia="en-US"/>
              </w:rPr>
              <w:t>п/п</w:t>
            </w:r>
          </w:p>
        </w:tc>
        <w:tc>
          <w:tcPr>
            <w:tcW w:w="6634"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Вопрос</w:t>
            </w:r>
          </w:p>
        </w:tc>
        <w:tc>
          <w:tcPr>
            <w:tcW w:w="1696"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Эталон ответа</w:t>
            </w:r>
          </w:p>
        </w:tc>
        <w:tc>
          <w:tcPr>
            <w:tcW w:w="851" w:type="dxa"/>
            <w:shd w:val="clear" w:color="auto" w:fill="auto"/>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Количе-ство баллов</w:t>
            </w:r>
          </w:p>
        </w:tc>
      </w:tr>
      <w:tr w:rsidR="00FC38AB" w:rsidRPr="00483675" w:rsidTr="00F85A2C">
        <w:trPr>
          <w:cantSplit/>
          <w:jc w:val="center"/>
        </w:trPr>
        <w:tc>
          <w:tcPr>
            <w:tcW w:w="8926" w:type="dxa"/>
            <w:gridSpan w:val="3"/>
          </w:tcPr>
          <w:p w:rsidR="00FC38AB" w:rsidRPr="00483675" w:rsidRDefault="00FC38AB" w:rsidP="00F85A2C">
            <w:pPr>
              <w:rPr>
                <w:rFonts w:eastAsia="Calibri" w:cs="Times New Roman"/>
                <w:color w:val="auto"/>
                <w:sz w:val="24"/>
                <w:lang w:eastAsia="en-US"/>
              </w:rPr>
            </w:pPr>
            <w:r w:rsidRPr="00483675">
              <w:rPr>
                <w:rFonts w:eastAsia="Calibri" w:cs="Times New Roman"/>
                <w:b/>
                <w:color w:val="auto"/>
                <w:sz w:val="24"/>
                <w:lang w:eastAsia="en-US"/>
              </w:rPr>
              <w:t>Информационные технологии в профессиональной деятельности</w:t>
            </w:r>
          </w:p>
        </w:tc>
        <w:tc>
          <w:tcPr>
            <w:tcW w:w="851" w:type="dxa"/>
            <w:shd w:val="clear" w:color="auto" w:fill="auto"/>
          </w:tcPr>
          <w:p w:rsidR="00FC38AB" w:rsidRPr="00483675" w:rsidRDefault="00FC38AB" w:rsidP="00F85A2C">
            <w:pPr>
              <w:jc w:val="cente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 xml:space="preserve">С помощью какого пункта меню можно выполнить фильтрацию данных в </w:t>
            </w:r>
            <w:r w:rsidRPr="00483675">
              <w:rPr>
                <w:rFonts w:eastAsia="Calibri" w:cs="Times New Roman"/>
                <w:color w:val="auto"/>
                <w:sz w:val="24"/>
                <w:lang w:val="en-US" w:eastAsia="en-US"/>
              </w:rPr>
              <w:t>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Excel</w:t>
            </w:r>
            <w:r w:rsidRPr="00483675">
              <w:rPr>
                <w:rFonts w:eastAsia="Calibri" w:cs="Times New Roman"/>
                <w:color w:val="auto"/>
                <w:sz w:val="24"/>
                <w:lang w:eastAsia="en-US"/>
              </w:rPr>
              <w:t xml:space="preserve"> 2013?</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Вид</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Рецензирование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Правка</w:t>
            </w:r>
          </w:p>
          <w:p w:rsidR="00FC38AB" w:rsidRPr="00483675" w:rsidRDefault="00FC38AB" w:rsidP="00F85A2C">
            <w:pPr>
              <w:rPr>
                <w:rFonts w:eastAsia="Calibri" w:cs="Times New Roman"/>
                <w:i/>
                <w:color w:val="auto"/>
                <w:sz w:val="24"/>
                <w:lang w:eastAsia="en-US"/>
              </w:rPr>
            </w:pPr>
            <w:r w:rsidRPr="00483675">
              <w:rPr>
                <w:rFonts w:eastAsia="Calibri" w:cs="Times New Roman"/>
                <w:color w:val="auto"/>
                <w:sz w:val="24"/>
                <w:lang w:eastAsia="en-US"/>
              </w:rPr>
              <w:t>4) Данные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 xml:space="preserve">При помощи какого пункта меню устанавливается разрешение переноса информации в ячейке по словам </w:t>
            </w:r>
            <w:r w:rsidRPr="00483675">
              <w:rPr>
                <w:rFonts w:eastAsia="Calibri" w:cs="Times New Roman"/>
                <w:color w:val="auto"/>
                <w:sz w:val="24"/>
                <w:lang w:eastAsia="en-US"/>
              </w:rPr>
              <w:t xml:space="preserve">в </w:t>
            </w:r>
            <w:r w:rsidRPr="00483675">
              <w:rPr>
                <w:rFonts w:eastAsia="Calibri" w:cs="Times New Roman"/>
                <w:color w:val="auto"/>
                <w:sz w:val="24"/>
                <w:lang w:val="en-US" w:eastAsia="en-US"/>
              </w:rPr>
              <w:t>MS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Excel</w:t>
            </w:r>
            <w:r w:rsidRPr="00483675">
              <w:rPr>
                <w:rFonts w:eastAsia="Calibri" w:cs="Times New Roman"/>
                <w:color w:val="auto"/>
                <w:sz w:val="24"/>
                <w:lang w:eastAsia="en-US"/>
              </w:rPr>
              <w:t xml:space="preserve"> 2013</w:t>
            </w:r>
            <w:r w:rsidRPr="00483675">
              <w:rPr>
                <w:rFonts w:eastAsia="Calibri" w:cs="Times New Roman"/>
                <w:iCs/>
                <w:color w:val="auto"/>
                <w:sz w:val="24"/>
                <w:lang w:eastAsia="en-US"/>
              </w:rPr>
              <w:t>?</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Правка-Заменить</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Вставка-Ячейки</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Сервис-Настройки</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 xml:space="preserve">4) </w:t>
            </w:r>
            <w:r w:rsidRPr="00483675">
              <w:rPr>
                <w:rFonts w:eastAsia="Calibri" w:cs="Times New Roman"/>
                <w:color w:val="auto"/>
                <w:sz w:val="24"/>
                <w:lang w:eastAsia="en-US"/>
              </w:rPr>
              <w:t>Главная</w:t>
            </w:r>
            <w:r w:rsidRPr="00483675">
              <w:rPr>
                <w:rFonts w:eastAsia="Calibri" w:cs="Times New Roman"/>
                <w:iCs/>
                <w:color w:val="auto"/>
                <w:sz w:val="24"/>
                <w:lang w:eastAsia="en-US"/>
              </w:rPr>
              <w:t xml:space="preserve"> - Выравнивание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Элементарным объектом растровой графики является:</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То, что рисуется одним инструментом.</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Пиксель.</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Растр.</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 Символ.</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Файл *.mdb используется для хранения</w:t>
            </w:r>
          </w:p>
          <w:p w:rsidR="00FC38AB" w:rsidRPr="00483675" w:rsidRDefault="00FC38AB" w:rsidP="00F85A2C">
            <w:pPr>
              <w:autoSpaceDE w:val="0"/>
              <w:autoSpaceDN w:val="0"/>
              <w:adjustRightInd w:val="0"/>
              <w:rPr>
                <w:rFonts w:eastAsia="Calibri" w:cs="Times New Roman"/>
                <w:iCs/>
                <w:color w:val="auto"/>
                <w:sz w:val="24"/>
                <w:lang w:val="en-US" w:eastAsia="en-US"/>
              </w:rPr>
            </w:pPr>
            <w:r w:rsidRPr="00483675">
              <w:rPr>
                <w:rFonts w:eastAsia="Calibri" w:cs="Times New Roman"/>
                <w:iCs/>
                <w:color w:val="auto"/>
                <w:sz w:val="24"/>
                <w:lang w:val="en-US" w:eastAsia="en-US"/>
              </w:rPr>
              <w:t xml:space="preserve">1) </w:t>
            </w:r>
            <w:r w:rsidRPr="00483675">
              <w:rPr>
                <w:rFonts w:eastAsia="Calibri" w:cs="Times New Roman"/>
                <w:iCs/>
                <w:color w:val="auto"/>
                <w:sz w:val="24"/>
                <w:lang w:eastAsia="en-US"/>
              </w:rPr>
              <w:t>БД</w:t>
            </w:r>
            <w:r w:rsidRPr="00483675">
              <w:rPr>
                <w:rFonts w:eastAsia="Calibri" w:cs="Times New Roman"/>
                <w:iCs/>
                <w:color w:val="auto"/>
                <w:sz w:val="24"/>
                <w:lang w:val="en-US" w:eastAsia="en-US"/>
              </w:rPr>
              <w:t xml:space="preserve"> FoxPro</w:t>
            </w:r>
          </w:p>
          <w:p w:rsidR="00FC38AB" w:rsidRPr="00483675" w:rsidRDefault="00FC38AB" w:rsidP="00F85A2C">
            <w:pPr>
              <w:autoSpaceDE w:val="0"/>
              <w:autoSpaceDN w:val="0"/>
              <w:adjustRightInd w:val="0"/>
              <w:rPr>
                <w:rFonts w:eastAsia="Calibri" w:cs="Times New Roman"/>
                <w:iCs/>
                <w:color w:val="auto"/>
                <w:sz w:val="24"/>
                <w:lang w:val="en-US" w:eastAsia="en-US"/>
              </w:rPr>
            </w:pPr>
            <w:r w:rsidRPr="00483675">
              <w:rPr>
                <w:rFonts w:eastAsia="Calibri" w:cs="Times New Roman"/>
                <w:iCs/>
                <w:color w:val="auto"/>
                <w:sz w:val="24"/>
                <w:lang w:val="en-US" w:eastAsia="en-US"/>
              </w:rPr>
              <w:t xml:space="preserve">2) </w:t>
            </w:r>
            <w:r w:rsidRPr="00483675">
              <w:rPr>
                <w:rFonts w:eastAsia="Calibri" w:cs="Times New Roman"/>
                <w:iCs/>
                <w:color w:val="auto"/>
                <w:sz w:val="24"/>
                <w:lang w:eastAsia="en-US"/>
              </w:rPr>
              <w:t>БД</w:t>
            </w:r>
            <w:r w:rsidRPr="00483675">
              <w:rPr>
                <w:rFonts w:eastAsia="Calibri" w:cs="Times New Roman"/>
                <w:iCs/>
                <w:color w:val="auto"/>
                <w:sz w:val="24"/>
                <w:lang w:val="en-US" w:eastAsia="en-US"/>
              </w:rPr>
              <w:t xml:space="preserve"> MS Access</w:t>
            </w:r>
          </w:p>
          <w:p w:rsidR="00FC38AB" w:rsidRPr="00483675" w:rsidRDefault="00FC38AB" w:rsidP="00F85A2C">
            <w:pPr>
              <w:autoSpaceDE w:val="0"/>
              <w:autoSpaceDN w:val="0"/>
              <w:adjustRightInd w:val="0"/>
              <w:rPr>
                <w:rFonts w:eastAsia="Calibri" w:cs="Times New Roman"/>
                <w:iCs/>
                <w:color w:val="auto"/>
                <w:sz w:val="24"/>
                <w:lang w:val="en-US" w:eastAsia="en-US"/>
              </w:rPr>
            </w:pPr>
            <w:r w:rsidRPr="00483675">
              <w:rPr>
                <w:rFonts w:eastAsia="Calibri" w:cs="Times New Roman"/>
                <w:iCs/>
                <w:color w:val="auto"/>
                <w:sz w:val="24"/>
                <w:lang w:val="en-US" w:eastAsia="en-US"/>
              </w:rPr>
              <w:t xml:space="preserve">3) </w:t>
            </w:r>
            <w:r w:rsidRPr="00483675">
              <w:rPr>
                <w:rFonts w:eastAsia="Calibri" w:cs="Times New Roman"/>
                <w:iCs/>
                <w:color w:val="auto"/>
                <w:sz w:val="24"/>
                <w:lang w:eastAsia="en-US"/>
              </w:rPr>
              <w:t>Книги</w:t>
            </w:r>
            <w:r w:rsidRPr="00483675">
              <w:rPr>
                <w:rFonts w:eastAsia="Calibri" w:cs="Times New Roman"/>
                <w:iCs/>
                <w:color w:val="auto"/>
                <w:sz w:val="24"/>
                <w:lang w:val="en-US" w:eastAsia="en-US"/>
              </w:rPr>
              <w:t xml:space="preserve"> MS Excel</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 БД Lotus Notes</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1413"/>
            </w:tblGrid>
            <w:tr w:rsidR="00FC38AB" w:rsidRPr="00483675" w:rsidTr="00F85A2C">
              <w:tc>
                <w:tcPr>
                  <w:tcW w:w="4995"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 xml:space="preserve">Указанная на изображении кнопка программы </w:t>
                  </w:r>
                  <w:r w:rsidRPr="00483675">
                    <w:rPr>
                      <w:rFonts w:cs="Times New Roman"/>
                      <w:color w:val="auto"/>
                      <w:sz w:val="24"/>
                      <w:lang w:val="en-US" w:eastAsia="en-US"/>
                    </w:rPr>
                    <w:t>MS</w:t>
                  </w:r>
                  <w:r w:rsidRPr="00483675">
                    <w:rPr>
                      <w:rFonts w:cs="Times New Roman"/>
                      <w:color w:val="auto"/>
                      <w:sz w:val="24"/>
                      <w:lang w:eastAsia="en-US"/>
                    </w:rPr>
                    <w:t xml:space="preserve"> </w:t>
                  </w:r>
                  <w:r w:rsidRPr="00483675">
                    <w:rPr>
                      <w:rFonts w:cs="Times New Roman"/>
                      <w:color w:val="auto"/>
                      <w:sz w:val="24"/>
                      <w:lang w:val="en-US" w:eastAsia="en-US"/>
                    </w:rPr>
                    <w:t>PowerPoint</w:t>
                  </w:r>
                  <w:r w:rsidRPr="00483675">
                    <w:rPr>
                      <w:rFonts w:cs="Times New Roman"/>
                      <w:color w:val="auto"/>
                      <w:sz w:val="24"/>
                      <w:lang w:eastAsia="en-US"/>
                    </w:rPr>
                    <w:t xml:space="preserve"> 2013 находится на вкладке _____________</w:t>
                  </w:r>
                </w:p>
              </w:tc>
              <w:tc>
                <w:tcPr>
                  <w:tcW w:w="1413" w:type="dxa"/>
                </w:tcPr>
                <w:p w:rsidR="00FC38AB" w:rsidRPr="00483675" w:rsidRDefault="00FC38AB" w:rsidP="00F85A2C">
                  <w:pPr>
                    <w:rPr>
                      <w:rFonts w:cs="Times New Roman"/>
                      <w:color w:val="auto"/>
                      <w:sz w:val="24"/>
                      <w:lang w:eastAsia="en-US"/>
                    </w:rPr>
                  </w:pPr>
                  <w:r w:rsidRPr="00483675">
                    <w:rPr>
                      <w:rFonts w:cs="Times New Roman"/>
                      <w:noProof/>
                      <w:color w:val="auto"/>
                      <w:sz w:val="24"/>
                    </w:rPr>
                    <w:drawing>
                      <wp:inline distT="0" distB="0" distL="0" distR="0" wp14:anchorId="36A8FB57" wp14:editId="0BBF002A">
                        <wp:extent cx="504825" cy="600075"/>
                        <wp:effectExtent l="0" t="0" r="9525" b="9525"/>
                        <wp:docPr id="71" name="Рисунок 71" descr="https://arhivurokov.ru/kopilka/uploads/user_file_53a9719fbb3e7/tiest-ms-offic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3a9719fbb3e7/tiest-ms-office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r>
          </w:tbl>
          <w:p w:rsidR="00FC38AB" w:rsidRPr="00483675" w:rsidRDefault="00FC38AB" w:rsidP="00F85A2C">
            <w:pPr>
              <w:rPr>
                <w:rFonts w:eastAsia="Calibri" w:cs="Times New Roman"/>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главная</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1413"/>
            </w:tblGrid>
            <w:tr w:rsidR="00FC38AB" w:rsidRPr="00483675" w:rsidTr="00F85A2C">
              <w:tc>
                <w:tcPr>
                  <w:tcW w:w="4995"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 xml:space="preserve">Указанная на изображении кнопка программы </w:t>
                  </w:r>
                  <w:r w:rsidRPr="00483675">
                    <w:rPr>
                      <w:rFonts w:cs="Times New Roman"/>
                      <w:color w:val="auto"/>
                      <w:sz w:val="24"/>
                      <w:lang w:val="en-US" w:eastAsia="en-US"/>
                    </w:rPr>
                    <w:t>MS</w:t>
                  </w:r>
                  <w:r w:rsidRPr="00483675">
                    <w:rPr>
                      <w:rFonts w:cs="Times New Roman"/>
                      <w:color w:val="auto"/>
                      <w:sz w:val="24"/>
                      <w:lang w:eastAsia="en-US"/>
                    </w:rPr>
                    <w:t xml:space="preserve"> </w:t>
                  </w:r>
                  <w:r w:rsidRPr="00483675">
                    <w:rPr>
                      <w:rFonts w:cs="Times New Roman"/>
                      <w:color w:val="auto"/>
                      <w:sz w:val="24"/>
                      <w:lang w:val="en-US" w:eastAsia="en-US"/>
                    </w:rPr>
                    <w:t>Word</w:t>
                  </w:r>
                  <w:r w:rsidRPr="00483675">
                    <w:rPr>
                      <w:rFonts w:cs="Times New Roman"/>
                      <w:color w:val="auto"/>
                      <w:sz w:val="24"/>
                      <w:lang w:eastAsia="en-US"/>
                    </w:rPr>
                    <w:t xml:space="preserve"> 2013 находится на вкладке _____________</w:t>
                  </w:r>
                </w:p>
              </w:tc>
              <w:tc>
                <w:tcPr>
                  <w:tcW w:w="1413" w:type="dxa"/>
                </w:tcPr>
                <w:p w:rsidR="00FC38AB" w:rsidRPr="00483675" w:rsidRDefault="00FC38AB" w:rsidP="00F85A2C">
                  <w:pPr>
                    <w:rPr>
                      <w:rFonts w:cs="Times New Roman"/>
                      <w:color w:val="auto"/>
                      <w:sz w:val="24"/>
                      <w:lang w:eastAsia="en-US"/>
                    </w:rPr>
                  </w:pPr>
                  <w:r w:rsidRPr="00483675">
                    <w:rPr>
                      <w:rFonts w:cs="Times New Roman"/>
                      <w:noProof/>
                      <w:color w:val="auto"/>
                      <w:sz w:val="24"/>
                    </w:rPr>
                    <w:drawing>
                      <wp:inline distT="0" distB="0" distL="0" distR="0" wp14:anchorId="397610A4" wp14:editId="01694510">
                        <wp:extent cx="628571" cy="485714"/>
                        <wp:effectExtent l="0" t="0" r="63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571" cy="485714"/>
                                </a:xfrm>
                                <a:prstGeom prst="rect">
                                  <a:avLst/>
                                </a:prstGeom>
                              </pic:spPr>
                            </pic:pic>
                          </a:graphicData>
                        </a:graphic>
                      </wp:inline>
                    </w:drawing>
                  </w:r>
                </w:p>
              </w:tc>
            </w:tr>
          </w:tbl>
          <w:p w:rsidR="00FC38AB" w:rsidRPr="00483675" w:rsidRDefault="00FC38AB" w:rsidP="00F85A2C">
            <w:pPr>
              <w:rPr>
                <w:rFonts w:eastAsia="Calibri" w:cs="Times New Roman"/>
                <w:iCs/>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Вставка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1040"/>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 Microsoft PowerPoint 2013 стандартным расширением файла, содержащего обычную презентацию является ___________.</w:t>
            </w: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p</w:t>
            </w:r>
            <w:r w:rsidRPr="00483675">
              <w:rPr>
                <w:rFonts w:eastAsia="Calibri" w:cs="Times New Roman"/>
                <w:color w:val="auto"/>
                <w:sz w:val="24"/>
                <w:lang w:eastAsia="en-US"/>
              </w:rPr>
              <w:t>pt</w:t>
            </w:r>
            <w:r w:rsidRPr="00483675">
              <w:rPr>
                <w:rFonts w:eastAsia="Calibri" w:cs="Times New Roman"/>
                <w:color w:val="auto"/>
                <w:sz w:val="24"/>
                <w:lang w:val="en-US" w:eastAsia="en-US"/>
              </w:rPr>
              <w:t>x</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Основными элементами электронной таблицы MS Excel 2013 являются ________________</w:t>
            </w: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eastAsia="en-US"/>
              </w:rPr>
              <w:t>ячейки</w:t>
            </w:r>
          </w:p>
          <w:p w:rsidR="00FC38AB" w:rsidRPr="00483675" w:rsidRDefault="00FC38AB" w:rsidP="00F85A2C">
            <w:pPr>
              <w:jc w:val="center"/>
              <w:rPr>
                <w:rFonts w:eastAsia="Calibri" w:cs="Times New Roman"/>
                <w:i/>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ячейка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программными продуктами и их функционалом</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2977"/>
            </w:tblGrid>
            <w:tr w:rsidR="00FC38AB" w:rsidRPr="00483675" w:rsidTr="00F85A2C">
              <w:tc>
                <w:tcPr>
                  <w:tcW w:w="3436" w:type="dxa"/>
                </w:tcPr>
                <w:p w:rsidR="00FC38AB" w:rsidRPr="00483675" w:rsidRDefault="00FC38AB" w:rsidP="00FC38AB">
                  <w:pPr>
                    <w:numPr>
                      <w:ilvl w:val="0"/>
                      <w:numId w:val="74"/>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Текстовый редактор</w:t>
                  </w:r>
                </w:p>
              </w:tc>
              <w:tc>
                <w:tcPr>
                  <w:tcW w:w="2977" w:type="dxa"/>
                </w:tcPr>
                <w:p w:rsidR="00FC38AB" w:rsidRPr="00483675" w:rsidRDefault="00FC38AB" w:rsidP="00FC38AB">
                  <w:pPr>
                    <w:numPr>
                      <w:ilvl w:val="0"/>
                      <w:numId w:val="77"/>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 xml:space="preserve">Microsoft Excel </w:t>
                  </w:r>
                </w:p>
              </w:tc>
            </w:tr>
            <w:tr w:rsidR="00FC38AB" w:rsidRPr="00483675" w:rsidTr="00F85A2C">
              <w:tc>
                <w:tcPr>
                  <w:tcW w:w="3436" w:type="dxa"/>
                </w:tcPr>
                <w:p w:rsidR="00FC38AB" w:rsidRPr="00483675" w:rsidRDefault="00FC38AB" w:rsidP="00FC38AB">
                  <w:pPr>
                    <w:numPr>
                      <w:ilvl w:val="0"/>
                      <w:numId w:val="7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Табличный процессор</w:t>
                  </w:r>
                </w:p>
              </w:tc>
              <w:tc>
                <w:tcPr>
                  <w:tcW w:w="2977" w:type="dxa"/>
                </w:tcPr>
                <w:p w:rsidR="00FC38AB" w:rsidRPr="00483675" w:rsidRDefault="00FC38AB" w:rsidP="00FC38AB">
                  <w:pPr>
                    <w:numPr>
                      <w:ilvl w:val="0"/>
                      <w:numId w:val="7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Microsoft Word</w:t>
                  </w:r>
                </w:p>
              </w:tc>
            </w:tr>
            <w:tr w:rsidR="00FC38AB" w:rsidRPr="00483675" w:rsidTr="00F85A2C">
              <w:tc>
                <w:tcPr>
                  <w:tcW w:w="3436" w:type="dxa"/>
                </w:tcPr>
                <w:p w:rsidR="00FC38AB" w:rsidRPr="00483675" w:rsidRDefault="00FC38AB" w:rsidP="00FC38AB">
                  <w:pPr>
                    <w:numPr>
                      <w:ilvl w:val="0"/>
                      <w:numId w:val="7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Редактор создания баз данных</w:t>
                  </w:r>
                </w:p>
              </w:tc>
              <w:tc>
                <w:tcPr>
                  <w:tcW w:w="2977" w:type="dxa"/>
                </w:tcPr>
                <w:p w:rsidR="00FC38AB" w:rsidRPr="00483675" w:rsidRDefault="00FC38AB" w:rsidP="00FC38AB">
                  <w:pPr>
                    <w:numPr>
                      <w:ilvl w:val="0"/>
                      <w:numId w:val="7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Microsoft Access</w:t>
                  </w:r>
                </w:p>
              </w:tc>
            </w:tr>
            <w:tr w:rsidR="00FC38AB" w:rsidRPr="00483675" w:rsidTr="00F85A2C">
              <w:tc>
                <w:tcPr>
                  <w:tcW w:w="3436" w:type="dxa"/>
                </w:tcPr>
                <w:p w:rsidR="00FC38AB" w:rsidRPr="00483675" w:rsidRDefault="00FC38AB" w:rsidP="00FC38AB">
                  <w:pPr>
                    <w:numPr>
                      <w:ilvl w:val="0"/>
                      <w:numId w:val="7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Редактор создания презентаций</w:t>
                  </w:r>
                </w:p>
              </w:tc>
              <w:tc>
                <w:tcPr>
                  <w:tcW w:w="2977" w:type="dxa"/>
                </w:tcPr>
                <w:p w:rsidR="00FC38AB" w:rsidRPr="00483675" w:rsidRDefault="00FC38AB" w:rsidP="00FC38AB">
                  <w:pPr>
                    <w:numPr>
                      <w:ilvl w:val="0"/>
                      <w:numId w:val="77"/>
                    </w:numPr>
                    <w:autoSpaceDE w:val="0"/>
                    <w:autoSpaceDN w:val="0"/>
                    <w:adjustRightInd w:val="0"/>
                    <w:spacing w:after="200" w:line="276" w:lineRule="auto"/>
                    <w:contextualSpacing/>
                    <w:rPr>
                      <w:rFonts w:cs="Times New Roman"/>
                      <w:color w:val="auto"/>
                      <w:sz w:val="24"/>
                      <w:lang w:val="en-US" w:eastAsia="en-US"/>
                    </w:rPr>
                  </w:pPr>
                  <w:r w:rsidRPr="00483675">
                    <w:rPr>
                      <w:rFonts w:cs="Times New Roman"/>
                      <w:color w:val="auto"/>
                      <w:sz w:val="24"/>
                      <w:lang w:val="en-US" w:eastAsia="en-US"/>
                    </w:rPr>
                    <w:t xml:space="preserve">Microsoft Publisher </w:t>
                  </w:r>
                </w:p>
              </w:tc>
            </w:tr>
            <w:tr w:rsidR="00FC38AB" w:rsidRPr="00483675" w:rsidTr="00F85A2C">
              <w:tc>
                <w:tcPr>
                  <w:tcW w:w="3436" w:type="dxa"/>
                </w:tcPr>
                <w:p w:rsidR="00FC38AB" w:rsidRPr="00483675" w:rsidRDefault="00FC38AB" w:rsidP="00FC38AB">
                  <w:pPr>
                    <w:numPr>
                      <w:ilvl w:val="0"/>
                      <w:numId w:val="7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Графический редактор</w:t>
                  </w:r>
                </w:p>
              </w:tc>
              <w:tc>
                <w:tcPr>
                  <w:tcW w:w="2977" w:type="dxa"/>
                </w:tcPr>
                <w:p w:rsidR="00FC38AB" w:rsidRPr="00483675" w:rsidRDefault="00FC38AB" w:rsidP="00FC38AB">
                  <w:pPr>
                    <w:numPr>
                      <w:ilvl w:val="0"/>
                      <w:numId w:val="7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Paint</w:t>
                  </w:r>
                </w:p>
              </w:tc>
            </w:tr>
            <w:tr w:rsidR="00FC38AB" w:rsidRPr="00483675" w:rsidTr="00F85A2C">
              <w:tc>
                <w:tcPr>
                  <w:tcW w:w="3436" w:type="dxa"/>
                </w:tcPr>
                <w:p w:rsidR="00FC38AB" w:rsidRPr="00483675" w:rsidRDefault="00FC38AB" w:rsidP="00FC38AB">
                  <w:pPr>
                    <w:numPr>
                      <w:ilvl w:val="0"/>
                      <w:numId w:val="7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 Редактор, позволяющий создавать публикации, бюллетени, визитки, открытки и т.д.</w:t>
                  </w:r>
                </w:p>
              </w:tc>
              <w:tc>
                <w:tcPr>
                  <w:tcW w:w="2977" w:type="dxa"/>
                </w:tcPr>
                <w:p w:rsidR="00FC38AB" w:rsidRPr="00483675" w:rsidRDefault="00FC38AB" w:rsidP="00FC38AB">
                  <w:pPr>
                    <w:numPr>
                      <w:ilvl w:val="0"/>
                      <w:numId w:val="7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val="en-US" w:eastAsia="en-US"/>
                    </w:rPr>
                    <w:t>Microsoft Power Point</w:t>
                  </w:r>
                </w:p>
              </w:tc>
            </w:tr>
          </w:tbl>
          <w:p w:rsidR="00FC38AB" w:rsidRPr="00483675" w:rsidRDefault="00FC38AB" w:rsidP="00F85A2C">
            <w:pPr>
              <w:autoSpaceDE w:val="0"/>
              <w:autoSpaceDN w:val="0"/>
              <w:adjustRightInd w:val="0"/>
              <w:rPr>
                <w:rFonts w:eastAsia="Calibri" w:cs="Times New Roman"/>
                <w:i/>
                <w:iCs/>
                <w:color w:val="auto"/>
                <w:sz w:val="24"/>
                <w:lang w:eastAsia="en-US"/>
              </w:rPr>
            </w:pP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eastAsia="en-US"/>
              </w:rPr>
              <w:t>1Б,</w:t>
            </w:r>
            <w:r w:rsidRPr="00483675">
              <w:rPr>
                <w:rFonts w:eastAsia="Calibri" w:cs="Times New Roman"/>
                <w:color w:val="auto"/>
                <w:sz w:val="24"/>
                <w:lang w:val="en-US" w:eastAsia="en-US"/>
              </w:rPr>
              <w:t>2</w:t>
            </w:r>
            <w:r w:rsidRPr="00483675">
              <w:rPr>
                <w:rFonts w:eastAsia="Calibri" w:cs="Times New Roman"/>
                <w:color w:val="auto"/>
                <w:sz w:val="24"/>
                <w:lang w:eastAsia="en-US"/>
              </w:rPr>
              <w:t>А,</w:t>
            </w:r>
            <w:r w:rsidRPr="00483675">
              <w:rPr>
                <w:rFonts w:eastAsia="Calibri" w:cs="Times New Roman"/>
                <w:color w:val="auto"/>
                <w:sz w:val="24"/>
                <w:lang w:val="en-US" w:eastAsia="en-US"/>
              </w:rPr>
              <w:t>3</w:t>
            </w:r>
            <w:r w:rsidRPr="00483675">
              <w:rPr>
                <w:rFonts w:eastAsia="Calibri" w:cs="Times New Roman"/>
                <w:color w:val="auto"/>
                <w:sz w:val="24"/>
                <w:lang w:eastAsia="en-US"/>
              </w:rPr>
              <w:t>В,</w:t>
            </w:r>
            <w:r w:rsidRPr="00483675">
              <w:rPr>
                <w:rFonts w:eastAsia="Calibri" w:cs="Times New Roman"/>
                <w:color w:val="auto"/>
                <w:sz w:val="24"/>
                <w:lang w:val="en-US" w:eastAsia="en-US"/>
              </w:rPr>
              <w:t>4</w:t>
            </w:r>
            <w:r w:rsidRPr="00483675">
              <w:rPr>
                <w:rFonts w:eastAsia="Calibri" w:cs="Times New Roman"/>
                <w:color w:val="auto"/>
                <w:sz w:val="24"/>
                <w:lang w:eastAsia="en-US"/>
              </w:rPr>
              <w:t>Е,</w:t>
            </w:r>
            <w:r w:rsidRPr="00483675">
              <w:rPr>
                <w:rFonts w:eastAsia="Calibri" w:cs="Times New Roman"/>
                <w:color w:val="auto"/>
                <w:sz w:val="24"/>
                <w:lang w:val="en-US" w:eastAsia="en-US"/>
              </w:rPr>
              <w:t>5</w:t>
            </w:r>
            <w:r w:rsidRPr="00483675">
              <w:rPr>
                <w:rFonts w:eastAsia="Calibri" w:cs="Times New Roman"/>
                <w:color w:val="auto"/>
                <w:sz w:val="24"/>
                <w:lang w:eastAsia="en-US"/>
              </w:rPr>
              <w:t>Д,6Г</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функциями и их описаниями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3969"/>
            </w:tblGrid>
            <w:tr w:rsidR="00FC38AB" w:rsidRPr="00483675" w:rsidTr="00F85A2C">
              <w:tc>
                <w:tcPr>
                  <w:tcW w:w="2444" w:type="dxa"/>
                </w:tcPr>
                <w:p w:rsidR="00FC38AB" w:rsidRPr="00483675" w:rsidRDefault="00FC38AB" w:rsidP="00FC38AB">
                  <w:pPr>
                    <w:numPr>
                      <w:ilvl w:val="0"/>
                      <w:numId w:val="67"/>
                    </w:numPr>
                    <w:spacing w:after="200" w:line="276" w:lineRule="auto"/>
                    <w:contextualSpacing/>
                    <w:rPr>
                      <w:rFonts w:cs="Times New Roman"/>
                      <w:color w:val="auto"/>
                      <w:sz w:val="24"/>
                      <w:lang w:eastAsia="en-US"/>
                    </w:rPr>
                  </w:pPr>
                  <w:r w:rsidRPr="00483675">
                    <w:rPr>
                      <w:rFonts w:cs="Times New Roman"/>
                      <w:color w:val="auto"/>
                      <w:sz w:val="24"/>
                      <w:lang w:eastAsia="en-US"/>
                    </w:rPr>
                    <w:t>БЕТАРАСП</w:t>
                  </w:r>
                </w:p>
              </w:tc>
              <w:tc>
                <w:tcPr>
                  <w:tcW w:w="3969" w:type="dxa"/>
                </w:tcPr>
                <w:p w:rsidR="00FC38AB" w:rsidRPr="00483675" w:rsidRDefault="00FC38AB" w:rsidP="00FC38AB">
                  <w:pPr>
                    <w:numPr>
                      <w:ilvl w:val="0"/>
                      <w:numId w:val="76"/>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интегральную функцию бета-распределения</w:t>
                  </w:r>
                </w:p>
              </w:tc>
            </w:tr>
            <w:tr w:rsidR="00FC38AB" w:rsidRPr="00483675" w:rsidTr="00F85A2C">
              <w:tc>
                <w:tcPr>
                  <w:tcW w:w="2444" w:type="dxa"/>
                </w:tcPr>
                <w:p w:rsidR="00FC38AB" w:rsidRPr="00483675" w:rsidRDefault="00FC38AB" w:rsidP="00FC38AB">
                  <w:pPr>
                    <w:numPr>
                      <w:ilvl w:val="0"/>
                      <w:numId w:val="67"/>
                    </w:numPr>
                    <w:spacing w:after="200" w:line="276" w:lineRule="auto"/>
                    <w:contextualSpacing/>
                    <w:rPr>
                      <w:rFonts w:cs="Times New Roman"/>
                      <w:color w:val="auto"/>
                      <w:sz w:val="24"/>
                      <w:lang w:eastAsia="en-US"/>
                    </w:rPr>
                  </w:pPr>
                  <w:r w:rsidRPr="00483675">
                    <w:rPr>
                      <w:rFonts w:cs="Times New Roman"/>
                      <w:color w:val="auto"/>
                      <w:sz w:val="24"/>
                      <w:lang w:eastAsia="en-US"/>
                    </w:rPr>
                    <w:t>ХИ2РАСП</w:t>
                  </w:r>
                </w:p>
              </w:tc>
              <w:tc>
                <w:tcPr>
                  <w:tcW w:w="3969" w:type="dxa"/>
                </w:tcPr>
                <w:p w:rsidR="00FC38AB" w:rsidRPr="00483675" w:rsidRDefault="00FC38AB" w:rsidP="00FC38AB">
                  <w:pPr>
                    <w:numPr>
                      <w:ilvl w:val="0"/>
                      <w:numId w:val="76"/>
                    </w:numPr>
                    <w:spacing w:after="200" w:line="276" w:lineRule="auto"/>
                    <w:contextualSpacing/>
                    <w:rPr>
                      <w:rFonts w:cs="Times New Roman"/>
                      <w:color w:val="auto"/>
                      <w:sz w:val="24"/>
                      <w:lang w:eastAsia="en-US"/>
                    </w:rPr>
                  </w:pPr>
                  <w:r w:rsidRPr="00483675">
                    <w:rPr>
                      <w:rFonts w:cs="Times New Roman"/>
                      <w:color w:val="auto"/>
                      <w:sz w:val="24"/>
                      <w:lang w:eastAsia="en-US"/>
                    </w:rPr>
                    <w:t>Оценивает дисперсию по выборке.</w:t>
                  </w:r>
                </w:p>
              </w:tc>
            </w:tr>
            <w:tr w:rsidR="00FC38AB" w:rsidRPr="00483675" w:rsidTr="00F85A2C">
              <w:tc>
                <w:tcPr>
                  <w:tcW w:w="2444" w:type="dxa"/>
                </w:tcPr>
                <w:p w:rsidR="00FC38AB" w:rsidRPr="00483675" w:rsidRDefault="00FC38AB" w:rsidP="00FC38AB">
                  <w:pPr>
                    <w:numPr>
                      <w:ilvl w:val="0"/>
                      <w:numId w:val="67"/>
                    </w:numPr>
                    <w:spacing w:after="200" w:line="276" w:lineRule="auto"/>
                    <w:contextualSpacing/>
                    <w:rPr>
                      <w:rFonts w:cs="Times New Roman"/>
                      <w:color w:val="auto"/>
                      <w:sz w:val="24"/>
                      <w:lang w:eastAsia="en-US"/>
                    </w:rPr>
                  </w:pPr>
                  <w:r w:rsidRPr="00483675">
                    <w:rPr>
                      <w:rFonts w:cs="Times New Roman"/>
                      <w:color w:val="auto"/>
                      <w:sz w:val="24"/>
                      <w:lang w:eastAsia="en-US"/>
                    </w:rPr>
                    <w:t>ДИСП</w:t>
                  </w:r>
                </w:p>
              </w:tc>
              <w:tc>
                <w:tcPr>
                  <w:tcW w:w="3969" w:type="dxa"/>
                </w:tcPr>
                <w:p w:rsidR="00FC38AB" w:rsidRPr="00483675" w:rsidRDefault="00FC38AB" w:rsidP="00FC38AB">
                  <w:pPr>
                    <w:numPr>
                      <w:ilvl w:val="0"/>
                      <w:numId w:val="76"/>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одностороннюю вероятность распределения хи-квадрат.</w:t>
                  </w:r>
                </w:p>
              </w:tc>
            </w:tr>
            <w:tr w:rsidR="00FC38AB" w:rsidRPr="00483675" w:rsidTr="00F85A2C">
              <w:tc>
                <w:tcPr>
                  <w:tcW w:w="2444" w:type="dxa"/>
                </w:tcPr>
                <w:p w:rsidR="00FC38AB" w:rsidRPr="00483675" w:rsidRDefault="00FC38AB" w:rsidP="00FC38AB">
                  <w:pPr>
                    <w:numPr>
                      <w:ilvl w:val="0"/>
                      <w:numId w:val="67"/>
                    </w:numPr>
                    <w:spacing w:after="200" w:line="276" w:lineRule="auto"/>
                    <w:contextualSpacing/>
                    <w:rPr>
                      <w:rFonts w:cs="Times New Roman"/>
                      <w:color w:val="auto"/>
                      <w:sz w:val="24"/>
                      <w:lang w:eastAsia="en-US"/>
                    </w:rPr>
                  </w:pPr>
                  <w:r w:rsidRPr="00483675">
                    <w:rPr>
                      <w:rFonts w:cs="Times New Roman"/>
                      <w:color w:val="auto"/>
                      <w:sz w:val="24"/>
                      <w:lang w:eastAsia="en-US"/>
                    </w:rPr>
                    <w:t>ДВ.В.ДЕС</w:t>
                  </w:r>
                </w:p>
              </w:tc>
              <w:tc>
                <w:tcPr>
                  <w:tcW w:w="3969" w:type="dxa"/>
                </w:tcPr>
                <w:p w:rsidR="00FC38AB" w:rsidRPr="00483675" w:rsidRDefault="00FC38AB" w:rsidP="00FC38AB">
                  <w:pPr>
                    <w:numPr>
                      <w:ilvl w:val="0"/>
                      <w:numId w:val="76"/>
                    </w:numPr>
                    <w:spacing w:after="200" w:line="276" w:lineRule="auto"/>
                    <w:contextualSpacing/>
                    <w:rPr>
                      <w:rFonts w:cs="Times New Roman"/>
                      <w:color w:val="auto"/>
                      <w:sz w:val="24"/>
                      <w:lang w:eastAsia="en-US"/>
                    </w:rPr>
                  </w:pPr>
                  <w:r w:rsidRPr="00483675">
                    <w:rPr>
                      <w:rFonts w:cs="Times New Roman"/>
                      <w:color w:val="auto"/>
                      <w:sz w:val="24"/>
                      <w:lang w:eastAsia="en-US"/>
                    </w:rPr>
                    <w:t>Преобразует двоичное число в десятичное.</w:t>
                  </w:r>
                </w:p>
              </w:tc>
            </w:tr>
          </w:tbl>
          <w:p w:rsidR="00FC38AB" w:rsidRPr="00483675" w:rsidRDefault="00FC38AB" w:rsidP="00F85A2C">
            <w:pPr>
              <w:rPr>
                <w:rFonts w:eastAsia="Calibri" w:cs="Times New Roman"/>
                <w:i/>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1А,</w:t>
            </w:r>
            <w:r w:rsidRPr="00483675">
              <w:rPr>
                <w:rFonts w:eastAsia="Calibri" w:cs="Times New Roman"/>
                <w:color w:val="auto"/>
                <w:sz w:val="24"/>
                <w:lang w:val="en-US" w:eastAsia="en-US"/>
              </w:rPr>
              <w:t>2</w:t>
            </w:r>
            <w:r w:rsidRPr="00483675">
              <w:rPr>
                <w:rFonts w:eastAsia="Calibri" w:cs="Times New Roman"/>
                <w:color w:val="auto"/>
                <w:sz w:val="24"/>
                <w:lang w:eastAsia="en-US"/>
              </w:rPr>
              <w:t>В,3Б,4Г</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функциями и их описаниями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3686"/>
            </w:tblGrid>
            <w:tr w:rsidR="00FC38AB" w:rsidRPr="00483675" w:rsidTr="00F85A2C">
              <w:tc>
                <w:tcPr>
                  <w:tcW w:w="2727" w:type="dxa"/>
                </w:tcPr>
                <w:p w:rsidR="00FC38AB" w:rsidRPr="00483675" w:rsidRDefault="00FC38AB" w:rsidP="00FC38AB">
                  <w:pPr>
                    <w:numPr>
                      <w:ilvl w:val="0"/>
                      <w:numId w:val="68"/>
                    </w:numPr>
                    <w:spacing w:after="200" w:line="276" w:lineRule="auto"/>
                    <w:contextualSpacing/>
                    <w:rPr>
                      <w:rFonts w:cs="Times New Roman"/>
                      <w:color w:val="auto"/>
                      <w:sz w:val="24"/>
                      <w:lang w:eastAsia="en-US"/>
                    </w:rPr>
                  </w:pPr>
                  <w:r w:rsidRPr="00483675">
                    <w:rPr>
                      <w:rFonts w:cs="Times New Roman"/>
                      <w:color w:val="auto"/>
                      <w:sz w:val="24"/>
                      <w:lang w:eastAsia="en-US"/>
                    </w:rPr>
                    <w:t>МНИМ.SIN</w:t>
                  </w:r>
                </w:p>
              </w:tc>
              <w:tc>
                <w:tcPr>
                  <w:tcW w:w="3686" w:type="dxa"/>
                </w:tcPr>
                <w:p w:rsidR="00FC38AB" w:rsidRPr="00483675" w:rsidRDefault="00FC38AB" w:rsidP="00FC38AB">
                  <w:pPr>
                    <w:numPr>
                      <w:ilvl w:val="0"/>
                      <w:numId w:val="78"/>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синус комплексного числа.</w:t>
                  </w:r>
                </w:p>
              </w:tc>
            </w:tr>
            <w:tr w:rsidR="00FC38AB" w:rsidRPr="00483675" w:rsidTr="00F85A2C">
              <w:tc>
                <w:tcPr>
                  <w:tcW w:w="2727" w:type="dxa"/>
                </w:tcPr>
                <w:p w:rsidR="00FC38AB" w:rsidRPr="00483675" w:rsidRDefault="00FC38AB" w:rsidP="00FC38AB">
                  <w:pPr>
                    <w:numPr>
                      <w:ilvl w:val="0"/>
                      <w:numId w:val="68"/>
                    </w:numPr>
                    <w:spacing w:after="200" w:line="276" w:lineRule="auto"/>
                    <w:contextualSpacing/>
                    <w:rPr>
                      <w:rFonts w:cs="Times New Roman"/>
                      <w:color w:val="auto"/>
                      <w:sz w:val="24"/>
                      <w:lang w:eastAsia="en-US"/>
                    </w:rPr>
                  </w:pPr>
                  <w:r w:rsidRPr="00483675">
                    <w:rPr>
                      <w:rFonts w:cs="Times New Roman"/>
                      <w:color w:val="auto"/>
                      <w:sz w:val="24"/>
                      <w:lang w:eastAsia="en-US"/>
                    </w:rPr>
                    <w:t>НАКОПДОХОД</w:t>
                  </w:r>
                </w:p>
              </w:tc>
              <w:tc>
                <w:tcPr>
                  <w:tcW w:w="3686" w:type="dxa"/>
                </w:tcPr>
                <w:p w:rsidR="00FC38AB" w:rsidRPr="00483675" w:rsidRDefault="00FC38AB" w:rsidP="00FC38AB">
                  <w:pPr>
                    <w:numPr>
                      <w:ilvl w:val="0"/>
                      <w:numId w:val="78"/>
                    </w:numPr>
                    <w:spacing w:after="200" w:line="276" w:lineRule="auto"/>
                    <w:contextualSpacing/>
                    <w:rPr>
                      <w:rFonts w:cs="Times New Roman"/>
                      <w:color w:val="auto"/>
                      <w:sz w:val="24"/>
                      <w:lang w:eastAsia="en-US"/>
                    </w:rPr>
                  </w:pPr>
                  <w:r w:rsidRPr="00483675">
                    <w:rPr>
                      <w:rFonts w:cs="Times New Roman"/>
                      <w:color w:val="auto"/>
                      <w:sz w:val="24"/>
                      <w:lang w:eastAsia="en-US"/>
                    </w:rPr>
                    <w:t xml:space="preserve">Возвращает сведения о формате, расположении или содержимом ячейки </w:t>
                  </w:r>
                </w:p>
              </w:tc>
            </w:tr>
            <w:tr w:rsidR="00FC38AB" w:rsidRPr="00483675" w:rsidTr="00F85A2C">
              <w:tc>
                <w:tcPr>
                  <w:tcW w:w="2727" w:type="dxa"/>
                </w:tcPr>
                <w:p w:rsidR="00FC38AB" w:rsidRPr="00483675" w:rsidRDefault="00FC38AB" w:rsidP="00FC38AB">
                  <w:pPr>
                    <w:numPr>
                      <w:ilvl w:val="0"/>
                      <w:numId w:val="68"/>
                    </w:numPr>
                    <w:spacing w:after="200" w:line="276" w:lineRule="auto"/>
                    <w:contextualSpacing/>
                    <w:rPr>
                      <w:rFonts w:cs="Times New Roman"/>
                      <w:color w:val="auto"/>
                      <w:sz w:val="24"/>
                      <w:lang w:eastAsia="en-US"/>
                    </w:rPr>
                  </w:pPr>
                  <w:r w:rsidRPr="00483675">
                    <w:rPr>
                      <w:rFonts w:cs="Times New Roman"/>
                      <w:color w:val="auto"/>
                      <w:sz w:val="24"/>
                      <w:lang w:eastAsia="en-US"/>
                    </w:rPr>
                    <w:t>ЕССЫЛКА</w:t>
                  </w:r>
                </w:p>
              </w:tc>
              <w:tc>
                <w:tcPr>
                  <w:tcW w:w="3686" w:type="dxa"/>
                </w:tcPr>
                <w:p w:rsidR="00FC38AB" w:rsidRPr="00483675" w:rsidRDefault="00FC38AB" w:rsidP="00FC38AB">
                  <w:pPr>
                    <w:numPr>
                      <w:ilvl w:val="0"/>
                      <w:numId w:val="78"/>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значение ИСТИНА, если значение аргумента является ссылкой</w:t>
                  </w:r>
                </w:p>
              </w:tc>
            </w:tr>
            <w:tr w:rsidR="00FC38AB" w:rsidRPr="00483675" w:rsidTr="00F85A2C">
              <w:tc>
                <w:tcPr>
                  <w:tcW w:w="2727" w:type="dxa"/>
                </w:tcPr>
                <w:p w:rsidR="00FC38AB" w:rsidRPr="00483675" w:rsidRDefault="00FC38AB" w:rsidP="00FC38AB">
                  <w:pPr>
                    <w:numPr>
                      <w:ilvl w:val="0"/>
                      <w:numId w:val="68"/>
                    </w:numPr>
                    <w:spacing w:after="200" w:line="276" w:lineRule="auto"/>
                    <w:contextualSpacing/>
                    <w:rPr>
                      <w:rFonts w:cs="Times New Roman"/>
                      <w:color w:val="auto"/>
                      <w:sz w:val="24"/>
                      <w:lang w:eastAsia="en-US"/>
                    </w:rPr>
                  </w:pPr>
                  <w:r w:rsidRPr="00483675">
                    <w:rPr>
                      <w:rFonts w:cs="Times New Roman"/>
                      <w:color w:val="auto"/>
                      <w:sz w:val="24"/>
                      <w:lang w:eastAsia="en-US"/>
                    </w:rPr>
                    <w:t>ЯЧЕЙКА</w:t>
                  </w:r>
                </w:p>
              </w:tc>
              <w:tc>
                <w:tcPr>
                  <w:tcW w:w="3686" w:type="dxa"/>
                </w:tcPr>
                <w:p w:rsidR="00FC38AB" w:rsidRPr="00483675" w:rsidRDefault="00FC38AB" w:rsidP="00FC38AB">
                  <w:pPr>
                    <w:numPr>
                      <w:ilvl w:val="0"/>
                      <w:numId w:val="78"/>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накопленный процент по ценным бумагам с периодической выплатой процентов.</w:t>
                  </w:r>
                </w:p>
              </w:tc>
            </w:tr>
          </w:tbl>
          <w:p w:rsidR="00FC38AB" w:rsidRPr="00483675" w:rsidRDefault="00FC38AB" w:rsidP="00F85A2C">
            <w:pPr>
              <w:rPr>
                <w:rFonts w:eastAsia="Calibri" w:cs="Times New Roman"/>
                <w:i/>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1А,</w:t>
            </w:r>
            <w:r w:rsidRPr="00483675">
              <w:rPr>
                <w:rFonts w:eastAsia="Calibri" w:cs="Times New Roman"/>
                <w:color w:val="auto"/>
                <w:sz w:val="24"/>
                <w:lang w:val="en-US" w:eastAsia="en-US"/>
              </w:rPr>
              <w:t>2</w:t>
            </w:r>
            <w:r w:rsidRPr="00483675">
              <w:rPr>
                <w:rFonts w:eastAsia="Calibri" w:cs="Times New Roman"/>
                <w:color w:val="auto"/>
                <w:sz w:val="24"/>
                <w:lang w:eastAsia="en-US"/>
              </w:rPr>
              <w:t>Г,3В,4Б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функциями и их описаниями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3827"/>
            </w:tblGrid>
            <w:tr w:rsidR="00FC38AB" w:rsidRPr="00483675" w:rsidTr="00F85A2C">
              <w:tc>
                <w:tcPr>
                  <w:tcW w:w="2444" w:type="dxa"/>
                </w:tcPr>
                <w:p w:rsidR="00FC38AB" w:rsidRPr="00483675" w:rsidRDefault="00FC38AB" w:rsidP="00FC38AB">
                  <w:pPr>
                    <w:numPr>
                      <w:ilvl w:val="0"/>
                      <w:numId w:val="69"/>
                    </w:numPr>
                    <w:spacing w:after="200" w:line="276" w:lineRule="auto"/>
                    <w:contextualSpacing/>
                    <w:rPr>
                      <w:rFonts w:cs="Times New Roman"/>
                      <w:color w:val="auto"/>
                      <w:sz w:val="24"/>
                      <w:lang w:eastAsia="en-US"/>
                    </w:rPr>
                  </w:pPr>
                  <w:r w:rsidRPr="00483675">
                    <w:rPr>
                      <w:rFonts w:cs="Times New Roman"/>
                      <w:color w:val="auto"/>
                      <w:sz w:val="24"/>
                      <w:lang w:eastAsia="en-US"/>
                    </w:rPr>
                    <w:t>ЕНД</w:t>
                  </w:r>
                </w:p>
              </w:tc>
              <w:tc>
                <w:tcPr>
                  <w:tcW w:w="3827" w:type="dxa"/>
                </w:tcPr>
                <w:p w:rsidR="00FC38AB" w:rsidRPr="00483675" w:rsidRDefault="00FC38AB" w:rsidP="00FC38AB">
                  <w:pPr>
                    <w:numPr>
                      <w:ilvl w:val="0"/>
                      <w:numId w:val="79"/>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значение ИСТИНА, если аргумент ссылается на любое значение ошибки, кроме #Н/Д.</w:t>
                  </w:r>
                </w:p>
              </w:tc>
            </w:tr>
            <w:tr w:rsidR="00FC38AB" w:rsidRPr="00483675" w:rsidTr="00F85A2C">
              <w:tc>
                <w:tcPr>
                  <w:tcW w:w="2444" w:type="dxa"/>
                </w:tcPr>
                <w:p w:rsidR="00FC38AB" w:rsidRPr="00483675" w:rsidRDefault="00FC38AB" w:rsidP="00FC38AB">
                  <w:pPr>
                    <w:numPr>
                      <w:ilvl w:val="0"/>
                      <w:numId w:val="69"/>
                    </w:numPr>
                    <w:spacing w:after="200" w:line="276" w:lineRule="auto"/>
                    <w:contextualSpacing/>
                    <w:rPr>
                      <w:rFonts w:cs="Times New Roman"/>
                      <w:color w:val="auto"/>
                      <w:sz w:val="24"/>
                      <w:lang w:eastAsia="en-US"/>
                    </w:rPr>
                  </w:pPr>
                  <w:r w:rsidRPr="00483675">
                    <w:rPr>
                      <w:rFonts w:cs="Times New Roman"/>
                      <w:color w:val="auto"/>
                      <w:sz w:val="24"/>
                      <w:lang w:eastAsia="en-US"/>
                    </w:rPr>
                    <w:t>ЕОШ</w:t>
                  </w:r>
                </w:p>
              </w:tc>
              <w:tc>
                <w:tcPr>
                  <w:tcW w:w="3827" w:type="dxa"/>
                </w:tcPr>
                <w:p w:rsidR="00FC38AB" w:rsidRPr="00483675" w:rsidRDefault="00FC38AB" w:rsidP="00FC38AB">
                  <w:pPr>
                    <w:numPr>
                      <w:ilvl w:val="0"/>
                      <w:numId w:val="79"/>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значение ИСТИНА, если аргумент ссылается на значение ошибки #Н/Д.</w:t>
                  </w:r>
                </w:p>
              </w:tc>
            </w:tr>
            <w:tr w:rsidR="00FC38AB" w:rsidRPr="00483675" w:rsidTr="00F85A2C">
              <w:tc>
                <w:tcPr>
                  <w:tcW w:w="2444" w:type="dxa"/>
                </w:tcPr>
                <w:p w:rsidR="00FC38AB" w:rsidRPr="00483675" w:rsidRDefault="00FC38AB" w:rsidP="00FC38AB">
                  <w:pPr>
                    <w:numPr>
                      <w:ilvl w:val="0"/>
                      <w:numId w:val="69"/>
                    </w:numPr>
                    <w:spacing w:after="200" w:line="276" w:lineRule="auto"/>
                    <w:contextualSpacing/>
                    <w:rPr>
                      <w:rFonts w:cs="Times New Roman"/>
                      <w:color w:val="auto"/>
                      <w:sz w:val="24"/>
                      <w:lang w:eastAsia="en-US"/>
                    </w:rPr>
                  </w:pPr>
                  <w:r w:rsidRPr="00483675">
                    <w:rPr>
                      <w:rFonts w:cs="Times New Roman"/>
                      <w:color w:val="auto"/>
                      <w:sz w:val="24"/>
                      <w:lang w:eastAsia="en-US"/>
                    </w:rPr>
                    <w:t>ОБЛАСТИ</w:t>
                  </w:r>
                </w:p>
              </w:tc>
              <w:tc>
                <w:tcPr>
                  <w:tcW w:w="3827" w:type="dxa"/>
                </w:tcPr>
                <w:p w:rsidR="00FC38AB" w:rsidRPr="00483675" w:rsidRDefault="00FC38AB" w:rsidP="00FC38AB">
                  <w:pPr>
                    <w:numPr>
                      <w:ilvl w:val="0"/>
                      <w:numId w:val="79"/>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количество областей в ссылке.</w:t>
                  </w:r>
                </w:p>
              </w:tc>
            </w:tr>
            <w:tr w:rsidR="00FC38AB" w:rsidRPr="00483675" w:rsidTr="00F85A2C">
              <w:tc>
                <w:tcPr>
                  <w:tcW w:w="2444" w:type="dxa"/>
                </w:tcPr>
                <w:p w:rsidR="00FC38AB" w:rsidRPr="00483675" w:rsidRDefault="00FC38AB" w:rsidP="00FC38AB">
                  <w:pPr>
                    <w:numPr>
                      <w:ilvl w:val="0"/>
                      <w:numId w:val="69"/>
                    </w:numPr>
                    <w:spacing w:after="200" w:line="276" w:lineRule="auto"/>
                    <w:contextualSpacing/>
                    <w:rPr>
                      <w:rFonts w:cs="Times New Roman"/>
                      <w:color w:val="auto"/>
                      <w:sz w:val="24"/>
                      <w:lang w:eastAsia="en-US"/>
                    </w:rPr>
                  </w:pPr>
                  <w:r w:rsidRPr="00483675">
                    <w:rPr>
                      <w:rFonts w:cs="Times New Roman"/>
                      <w:color w:val="auto"/>
                      <w:sz w:val="24"/>
                      <w:lang w:eastAsia="en-US"/>
                    </w:rPr>
                    <w:t>ЧИСЛСТОЛБ</w:t>
                  </w:r>
                </w:p>
              </w:tc>
              <w:tc>
                <w:tcPr>
                  <w:tcW w:w="3827" w:type="dxa"/>
                </w:tcPr>
                <w:p w:rsidR="00FC38AB" w:rsidRPr="00483675" w:rsidRDefault="00FC38AB" w:rsidP="00FC38AB">
                  <w:pPr>
                    <w:numPr>
                      <w:ilvl w:val="0"/>
                      <w:numId w:val="79"/>
                    </w:numPr>
                    <w:spacing w:after="200" w:line="276" w:lineRule="auto"/>
                    <w:contextualSpacing/>
                    <w:rPr>
                      <w:rFonts w:cs="Times New Roman"/>
                      <w:color w:val="auto"/>
                      <w:sz w:val="24"/>
                      <w:lang w:eastAsia="en-US"/>
                    </w:rPr>
                  </w:pPr>
                  <w:r w:rsidRPr="00483675">
                    <w:rPr>
                      <w:rFonts w:cs="Times New Roman"/>
                      <w:color w:val="auto"/>
                      <w:sz w:val="24"/>
                      <w:lang w:eastAsia="en-US"/>
                    </w:rPr>
                    <w:t>Возвращает количество столбцов в ссылке.</w:t>
                  </w:r>
                </w:p>
              </w:tc>
            </w:tr>
          </w:tbl>
          <w:p w:rsidR="00FC38AB" w:rsidRPr="00483675" w:rsidRDefault="00FC38AB" w:rsidP="00F85A2C">
            <w:pPr>
              <w:rPr>
                <w:rFonts w:eastAsia="Calibri" w:cs="Times New Roman"/>
                <w:i/>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1Б,</w:t>
            </w:r>
            <w:r w:rsidRPr="00483675">
              <w:rPr>
                <w:rFonts w:eastAsia="Calibri" w:cs="Times New Roman"/>
                <w:color w:val="auto"/>
                <w:sz w:val="24"/>
                <w:lang w:val="en-US" w:eastAsia="en-US"/>
              </w:rPr>
              <w:t>2</w:t>
            </w:r>
            <w:r w:rsidRPr="00483675">
              <w:rPr>
                <w:rFonts w:eastAsia="Calibri" w:cs="Times New Roman"/>
                <w:color w:val="auto"/>
                <w:sz w:val="24"/>
                <w:lang w:eastAsia="en-US"/>
              </w:rPr>
              <w:t>А,</w:t>
            </w:r>
            <w:r w:rsidRPr="00483675">
              <w:rPr>
                <w:rFonts w:eastAsia="Calibri" w:cs="Times New Roman"/>
                <w:color w:val="auto"/>
                <w:sz w:val="24"/>
                <w:lang w:val="en-US" w:eastAsia="en-US"/>
              </w:rPr>
              <w:t>3</w:t>
            </w:r>
            <w:r w:rsidRPr="00483675">
              <w:rPr>
                <w:rFonts w:eastAsia="Calibri" w:cs="Times New Roman"/>
                <w:color w:val="auto"/>
                <w:sz w:val="24"/>
                <w:lang w:eastAsia="en-US"/>
              </w:rPr>
              <w:t>В,</w:t>
            </w:r>
            <w:r w:rsidRPr="00483675">
              <w:rPr>
                <w:rFonts w:eastAsia="Calibri" w:cs="Times New Roman"/>
                <w:color w:val="auto"/>
                <w:sz w:val="24"/>
                <w:lang w:val="en-US" w:eastAsia="en-US"/>
              </w:rPr>
              <w:t>4</w:t>
            </w:r>
            <w:r w:rsidRPr="00483675">
              <w:rPr>
                <w:rFonts w:eastAsia="Calibri" w:cs="Times New Roman"/>
                <w:color w:val="auto"/>
                <w:sz w:val="24"/>
                <w:lang w:eastAsia="en-US"/>
              </w:rPr>
              <w:t>Г</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 xml:space="preserve">Установите последовательность запуска программы </w:t>
            </w:r>
            <w:r w:rsidRPr="00483675">
              <w:rPr>
                <w:rFonts w:eastAsia="Calibri" w:cs="Times New Roman"/>
                <w:i/>
                <w:color w:val="auto"/>
                <w:sz w:val="24"/>
                <w:lang w:val="en-US" w:eastAsia="en-US"/>
              </w:rPr>
              <w:t>MS</w:t>
            </w:r>
            <w:r w:rsidRPr="00483675">
              <w:rPr>
                <w:rFonts w:eastAsia="Calibri" w:cs="Times New Roman"/>
                <w:i/>
                <w:color w:val="auto"/>
                <w:sz w:val="24"/>
                <w:lang w:eastAsia="en-US"/>
              </w:rPr>
              <w:t xml:space="preserve"> PowerPoint 2013?</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 xml:space="preserve">1) Главное меню </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 xml:space="preserve">2) Программы </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Microsoft Power Point</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Пуск</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4-1-2-3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color w:val="auto"/>
                <w:sz w:val="24"/>
                <w:lang w:eastAsia="en-US"/>
              </w:rPr>
              <w:t xml:space="preserve">Установите последовательность </w:t>
            </w:r>
            <w:r w:rsidRPr="00483675">
              <w:rPr>
                <w:rFonts w:eastAsia="Calibri" w:cs="Times New Roman"/>
                <w:i/>
                <w:iCs/>
                <w:color w:val="auto"/>
                <w:sz w:val="24"/>
                <w:lang w:eastAsia="en-US"/>
              </w:rPr>
              <w:t xml:space="preserve">установления нестандартных значений полей для нового документа в редакторе </w:t>
            </w:r>
            <w:r w:rsidRPr="00483675">
              <w:rPr>
                <w:rFonts w:eastAsia="Calibri" w:cs="Times New Roman"/>
                <w:i/>
                <w:iCs/>
                <w:color w:val="auto"/>
                <w:sz w:val="24"/>
                <w:lang w:val="en-US" w:eastAsia="en-US"/>
              </w:rPr>
              <w:t>MS</w:t>
            </w:r>
            <w:r w:rsidRPr="00483675">
              <w:rPr>
                <w:rFonts w:eastAsia="Calibri" w:cs="Times New Roman"/>
                <w:i/>
                <w:iCs/>
                <w:color w:val="auto"/>
                <w:sz w:val="24"/>
                <w:lang w:eastAsia="en-US"/>
              </w:rPr>
              <w:t xml:space="preserve"> </w:t>
            </w:r>
            <w:r w:rsidRPr="00483675">
              <w:rPr>
                <w:rFonts w:eastAsia="Calibri" w:cs="Times New Roman"/>
                <w:i/>
                <w:iCs/>
                <w:color w:val="auto"/>
                <w:sz w:val="24"/>
                <w:lang w:val="en-US" w:eastAsia="en-US"/>
              </w:rPr>
              <w:t>Word</w:t>
            </w:r>
            <w:r w:rsidRPr="00483675">
              <w:rPr>
                <w:rFonts w:eastAsia="Calibri" w:cs="Times New Roman"/>
                <w:i/>
                <w:iCs/>
                <w:color w:val="auto"/>
                <w:sz w:val="24"/>
                <w:lang w:eastAsia="en-US"/>
              </w:rPr>
              <w:t xml:space="preserve"> 2013</w:t>
            </w:r>
          </w:p>
          <w:p w:rsidR="00FC38AB" w:rsidRPr="00483675" w:rsidRDefault="00FC38AB" w:rsidP="00FC38AB">
            <w:pPr>
              <w:numPr>
                <w:ilvl w:val="0"/>
                <w:numId w:val="75"/>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вкладку «Разметка страницы»</w:t>
            </w:r>
          </w:p>
          <w:p w:rsidR="00FC38AB" w:rsidRPr="00483675" w:rsidRDefault="00FC38AB" w:rsidP="00FC38AB">
            <w:pPr>
              <w:numPr>
                <w:ilvl w:val="0"/>
                <w:numId w:val="75"/>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группу команд команду «Параметры страницы»</w:t>
            </w:r>
          </w:p>
          <w:p w:rsidR="00FC38AB" w:rsidRPr="00483675" w:rsidRDefault="00FC38AB" w:rsidP="00FC38AB">
            <w:pPr>
              <w:numPr>
                <w:ilvl w:val="0"/>
                <w:numId w:val="75"/>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команду «Настраиваемые поля»</w:t>
            </w:r>
          </w:p>
          <w:p w:rsidR="00FC38AB" w:rsidRPr="00483675" w:rsidRDefault="00FC38AB" w:rsidP="00FC38AB">
            <w:pPr>
              <w:numPr>
                <w:ilvl w:val="0"/>
                <w:numId w:val="75"/>
              </w:numPr>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Выбрать функцию «Поля»</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1-2-4-3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32"/>
              </w:numPr>
              <w:spacing w:after="200" w:line="276" w:lineRule="auto"/>
              <w:ind w:left="0" w:firstLine="0"/>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color w:val="auto"/>
                <w:sz w:val="24"/>
                <w:lang w:eastAsia="en-US"/>
              </w:rPr>
              <w:t>Установите последовательность</w:t>
            </w:r>
            <w:r w:rsidRPr="00483675">
              <w:rPr>
                <w:rFonts w:eastAsia="Calibri" w:cs="Times New Roman"/>
                <w:i/>
                <w:iCs/>
                <w:color w:val="auto"/>
                <w:sz w:val="24"/>
                <w:lang w:eastAsia="en-US"/>
              </w:rPr>
              <w:t xml:space="preserve"> перемещения фрагмента текста в </w:t>
            </w:r>
            <w:r w:rsidRPr="00483675">
              <w:rPr>
                <w:rFonts w:eastAsia="Calibri" w:cs="Times New Roman"/>
                <w:i/>
                <w:iCs/>
                <w:color w:val="auto"/>
                <w:sz w:val="24"/>
                <w:lang w:val="en-US" w:eastAsia="en-US"/>
              </w:rPr>
              <w:t>MS</w:t>
            </w:r>
            <w:r w:rsidRPr="00483675">
              <w:rPr>
                <w:rFonts w:eastAsia="Calibri" w:cs="Times New Roman"/>
                <w:i/>
                <w:iCs/>
                <w:color w:val="auto"/>
                <w:sz w:val="24"/>
                <w:lang w:eastAsia="en-US"/>
              </w:rPr>
              <w:t xml:space="preserve"> </w:t>
            </w:r>
            <w:r w:rsidRPr="00483675">
              <w:rPr>
                <w:rFonts w:eastAsia="Calibri" w:cs="Times New Roman"/>
                <w:i/>
                <w:iCs/>
                <w:color w:val="auto"/>
                <w:sz w:val="24"/>
                <w:lang w:val="en-US" w:eastAsia="en-US"/>
              </w:rPr>
              <w:t>Word</w:t>
            </w:r>
            <w:r w:rsidRPr="00483675">
              <w:rPr>
                <w:rFonts w:eastAsia="Calibri" w:cs="Times New Roman"/>
                <w:i/>
                <w:iCs/>
                <w:color w:val="auto"/>
                <w:sz w:val="24"/>
                <w:lang w:eastAsia="en-US"/>
              </w:rPr>
              <w:t xml:space="preserve"> 2013:</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1) Щелчок по кнопке «Вырезать» панели инструментов «Главная»</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2) Выделить фрагмент текста</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3) Щелчок по кнопке «Вставить» панели инструментов «Главная»</w:t>
            </w:r>
          </w:p>
          <w:p w:rsidR="00FC38AB" w:rsidRPr="00483675" w:rsidRDefault="00FC38AB" w:rsidP="00F85A2C">
            <w:pPr>
              <w:rPr>
                <w:rFonts w:eastAsia="Calibri" w:cs="Times New Roman"/>
                <w:i/>
                <w:iCs/>
                <w:color w:val="auto"/>
                <w:sz w:val="24"/>
                <w:lang w:eastAsia="en-US"/>
              </w:rPr>
            </w:pPr>
            <w:r w:rsidRPr="00483675">
              <w:rPr>
                <w:rFonts w:eastAsia="Calibri" w:cs="Times New Roman"/>
                <w:iCs/>
                <w:color w:val="auto"/>
                <w:sz w:val="24"/>
                <w:lang w:eastAsia="en-US"/>
              </w:rPr>
              <w:t xml:space="preserve">4) Щелчком отметить место вставки </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val="en-US" w:eastAsia="en-US"/>
              </w:rPr>
              <w:t>2-</w:t>
            </w:r>
            <w:r w:rsidRPr="00483675">
              <w:rPr>
                <w:rFonts w:eastAsia="Calibri" w:cs="Times New Roman"/>
                <w:color w:val="auto"/>
                <w:sz w:val="24"/>
                <w:lang w:eastAsia="en-US"/>
              </w:rPr>
              <w:t>1-</w:t>
            </w:r>
            <w:r w:rsidRPr="00483675">
              <w:rPr>
                <w:rFonts w:eastAsia="Calibri" w:cs="Times New Roman"/>
                <w:color w:val="auto"/>
                <w:sz w:val="24"/>
                <w:lang w:val="en-US" w:eastAsia="en-US"/>
              </w:rPr>
              <w:t>4-</w:t>
            </w:r>
            <w:r w:rsidRPr="00483675">
              <w:rPr>
                <w:rFonts w:eastAsia="Calibri" w:cs="Times New Roman"/>
                <w:color w:val="auto"/>
                <w:sz w:val="24"/>
                <w:lang w:eastAsia="en-US"/>
              </w:rPr>
              <w:t>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8926" w:type="dxa"/>
            <w:gridSpan w:val="3"/>
          </w:tcPr>
          <w:p w:rsidR="00FC38AB" w:rsidRPr="00483675" w:rsidRDefault="00FC38AB" w:rsidP="00F85A2C">
            <w:pPr>
              <w:rPr>
                <w:rFonts w:eastAsia="Calibri" w:cs="Times New Roman"/>
                <w:b/>
                <w:color w:val="auto"/>
                <w:sz w:val="24"/>
                <w:lang w:eastAsia="en-US"/>
              </w:rPr>
            </w:pPr>
            <w:r w:rsidRPr="00483675">
              <w:rPr>
                <w:rFonts w:eastAsia="Calibri" w:cs="Times New Roman"/>
                <w:b/>
                <w:color w:val="auto"/>
                <w:sz w:val="24"/>
                <w:lang w:eastAsia="en-US"/>
              </w:rPr>
              <w:t>Оборудование, материалы, инструменты</w:t>
            </w:r>
          </w:p>
        </w:tc>
        <w:tc>
          <w:tcPr>
            <w:tcW w:w="851" w:type="dxa"/>
            <w:shd w:val="clear" w:color="auto" w:fill="auto"/>
          </w:tcPr>
          <w:p w:rsidR="00FC38AB" w:rsidRPr="00483675" w:rsidRDefault="00FC38AB" w:rsidP="00F85A2C">
            <w:pPr>
              <w:jc w:val="cente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Укажите тип адаптеров видеосистемы</w:t>
            </w:r>
          </w:p>
          <w:p w:rsidR="00FC38AB" w:rsidRPr="00483675" w:rsidRDefault="00FC38AB" w:rsidP="00F85A2C">
            <w:pPr>
              <w:rPr>
                <w:rFonts w:eastAsia="Calibri" w:cs="Times New Roman"/>
                <w:iCs/>
                <w:color w:val="auto"/>
                <w:sz w:val="24"/>
                <w:lang w:val="en-US" w:eastAsia="en-US"/>
              </w:rPr>
            </w:pPr>
            <w:r w:rsidRPr="00483675">
              <w:rPr>
                <w:rFonts w:eastAsia="Calibri" w:cs="Times New Roman"/>
                <w:iCs/>
                <w:color w:val="auto"/>
                <w:sz w:val="24"/>
                <w:lang w:val="en-US" w:eastAsia="en-US"/>
              </w:rPr>
              <w:t>1) MDA</w:t>
            </w:r>
          </w:p>
          <w:p w:rsidR="00FC38AB" w:rsidRPr="00483675" w:rsidRDefault="00FC38AB" w:rsidP="00F85A2C">
            <w:pPr>
              <w:rPr>
                <w:rFonts w:eastAsia="Calibri" w:cs="Times New Roman"/>
                <w:iCs/>
                <w:color w:val="auto"/>
                <w:sz w:val="24"/>
                <w:lang w:val="en-US" w:eastAsia="en-US"/>
              </w:rPr>
            </w:pPr>
            <w:r w:rsidRPr="00483675">
              <w:rPr>
                <w:rFonts w:eastAsia="Calibri" w:cs="Times New Roman"/>
                <w:iCs/>
                <w:color w:val="auto"/>
                <w:sz w:val="24"/>
                <w:lang w:val="en-US" w:eastAsia="en-US"/>
              </w:rPr>
              <w:t>2) GVA</w:t>
            </w:r>
          </w:p>
          <w:p w:rsidR="00FC38AB" w:rsidRPr="00483675" w:rsidRDefault="00FC38AB" w:rsidP="00F85A2C">
            <w:pPr>
              <w:rPr>
                <w:rFonts w:eastAsia="Calibri" w:cs="Times New Roman"/>
                <w:iCs/>
                <w:color w:val="auto"/>
                <w:sz w:val="24"/>
                <w:lang w:val="en-US" w:eastAsia="en-US"/>
              </w:rPr>
            </w:pPr>
            <w:r w:rsidRPr="00483675">
              <w:rPr>
                <w:rFonts w:eastAsia="Calibri" w:cs="Times New Roman"/>
                <w:iCs/>
                <w:color w:val="auto"/>
                <w:sz w:val="24"/>
                <w:lang w:val="en-US" w:eastAsia="en-US"/>
              </w:rPr>
              <w:t>3) CPA</w:t>
            </w:r>
          </w:p>
          <w:p w:rsidR="00FC38AB" w:rsidRPr="00483675" w:rsidRDefault="00FC38AB" w:rsidP="00F85A2C">
            <w:pPr>
              <w:rPr>
                <w:rFonts w:eastAsia="Calibri" w:cs="Times New Roman"/>
                <w:iCs/>
                <w:color w:val="auto"/>
                <w:sz w:val="24"/>
                <w:lang w:val="en-US" w:eastAsia="en-US"/>
              </w:rPr>
            </w:pPr>
            <w:r w:rsidRPr="00483675">
              <w:rPr>
                <w:rFonts w:eastAsia="Calibri" w:cs="Times New Roman"/>
                <w:iCs/>
                <w:color w:val="auto"/>
                <w:sz w:val="24"/>
                <w:lang w:val="en-US" w:eastAsia="en-US"/>
              </w:rPr>
              <w:t>4) AGP</w:t>
            </w:r>
          </w:p>
          <w:p w:rsidR="00FC38AB" w:rsidRPr="00483675" w:rsidRDefault="00FC38AB" w:rsidP="00F85A2C">
            <w:pPr>
              <w:rPr>
                <w:rFonts w:eastAsia="Calibri" w:cs="Times New Roman"/>
                <w:iCs/>
                <w:color w:val="auto"/>
                <w:sz w:val="24"/>
                <w:lang w:val="en-US" w:eastAsia="en-US"/>
              </w:rPr>
            </w:pPr>
            <w:r w:rsidRPr="00483675">
              <w:rPr>
                <w:rFonts w:eastAsia="Calibri" w:cs="Times New Roman"/>
                <w:iCs/>
                <w:color w:val="auto"/>
                <w:sz w:val="24"/>
                <w:lang w:val="en-US" w:eastAsia="en-US"/>
              </w:rPr>
              <w:t>5) EGAH</w:t>
            </w: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Укажите верное высказывание</w:t>
            </w:r>
          </w:p>
          <w:p w:rsidR="00FC38AB" w:rsidRPr="00483675" w:rsidRDefault="00FC38AB" w:rsidP="00FC38AB">
            <w:pPr>
              <w:numPr>
                <w:ilvl w:val="0"/>
                <w:numId w:val="80"/>
              </w:numPr>
              <w:autoSpaceDE w:val="0"/>
              <w:autoSpaceDN w:val="0"/>
              <w:adjustRightInd w:val="0"/>
              <w:spacing w:after="200" w:line="276" w:lineRule="auto"/>
              <w:ind w:hanging="459"/>
              <w:contextualSpacing/>
              <w:rPr>
                <w:rFonts w:eastAsia="Calibri" w:cs="Times New Roman"/>
                <w:iCs/>
                <w:color w:val="auto"/>
                <w:sz w:val="24"/>
                <w:lang w:eastAsia="en-US"/>
              </w:rPr>
            </w:pPr>
            <w:r w:rsidRPr="00483675">
              <w:rPr>
                <w:rFonts w:eastAsia="Calibri" w:cs="Times New Roman"/>
                <w:iCs/>
                <w:color w:val="auto"/>
                <w:sz w:val="24"/>
                <w:lang w:eastAsia="en-US"/>
              </w:rPr>
              <w:t>Термопаста - используется для того, чтобы образовать воздушную прослойку между процессором и радиатором</w:t>
            </w:r>
          </w:p>
          <w:p w:rsidR="00FC38AB" w:rsidRPr="00483675" w:rsidRDefault="00FC38AB" w:rsidP="00FC38AB">
            <w:pPr>
              <w:numPr>
                <w:ilvl w:val="0"/>
                <w:numId w:val="80"/>
              </w:numPr>
              <w:autoSpaceDE w:val="0"/>
              <w:autoSpaceDN w:val="0"/>
              <w:adjustRightInd w:val="0"/>
              <w:spacing w:after="200" w:line="276" w:lineRule="auto"/>
              <w:ind w:hanging="459"/>
              <w:contextualSpacing/>
              <w:rPr>
                <w:rFonts w:eastAsia="Calibri" w:cs="Times New Roman"/>
                <w:iCs/>
                <w:color w:val="auto"/>
                <w:sz w:val="24"/>
                <w:lang w:eastAsia="en-US"/>
              </w:rPr>
            </w:pPr>
            <w:r w:rsidRPr="00483675">
              <w:rPr>
                <w:rFonts w:eastAsia="Calibri" w:cs="Times New Roman"/>
                <w:iCs/>
                <w:color w:val="auto"/>
                <w:sz w:val="24"/>
                <w:lang w:eastAsia="en-US"/>
              </w:rPr>
              <w:t>Термопаста - используется для того, чтобы закрепить процессор на материнской плате</w:t>
            </w:r>
          </w:p>
          <w:p w:rsidR="00FC38AB" w:rsidRPr="00483675" w:rsidRDefault="00FC38AB" w:rsidP="00FC38AB">
            <w:pPr>
              <w:numPr>
                <w:ilvl w:val="0"/>
                <w:numId w:val="80"/>
              </w:numPr>
              <w:spacing w:after="200" w:line="276" w:lineRule="auto"/>
              <w:ind w:hanging="459"/>
              <w:contextualSpacing/>
              <w:rPr>
                <w:rFonts w:eastAsia="Calibri" w:cs="Times New Roman"/>
                <w:i/>
                <w:iCs/>
                <w:color w:val="auto"/>
                <w:sz w:val="24"/>
                <w:lang w:eastAsia="en-US"/>
              </w:rPr>
            </w:pPr>
            <w:r w:rsidRPr="00483675">
              <w:rPr>
                <w:rFonts w:eastAsia="Calibri" w:cs="Times New Roman"/>
                <w:iCs/>
                <w:color w:val="auto"/>
                <w:sz w:val="24"/>
                <w:lang w:eastAsia="en-US"/>
              </w:rPr>
              <w:t>Термопаста - используется для плотного соединения процессора с радиатором во избежание перегрева</w:t>
            </w:r>
          </w:p>
          <w:p w:rsidR="00FC38AB" w:rsidRPr="00483675" w:rsidRDefault="00FC38AB" w:rsidP="00FC38AB">
            <w:pPr>
              <w:numPr>
                <w:ilvl w:val="0"/>
                <w:numId w:val="80"/>
              </w:numPr>
              <w:spacing w:after="200" w:line="276" w:lineRule="auto"/>
              <w:ind w:hanging="459"/>
              <w:contextualSpacing/>
              <w:rPr>
                <w:rFonts w:eastAsia="Calibri" w:cs="Times New Roman"/>
                <w:i/>
                <w:iCs/>
                <w:color w:val="auto"/>
                <w:sz w:val="24"/>
                <w:lang w:eastAsia="en-US"/>
              </w:rPr>
            </w:pPr>
            <w:r w:rsidRPr="00483675">
              <w:rPr>
                <w:rFonts w:eastAsia="Calibri" w:cs="Times New Roman"/>
                <w:iCs/>
                <w:color w:val="auto"/>
                <w:sz w:val="24"/>
                <w:lang w:eastAsia="en-US"/>
              </w:rPr>
              <w:t>Перед нанесением свежей термопасты старую следует аккуратно удалить специальным острым ножом</w:t>
            </w: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Как долго будет передаваться файл размером 6 Гб при помощи шины USB 2.0?</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1) 6 часов</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2) 4 минуты</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3) 20 секунд</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4) 15 минут</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Как долго будет передаваться файл размером 16 Гб при помощи шины USB 1.0?</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6 часов</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4 минуты</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20 секунд</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 15 минут</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При производстве процессора в качестве его основания используется 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Кремний</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Для обжима коннектора на сетевом кабеле типа «витая пара» категории 5Е используется инструмент 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Кримпер</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значение)</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При помощи шины USB, включая разветвители, можно подключить до _____ устройств?</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127</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trHeight w:val="1072"/>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(два слова)</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Элемент, служащий для передачи данных между функциональными блоками компьютера - это 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Компьютерная шина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портами и их изображениями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2859"/>
            </w:tblGrid>
            <w:tr w:rsidR="00FC38AB" w:rsidRPr="00483675" w:rsidTr="00F85A2C">
              <w:tc>
                <w:tcPr>
                  <w:tcW w:w="2869" w:type="dxa"/>
                </w:tcPr>
                <w:p w:rsidR="00FC38AB" w:rsidRPr="00483675" w:rsidRDefault="00FC38AB" w:rsidP="00FC38AB">
                  <w:pPr>
                    <w:numPr>
                      <w:ilvl w:val="0"/>
                      <w:numId w:val="81"/>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3E8B365A" wp14:editId="7DB0F5BB">
                        <wp:extent cx="847725" cy="609600"/>
                        <wp:effectExtent l="0" t="0" r="9525" b="0"/>
                        <wp:docPr id="30" name="Рисунок 30" descr="http://www.neumeka.ru/images/uchebnik/computer/device/port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umeka.ru/images/uchebnik/computer/device/ports/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tc>
              <w:tc>
                <w:tcPr>
                  <w:tcW w:w="2859" w:type="dxa"/>
                </w:tcPr>
                <w:p w:rsidR="00FC38AB" w:rsidRPr="00483675" w:rsidRDefault="00FC38AB" w:rsidP="00FC38AB">
                  <w:pPr>
                    <w:numPr>
                      <w:ilvl w:val="0"/>
                      <w:numId w:val="84"/>
                    </w:numPr>
                    <w:spacing w:after="200" w:line="276" w:lineRule="auto"/>
                    <w:contextualSpacing/>
                    <w:rPr>
                      <w:rFonts w:cs="Times New Roman"/>
                      <w:color w:val="auto"/>
                      <w:sz w:val="24"/>
                      <w:lang w:eastAsia="en-US"/>
                    </w:rPr>
                  </w:pPr>
                  <w:r w:rsidRPr="00483675">
                    <w:rPr>
                      <w:rFonts w:cs="Times New Roman"/>
                      <w:color w:val="auto"/>
                      <w:sz w:val="24"/>
                      <w:lang w:eastAsia="en-US"/>
                    </w:rPr>
                    <w:t>IEEE 1394</w:t>
                  </w:r>
                </w:p>
              </w:tc>
            </w:tr>
            <w:tr w:rsidR="00FC38AB" w:rsidRPr="00483675" w:rsidTr="00F85A2C">
              <w:tc>
                <w:tcPr>
                  <w:tcW w:w="2869" w:type="dxa"/>
                </w:tcPr>
                <w:p w:rsidR="00FC38AB" w:rsidRPr="00483675" w:rsidRDefault="00FC38AB" w:rsidP="00FC38AB">
                  <w:pPr>
                    <w:numPr>
                      <w:ilvl w:val="0"/>
                      <w:numId w:val="81"/>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08D006D7" wp14:editId="2FA31BFB">
                        <wp:extent cx="1181100" cy="698876"/>
                        <wp:effectExtent l="0" t="0" r="0" b="6350"/>
                        <wp:docPr id="31" name="Рисунок 31" descr="http://www.neumeka.ru/images/uchebnik/computer/device/port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umeka.ru/images/uchebnik/computer/device/ports/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621" cy="702143"/>
                                </a:xfrm>
                                <a:prstGeom prst="rect">
                                  <a:avLst/>
                                </a:prstGeom>
                                <a:noFill/>
                                <a:ln>
                                  <a:noFill/>
                                </a:ln>
                              </pic:spPr>
                            </pic:pic>
                          </a:graphicData>
                        </a:graphic>
                      </wp:inline>
                    </w:drawing>
                  </w:r>
                </w:p>
              </w:tc>
              <w:tc>
                <w:tcPr>
                  <w:tcW w:w="2859" w:type="dxa"/>
                </w:tcPr>
                <w:p w:rsidR="00FC38AB" w:rsidRPr="00483675" w:rsidRDefault="00FC38AB" w:rsidP="00FC38AB">
                  <w:pPr>
                    <w:numPr>
                      <w:ilvl w:val="0"/>
                      <w:numId w:val="84"/>
                    </w:numPr>
                    <w:spacing w:after="200" w:line="276" w:lineRule="auto"/>
                    <w:contextualSpacing/>
                    <w:rPr>
                      <w:rFonts w:cs="Times New Roman"/>
                      <w:color w:val="auto"/>
                      <w:sz w:val="24"/>
                      <w:lang w:eastAsia="en-US"/>
                    </w:rPr>
                  </w:pPr>
                  <w:r w:rsidRPr="00483675">
                    <w:rPr>
                      <w:rFonts w:cs="Times New Roman"/>
                      <w:color w:val="auto"/>
                      <w:sz w:val="24"/>
                      <w:lang w:eastAsia="en-US"/>
                    </w:rPr>
                    <w:t>DisplayPort</w:t>
                  </w:r>
                </w:p>
              </w:tc>
            </w:tr>
            <w:tr w:rsidR="00FC38AB" w:rsidRPr="00483675" w:rsidTr="00F85A2C">
              <w:tc>
                <w:tcPr>
                  <w:tcW w:w="2869" w:type="dxa"/>
                </w:tcPr>
                <w:p w:rsidR="00FC38AB" w:rsidRPr="00483675" w:rsidRDefault="00FC38AB" w:rsidP="00FC38AB">
                  <w:pPr>
                    <w:numPr>
                      <w:ilvl w:val="0"/>
                      <w:numId w:val="81"/>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1F7536AA" wp14:editId="6EBEE05C">
                        <wp:extent cx="1152525" cy="805962"/>
                        <wp:effectExtent l="0" t="0" r="0" b="0"/>
                        <wp:docPr id="64" name="Рисунок 64" descr="http://www.neumeka.ru/images/uchebnik/computer/device/port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umeka.ru/images/uchebnik/computer/device/ports/15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298" cy="809300"/>
                                </a:xfrm>
                                <a:prstGeom prst="rect">
                                  <a:avLst/>
                                </a:prstGeom>
                                <a:noFill/>
                                <a:ln>
                                  <a:noFill/>
                                </a:ln>
                              </pic:spPr>
                            </pic:pic>
                          </a:graphicData>
                        </a:graphic>
                      </wp:inline>
                    </w:drawing>
                  </w:r>
                </w:p>
              </w:tc>
              <w:tc>
                <w:tcPr>
                  <w:tcW w:w="2859" w:type="dxa"/>
                </w:tcPr>
                <w:p w:rsidR="00FC38AB" w:rsidRPr="00483675" w:rsidRDefault="00FC38AB" w:rsidP="00FC38AB">
                  <w:pPr>
                    <w:numPr>
                      <w:ilvl w:val="0"/>
                      <w:numId w:val="84"/>
                    </w:numPr>
                    <w:spacing w:after="200" w:line="276" w:lineRule="auto"/>
                    <w:contextualSpacing/>
                    <w:rPr>
                      <w:rFonts w:cs="Times New Roman"/>
                      <w:color w:val="auto"/>
                      <w:sz w:val="24"/>
                      <w:lang w:eastAsia="en-US"/>
                    </w:rPr>
                  </w:pPr>
                  <w:r w:rsidRPr="00483675">
                    <w:rPr>
                      <w:rFonts w:cs="Times New Roman"/>
                      <w:color w:val="auto"/>
                      <w:sz w:val="24"/>
                      <w:lang w:eastAsia="en-US"/>
                    </w:rPr>
                    <w:t>Mini DisplayPort</w:t>
                  </w:r>
                </w:p>
              </w:tc>
            </w:tr>
            <w:tr w:rsidR="00FC38AB" w:rsidRPr="00483675" w:rsidTr="00F85A2C">
              <w:trPr>
                <w:trHeight w:val="1231"/>
              </w:trPr>
              <w:tc>
                <w:tcPr>
                  <w:tcW w:w="2869" w:type="dxa"/>
                </w:tcPr>
                <w:p w:rsidR="00FC38AB" w:rsidRPr="00483675" w:rsidRDefault="00FC38AB" w:rsidP="00FC38AB">
                  <w:pPr>
                    <w:numPr>
                      <w:ilvl w:val="0"/>
                      <w:numId w:val="81"/>
                    </w:numPr>
                    <w:spacing w:after="200" w:line="276" w:lineRule="auto"/>
                    <w:contextualSpacing/>
                    <w:rPr>
                      <w:rFonts w:cs="Times New Roman"/>
                      <w:color w:val="auto"/>
                      <w:sz w:val="24"/>
                      <w:lang w:eastAsia="en-US"/>
                    </w:rPr>
                  </w:pPr>
                  <w:r w:rsidRPr="00483675">
                    <w:rPr>
                      <w:rFonts w:cs="Times New Roman"/>
                      <w:noProof/>
                      <w:color w:val="auto"/>
                      <w:sz w:val="24"/>
                    </w:rPr>
                    <w:drawing>
                      <wp:inline distT="0" distB="0" distL="0" distR="0" wp14:anchorId="2BB22A00" wp14:editId="6D021026">
                        <wp:extent cx="1192063" cy="638175"/>
                        <wp:effectExtent l="0" t="0" r="8255" b="0"/>
                        <wp:docPr id="65" name="Рисунок 65" descr="http://www.neumeka.ru/images/uchebnik/computer/device/port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eumeka.ru/images/uchebnik/computer/device/ports/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753" cy="641756"/>
                                </a:xfrm>
                                <a:prstGeom prst="rect">
                                  <a:avLst/>
                                </a:prstGeom>
                                <a:noFill/>
                                <a:ln>
                                  <a:noFill/>
                                </a:ln>
                              </pic:spPr>
                            </pic:pic>
                          </a:graphicData>
                        </a:graphic>
                      </wp:inline>
                    </w:drawing>
                  </w:r>
                </w:p>
              </w:tc>
              <w:tc>
                <w:tcPr>
                  <w:tcW w:w="2859" w:type="dxa"/>
                </w:tcPr>
                <w:p w:rsidR="00FC38AB" w:rsidRPr="00483675" w:rsidRDefault="00FC38AB" w:rsidP="00FC38AB">
                  <w:pPr>
                    <w:numPr>
                      <w:ilvl w:val="0"/>
                      <w:numId w:val="84"/>
                    </w:numPr>
                    <w:spacing w:after="200" w:line="276" w:lineRule="auto"/>
                    <w:contextualSpacing/>
                    <w:rPr>
                      <w:rFonts w:cs="Times New Roman"/>
                      <w:color w:val="auto"/>
                      <w:sz w:val="24"/>
                      <w:lang w:eastAsia="en-US"/>
                    </w:rPr>
                  </w:pPr>
                  <w:r w:rsidRPr="00483675">
                    <w:rPr>
                      <w:rFonts w:cs="Times New Roman"/>
                      <w:color w:val="auto"/>
                      <w:sz w:val="24"/>
                      <w:lang w:eastAsia="en-US"/>
                    </w:rPr>
                    <w:t>COM</w:t>
                  </w:r>
                </w:p>
              </w:tc>
            </w:tr>
          </w:tbl>
          <w:p w:rsidR="00FC38AB" w:rsidRPr="00483675" w:rsidRDefault="00FC38AB" w:rsidP="00F85A2C">
            <w:pPr>
              <w:rPr>
                <w:rFonts w:eastAsia="Calibri" w:cs="Times New Roman"/>
                <w:i/>
                <w:iCs/>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1А,</w:t>
            </w:r>
            <w:r w:rsidRPr="00483675">
              <w:rPr>
                <w:rFonts w:eastAsia="Calibri" w:cs="Times New Roman"/>
                <w:color w:val="auto"/>
                <w:sz w:val="24"/>
                <w:lang w:val="en-US" w:eastAsia="en-US"/>
              </w:rPr>
              <w:t>2</w:t>
            </w:r>
            <w:r w:rsidRPr="00483675">
              <w:rPr>
                <w:rFonts w:eastAsia="Calibri" w:cs="Times New Roman"/>
                <w:color w:val="auto"/>
                <w:sz w:val="24"/>
                <w:lang w:eastAsia="en-US"/>
              </w:rPr>
              <w:t>Б,</w:t>
            </w:r>
            <w:r w:rsidRPr="00483675">
              <w:rPr>
                <w:rFonts w:eastAsia="Calibri" w:cs="Times New Roman"/>
                <w:color w:val="auto"/>
                <w:sz w:val="24"/>
                <w:lang w:val="en-US" w:eastAsia="en-US"/>
              </w:rPr>
              <w:t>3</w:t>
            </w:r>
            <w:r w:rsidRPr="00483675">
              <w:rPr>
                <w:rFonts w:eastAsia="Calibri" w:cs="Times New Roman"/>
                <w:color w:val="auto"/>
                <w:sz w:val="24"/>
                <w:lang w:eastAsia="en-US"/>
              </w:rPr>
              <w:t>В,4Г</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Установить соответствие компонента и его характеристики: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2864"/>
            </w:tblGrid>
            <w:tr w:rsidR="00FC38AB" w:rsidRPr="00483675" w:rsidTr="00F85A2C">
              <w:tc>
                <w:tcPr>
                  <w:tcW w:w="2864" w:type="dxa"/>
                </w:tcPr>
                <w:p w:rsidR="00FC38AB" w:rsidRPr="00483675" w:rsidRDefault="00FC38AB" w:rsidP="00FC38AB">
                  <w:pPr>
                    <w:numPr>
                      <w:ilvl w:val="0"/>
                      <w:numId w:val="82"/>
                    </w:numPr>
                    <w:spacing w:after="200" w:line="276" w:lineRule="auto"/>
                    <w:rPr>
                      <w:rFonts w:cs="Times New Roman"/>
                      <w:color w:val="auto"/>
                      <w:sz w:val="24"/>
                      <w:lang w:eastAsia="en-US"/>
                    </w:rPr>
                  </w:pPr>
                  <w:r w:rsidRPr="00483675">
                    <w:rPr>
                      <w:rFonts w:cs="Times New Roman"/>
                      <w:color w:val="auto"/>
                      <w:sz w:val="24"/>
                      <w:lang w:eastAsia="en-US"/>
                    </w:rPr>
                    <w:t xml:space="preserve">Процессор </w:t>
                  </w:r>
                </w:p>
                <w:p w:rsidR="00FC38AB" w:rsidRPr="00483675" w:rsidRDefault="00FC38AB" w:rsidP="00FC38AB">
                  <w:pPr>
                    <w:numPr>
                      <w:ilvl w:val="0"/>
                      <w:numId w:val="82"/>
                    </w:numPr>
                    <w:spacing w:after="200" w:line="276" w:lineRule="auto"/>
                    <w:rPr>
                      <w:rFonts w:cs="Times New Roman"/>
                      <w:color w:val="auto"/>
                      <w:sz w:val="24"/>
                      <w:lang w:eastAsia="en-US"/>
                    </w:rPr>
                  </w:pPr>
                  <w:r w:rsidRPr="00483675">
                    <w:rPr>
                      <w:rFonts w:cs="Times New Roman"/>
                      <w:color w:val="auto"/>
                      <w:sz w:val="24"/>
                      <w:lang w:eastAsia="en-US"/>
                    </w:rPr>
                    <w:t>Жесткий диск</w:t>
                  </w:r>
                </w:p>
                <w:p w:rsidR="00FC38AB" w:rsidRPr="00483675" w:rsidRDefault="00FC38AB" w:rsidP="00FC38AB">
                  <w:pPr>
                    <w:numPr>
                      <w:ilvl w:val="0"/>
                      <w:numId w:val="82"/>
                    </w:numPr>
                    <w:spacing w:after="200" w:line="276" w:lineRule="auto"/>
                    <w:rPr>
                      <w:rFonts w:cs="Times New Roman"/>
                      <w:color w:val="auto"/>
                      <w:sz w:val="24"/>
                      <w:lang w:eastAsia="en-US"/>
                    </w:rPr>
                  </w:pPr>
                  <w:r w:rsidRPr="00483675">
                    <w:rPr>
                      <w:rFonts w:cs="Times New Roman"/>
                      <w:color w:val="auto"/>
                      <w:sz w:val="24"/>
                      <w:lang w:eastAsia="en-US"/>
                    </w:rPr>
                    <w:t>Оперативная память</w:t>
                  </w:r>
                </w:p>
                <w:p w:rsidR="00FC38AB" w:rsidRPr="00483675" w:rsidRDefault="00FC38AB" w:rsidP="00FC38AB">
                  <w:pPr>
                    <w:numPr>
                      <w:ilvl w:val="0"/>
                      <w:numId w:val="82"/>
                    </w:numPr>
                    <w:spacing w:after="200" w:line="276" w:lineRule="auto"/>
                    <w:rPr>
                      <w:rFonts w:cs="Times New Roman"/>
                      <w:color w:val="auto"/>
                      <w:sz w:val="24"/>
                      <w:lang w:eastAsia="en-US"/>
                    </w:rPr>
                  </w:pPr>
                  <w:r w:rsidRPr="00483675">
                    <w:rPr>
                      <w:rFonts w:cs="Times New Roman"/>
                      <w:color w:val="auto"/>
                      <w:sz w:val="24"/>
                      <w:lang w:eastAsia="en-US"/>
                    </w:rPr>
                    <w:t>Блок питания</w:t>
                  </w:r>
                </w:p>
                <w:p w:rsidR="00FC38AB" w:rsidRPr="00483675" w:rsidRDefault="00FC38AB" w:rsidP="00FC38AB">
                  <w:pPr>
                    <w:numPr>
                      <w:ilvl w:val="0"/>
                      <w:numId w:val="82"/>
                    </w:numPr>
                    <w:spacing w:after="200" w:line="276" w:lineRule="auto"/>
                    <w:rPr>
                      <w:rFonts w:cs="Times New Roman"/>
                      <w:color w:val="auto"/>
                      <w:sz w:val="24"/>
                      <w:lang w:eastAsia="en-US"/>
                    </w:rPr>
                  </w:pPr>
                  <w:r w:rsidRPr="00483675">
                    <w:rPr>
                      <w:rFonts w:cs="Times New Roman"/>
                      <w:color w:val="auto"/>
                      <w:sz w:val="24"/>
                      <w:lang w:eastAsia="en-US"/>
                    </w:rPr>
                    <w:t>Видеокарта</w:t>
                  </w:r>
                </w:p>
                <w:p w:rsidR="00FC38AB" w:rsidRPr="00483675" w:rsidRDefault="00FC38AB" w:rsidP="00F85A2C">
                  <w:pPr>
                    <w:rPr>
                      <w:rFonts w:cs="Times New Roman"/>
                      <w:color w:val="auto"/>
                      <w:sz w:val="24"/>
                      <w:lang w:eastAsia="en-US"/>
                    </w:rPr>
                  </w:pPr>
                </w:p>
              </w:tc>
              <w:tc>
                <w:tcPr>
                  <w:tcW w:w="2864" w:type="dxa"/>
                </w:tcPr>
                <w:p w:rsidR="00FC38AB" w:rsidRPr="00483675" w:rsidRDefault="00FC38AB" w:rsidP="00FC38AB">
                  <w:pPr>
                    <w:numPr>
                      <w:ilvl w:val="0"/>
                      <w:numId w:val="85"/>
                    </w:numPr>
                    <w:spacing w:after="200" w:line="276" w:lineRule="auto"/>
                    <w:rPr>
                      <w:rFonts w:cs="Times New Roman"/>
                      <w:color w:val="auto"/>
                      <w:sz w:val="24"/>
                      <w:lang w:val="en-US" w:eastAsia="en-US"/>
                    </w:rPr>
                  </w:pPr>
                  <w:r w:rsidRPr="00483675">
                    <w:rPr>
                      <w:rFonts w:cs="Times New Roman"/>
                      <w:color w:val="auto"/>
                      <w:sz w:val="24"/>
                      <w:lang w:val="en-US" w:eastAsia="en-US"/>
                    </w:rPr>
                    <w:t>GDDR5</w:t>
                  </w:r>
                </w:p>
                <w:p w:rsidR="00FC38AB" w:rsidRPr="00483675" w:rsidRDefault="00FC38AB" w:rsidP="00FC38AB">
                  <w:pPr>
                    <w:numPr>
                      <w:ilvl w:val="0"/>
                      <w:numId w:val="85"/>
                    </w:numPr>
                    <w:spacing w:after="200" w:line="276" w:lineRule="auto"/>
                    <w:rPr>
                      <w:rFonts w:cs="Times New Roman"/>
                      <w:color w:val="auto"/>
                      <w:sz w:val="24"/>
                      <w:lang w:val="en-US" w:eastAsia="en-US"/>
                    </w:rPr>
                  </w:pPr>
                  <w:r w:rsidRPr="00483675">
                    <w:rPr>
                      <w:rFonts w:cs="Times New Roman"/>
                      <w:color w:val="auto"/>
                      <w:sz w:val="24"/>
                      <w:lang w:eastAsia="en-US"/>
                    </w:rPr>
                    <w:t>Тайминг</w:t>
                  </w:r>
                </w:p>
                <w:p w:rsidR="00FC38AB" w:rsidRPr="00483675" w:rsidRDefault="00FC38AB" w:rsidP="00FC38AB">
                  <w:pPr>
                    <w:numPr>
                      <w:ilvl w:val="0"/>
                      <w:numId w:val="85"/>
                    </w:numPr>
                    <w:spacing w:after="200" w:line="276" w:lineRule="auto"/>
                    <w:rPr>
                      <w:rFonts w:cs="Times New Roman"/>
                      <w:color w:val="auto"/>
                      <w:sz w:val="24"/>
                      <w:lang w:val="en-US" w:eastAsia="en-US"/>
                    </w:rPr>
                  </w:pPr>
                  <w:r w:rsidRPr="00483675">
                    <w:rPr>
                      <w:rFonts w:cs="Times New Roman"/>
                      <w:color w:val="auto"/>
                      <w:sz w:val="24"/>
                      <w:lang w:eastAsia="en-US"/>
                    </w:rPr>
                    <w:t>Скорость вращения</w:t>
                  </w:r>
                </w:p>
                <w:p w:rsidR="00FC38AB" w:rsidRPr="00483675" w:rsidRDefault="00FC38AB" w:rsidP="00FC38AB">
                  <w:pPr>
                    <w:numPr>
                      <w:ilvl w:val="0"/>
                      <w:numId w:val="85"/>
                    </w:numPr>
                    <w:spacing w:after="200" w:line="276" w:lineRule="auto"/>
                    <w:rPr>
                      <w:rFonts w:cs="Times New Roman"/>
                      <w:color w:val="auto"/>
                      <w:sz w:val="24"/>
                      <w:lang w:val="en-US" w:eastAsia="en-US"/>
                    </w:rPr>
                  </w:pPr>
                  <w:r w:rsidRPr="00483675">
                    <w:rPr>
                      <w:rFonts w:cs="Times New Roman"/>
                      <w:color w:val="auto"/>
                      <w:sz w:val="24"/>
                      <w:lang w:val="en-US" w:eastAsia="en-US"/>
                    </w:rPr>
                    <w:t>350w</w:t>
                  </w:r>
                </w:p>
                <w:p w:rsidR="00FC38AB" w:rsidRPr="00483675" w:rsidRDefault="00FC38AB" w:rsidP="00FC38AB">
                  <w:pPr>
                    <w:numPr>
                      <w:ilvl w:val="0"/>
                      <w:numId w:val="85"/>
                    </w:numPr>
                    <w:spacing w:after="200" w:line="276" w:lineRule="auto"/>
                    <w:rPr>
                      <w:rFonts w:cs="Times New Roman"/>
                      <w:color w:val="auto"/>
                      <w:sz w:val="24"/>
                      <w:lang w:val="en-US" w:eastAsia="en-US"/>
                    </w:rPr>
                  </w:pPr>
                  <w:r w:rsidRPr="00483675">
                    <w:rPr>
                      <w:rFonts w:cs="Times New Roman"/>
                      <w:color w:val="auto"/>
                      <w:sz w:val="24"/>
                      <w:lang w:eastAsia="en-US"/>
                    </w:rPr>
                    <w:t>Объем кэша</w:t>
                  </w:r>
                </w:p>
              </w:tc>
            </w:tr>
          </w:tbl>
          <w:p w:rsidR="00FC38AB" w:rsidRPr="00483675" w:rsidRDefault="00FC38AB" w:rsidP="00F85A2C">
            <w:pPr>
              <w:rPr>
                <w:rFonts w:eastAsia="Calibri" w:cs="Times New Roman"/>
                <w:i/>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1Д,</w:t>
            </w:r>
            <w:r w:rsidRPr="00483675">
              <w:rPr>
                <w:rFonts w:eastAsia="Calibri" w:cs="Times New Roman"/>
                <w:color w:val="auto"/>
                <w:sz w:val="24"/>
                <w:lang w:val="en-US" w:eastAsia="en-US"/>
              </w:rPr>
              <w:t>2</w:t>
            </w:r>
            <w:r w:rsidRPr="00483675">
              <w:rPr>
                <w:rFonts w:eastAsia="Calibri" w:cs="Times New Roman"/>
                <w:color w:val="auto"/>
                <w:sz w:val="24"/>
                <w:lang w:eastAsia="en-US"/>
              </w:rPr>
              <w:t>В,</w:t>
            </w:r>
            <w:r w:rsidRPr="00483675">
              <w:rPr>
                <w:rFonts w:eastAsia="Calibri" w:cs="Times New Roman"/>
                <w:color w:val="auto"/>
                <w:sz w:val="24"/>
                <w:lang w:val="en-US" w:eastAsia="en-US"/>
              </w:rPr>
              <w:t>3</w:t>
            </w:r>
            <w:r w:rsidRPr="00483675">
              <w:rPr>
                <w:rFonts w:eastAsia="Calibri" w:cs="Times New Roman"/>
                <w:color w:val="auto"/>
                <w:sz w:val="24"/>
                <w:lang w:eastAsia="en-US"/>
              </w:rPr>
              <w:t>Б,</w:t>
            </w:r>
            <w:r w:rsidRPr="00483675">
              <w:rPr>
                <w:rFonts w:eastAsia="Calibri" w:cs="Times New Roman"/>
                <w:color w:val="auto"/>
                <w:sz w:val="24"/>
                <w:lang w:val="en-US" w:eastAsia="en-US"/>
              </w:rPr>
              <w:t>4</w:t>
            </w:r>
            <w:r w:rsidRPr="00483675">
              <w:rPr>
                <w:rFonts w:eastAsia="Calibri" w:cs="Times New Roman"/>
                <w:color w:val="auto"/>
                <w:sz w:val="24"/>
                <w:lang w:eastAsia="en-US"/>
              </w:rPr>
              <w:t>Г,</w:t>
            </w:r>
            <w:r w:rsidRPr="00483675">
              <w:rPr>
                <w:rFonts w:eastAsia="Calibri" w:cs="Times New Roman"/>
                <w:color w:val="auto"/>
                <w:sz w:val="24"/>
                <w:lang w:val="en-US" w:eastAsia="en-US"/>
              </w:rPr>
              <w:t>5</w:t>
            </w:r>
            <w:r w:rsidRPr="00483675">
              <w:rPr>
                <w:rFonts w:eastAsia="Calibri" w:cs="Times New Roman"/>
                <w:color w:val="auto"/>
                <w:sz w:val="24"/>
                <w:lang w:eastAsia="en-US"/>
              </w:rPr>
              <w:t>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компонента и его назначения:</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4"/>
              <w:gridCol w:w="3407"/>
            </w:tblGrid>
            <w:tr w:rsidR="00FC38AB" w:rsidRPr="00483675" w:rsidTr="00F85A2C">
              <w:tc>
                <w:tcPr>
                  <w:tcW w:w="2864"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1. Ввод информации</w:t>
                  </w:r>
                </w:p>
                <w:p w:rsidR="00FC38AB" w:rsidRPr="00483675" w:rsidRDefault="00FC38AB" w:rsidP="00F85A2C">
                  <w:pPr>
                    <w:rPr>
                      <w:rFonts w:cs="Times New Roman"/>
                      <w:color w:val="auto"/>
                      <w:sz w:val="24"/>
                      <w:lang w:eastAsia="en-US"/>
                    </w:rPr>
                  </w:pPr>
                  <w:r w:rsidRPr="00483675">
                    <w:rPr>
                      <w:rFonts w:cs="Times New Roman"/>
                      <w:color w:val="auto"/>
                      <w:sz w:val="24"/>
                      <w:lang w:eastAsia="en-US"/>
                    </w:rPr>
                    <w:t>2. Вывод информации</w:t>
                  </w:r>
                </w:p>
                <w:p w:rsidR="00FC38AB" w:rsidRPr="00483675" w:rsidRDefault="00FC38AB" w:rsidP="00F85A2C">
                  <w:pPr>
                    <w:rPr>
                      <w:rFonts w:cs="Times New Roman"/>
                      <w:color w:val="auto"/>
                      <w:sz w:val="24"/>
                      <w:lang w:eastAsia="en-US"/>
                    </w:rPr>
                  </w:pPr>
                  <w:r w:rsidRPr="00483675">
                    <w:rPr>
                      <w:rFonts w:cs="Times New Roman"/>
                      <w:color w:val="auto"/>
                      <w:sz w:val="24"/>
                      <w:lang w:eastAsia="en-US"/>
                    </w:rPr>
                    <w:t>3. Хранение информации</w:t>
                  </w:r>
                </w:p>
                <w:p w:rsidR="00FC38AB" w:rsidRPr="00483675" w:rsidRDefault="00FC38AB" w:rsidP="00F85A2C">
                  <w:pPr>
                    <w:rPr>
                      <w:rFonts w:cs="Times New Roman"/>
                      <w:color w:val="auto"/>
                      <w:sz w:val="24"/>
                      <w:lang w:eastAsia="en-US"/>
                    </w:rPr>
                  </w:pPr>
                  <w:r w:rsidRPr="00483675">
                    <w:rPr>
                      <w:rFonts w:cs="Times New Roman"/>
                      <w:color w:val="auto"/>
                      <w:sz w:val="24"/>
                      <w:lang w:eastAsia="en-US"/>
                    </w:rPr>
                    <w:t>4. Передача информации</w:t>
                  </w:r>
                </w:p>
                <w:p w:rsidR="00FC38AB" w:rsidRPr="00483675" w:rsidRDefault="00FC38AB" w:rsidP="00F85A2C">
                  <w:pPr>
                    <w:rPr>
                      <w:rFonts w:cs="Times New Roman"/>
                      <w:color w:val="auto"/>
                      <w:sz w:val="24"/>
                      <w:lang w:eastAsia="en-US"/>
                    </w:rPr>
                  </w:pPr>
                </w:p>
              </w:tc>
              <w:tc>
                <w:tcPr>
                  <w:tcW w:w="3407" w:type="dxa"/>
                </w:tcPr>
                <w:p w:rsidR="00FC38AB" w:rsidRPr="00483675" w:rsidRDefault="00FC38AB" w:rsidP="00FC38AB">
                  <w:pPr>
                    <w:numPr>
                      <w:ilvl w:val="0"/>
                      <w:numId w:val="86"/>
                    </w:numPr>
                    <w:spacing w:after="200" w:line="276" w:lineRule="auto"/>
                    <w:jc w:val="both"/>
                    <w:rPr>
                      <w:rFonts w:cs="Times New Roman"/>
                      <w:color w:val="auto"/>
                      <w:sz w:val="24"/>
                      <w:lang w:eastAsia="en-US"/>
                    </w:rPr>
                  </w:pPr>
                  <w:r w:rsidRPr="00483675">
                    <w:rPr>
                      <w:rFonts w:cs="Times New Roman"/>
                      <w:color w:val="auto"/>
                      <w:sz w:val="24"/>
                      <w:lang w:eastAsia="en-US"/>
                    </w:rPr>
                    <w:t xml:space="preserve">Акустические системы </w:t>
                  </w:r>
                </w:p>
                <w:p w:rsidR="00FC38AB" w:rsidRPr="00483675" w:rsidRDefault="00FC38AB" w:rsidP="00FC38AB">
                  <w:pPr>
                    <w:numPr>
                      <w:ilvl w:val="0"/>
                      <w:numId w:val="86"/>
                    </w:numPr>
                    <w:spacing w:after="200" w:line="276" w:lineRule="auto"/>
                    <w:jc w:val="both"/>
                    <w:rPr>
                      <w:rFonts w:cs="Times New Roman"/>
                      <w:color w:val="auto"/>
                      <w:sz w:val="24"/>
                      <w:lang w:eastAsia="en-US"/>
                    </w:rPr>
                  </w:pPr>
                  <w:r w:rsidRPr="00483675">
                    <w:rPr>
                      <w:rFonts w:cs="Times New Roman"/>
                      <w:color w:val="auto"/>
                      <w:sz w:val="24"/>
                      <w:lang w:eastAsia="en-US"/>
                    </w:rPr>
                    <w:t>Жесткий диск</w:t>
                  </w:r>
                </w:p>
                <w:p w:rsidR="00FC38AB" w:rsidRPr="00483675" w:rsidRDefault="00FC38AB" w:rsidP="00FC38AB">
                  <w:pPr>
                    <w:numPr>
                      <w:ilvl w:val="0"/>
                      <w:numId w:val="86"/>
                    </w:numPr>
                    <w:spacing w:after="200" w:line="276" w:lineRule="auto"/>
                    <w:jc w:val="both"/>
                    <w:rPr>
                      <w:rFonts w:cs="Times New Roman"/>
                      <w:color w:val="auto"/>
                      <w:sz w:val="24"/>
                      <w:lang w:eastAsia="en-US"/>
                    </w:rPr>
                  </w:pPr>
                  <w:r w:rsidRPr="00483675">
                    <w:rPr>
                      <w:rFonts w:cs="Times New Roman"/>
                      <w:color w:val="auto"/>
                      <w:sz w:val="24"/>
                      <w:lang w:eastAsia="en-US"/>
                    </w:rPr>
                    <w:t>Модем</w:t>
                  </w:r>
                </w:p>
                <w:p w:rsidR="00FC38AB" w:rsidRPr="00483675" w:rsidRDefault="00FC38AB" w:rsidP="00FC38AB">
                  <w:pPr>
                    <w:numPr>
                      <w:ilvl w:val="0"/>
                      <w:numId w:val="86"/>
                    </w:numPr>
                    <w:spacing w:after="200" w:line="276" w:lineRule="auto"/>
                    <w:jc w:val="both"/>
                    <w:rPr>
                      <w:rFonts w:cs="Times New Roman"/>
                      <w:color w:val="auto"/>
                      <w:sz w:val="24"/>
                      <w:lang w:eastAsia="en-US"/>
                    </w:rPr>
                  </w:pPr>
                  <w:r w:rsidRPr="00483675">
                    <w:rPr>
                      <w:rFonts w:cs="Times New Roman"/>
                      <w:color w:val="auto"/>
                      <w:sz w:val="24"/>
                      <w:lang w:eastAsia="en-US"/>
                    </w:rPr>
                    <w:t>Сканер</w:t>
                  </w:r>
                </w:p>
              </w:tc>
            </w:tr>
          </w:tbl>
          <w:p w:rsidR="00FC38AB" w:rsidRPr="00483675" w:rsidRDefault="00FC38AB" w:rsidP="00F85A2C">
            <w:pPr>
              <w:rPr>
                <w:rFonts w:eastAsia="Calibri" w:cs="Times New Roman"/>
                <w:i/>
                <w:color w:val="auto"/>
                <w:sz w:val="24"/>
                <w:lang w:eastAsia="en-US"/>
              </w:rPr>
            </w:pP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eastAsia="en-US"/>
              </w:rPr>
              <w:t>1Г,</w:t>
            </w:r>
            <w:r w:rsidRPr="00483675">
              <w:rPr>
                <w:rFonts w:eastAsia="Calibri" w:cs="Times New Roman"/>
                <w:color w:val="auto"/>
                <w:sz w:val="24"/>
                <w:lang w:val="en-US" w:eastAsia="en-US"/>
              </w:rPr>
              <w:t>2</w:t>
            </w:r>
            <w:r w:rsidRPr="00483675">
              <w:rPr>
                <w:rFonts w:eastAsia="Calibri" w:cs="Times New Roman"/>
                <w:color w:val="auto"/>
                <w:sz w:val="24"/>
                <w:lang w:eastAsia="en-US"/>
              </w:rPr>
              <w:t>А,</w:t>
            </w:r>
            <w:r w:rsidRPr="00483675">
              <w:rPr>
                <w:rFonts w:eastAsia="Calibri" w:cs="Times New Roman"/>
                <w:color w:val="auto"/>
                <w:sz w:val="24"/>
                <w:lang w:val="en-US" w:eastAsia="en-US"/>
              </w:rPr>
              <w:t>3</w:t>
            </w:r>
            <w:r w:rsidRPr="00483675">
              <w:rPr>
                <w:rFonts w:eastAsia="Calibri" w:cs="Times New Roman"/>
                <w:color w:val="auto"/>
                <w:sz w:val="24"/>
                <w:lang w:eastAsia="en-US"/>
              </w:rPr>
              <w:t>Б,4В</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компонента и его назначения:</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253"/>
            </w:tblGrid>
            <w:tr w:rsidR="00FC38AB" w:rsidRPr="00483675" w:rsidTr="00F85A2C">
              <w:tc>
                <w:tcPr>
                  <w:tcW w:w="2160" w:type="dxa"/>
                </w:tcPr>
                <w:p w:rsidR="00FC38AB" w:rsidRPr="00483675" w:rsidRDefault="00FC38AB" w:rsidP="00FC38AB">
                  <w:pPr>
                    <w:numPr>
                      <w:ilvl w:val="0"/>
                      <w:numId w:val="83"/>
                    </w:numPr>
                    <w:spacing w:after="200" w:line="276" w:lineRule="auto"/>
                    <w:rPr>
                      <w:rFonts w:cs="Times New Roman"/>
                      <w:color w:val="auto"/>
                      <w:sz w:val="24"/>
                      <w:lang w:eastAsia="en-US"/>
                    </w:rPr>
                  </w:pPr>
                  <w:r w:rsidRPr="00483675">
                    <w:rPr>
                      <w:rFonts w:cs="Times New Roman"/>
                      <w:color w:val="auto"/>
                      <w:sz w:val="24"/>
                      <w:lang w:eastAsia="en-US"/>
                    </w:rPr>
                    <w:t>Монитор</w:t>
                  </w:r>
                </w:p>
                <w:p w:rsidR="00FC38AB" w:rsidRPr="00483675" w:rsidRDefault="00FC38AB" w:rsidP="00FC38AB">
                  <w:pPr>
                    <w:numPr>
                      <w:ilvl w:val="0"/>
                      <w:numId w:val="83"/>
                    </w:numPr>
                    <w:spacing w:after="200" w:line="276" w:lineRule="auto"/>
                    <w:rPr>
                      <w:rFonts w:cs="Times New Roman"/>
                      <w:color w:val="auto"/>
                      <w:sz w:val="24"/>
                      <w:lang w:eastAsia="en-US"/>
                    </w:rPr>
                  </w:pPr>
                  <w:r w:rsidRPr="00483675">
                    <w:rPr>
                      <w:rFonts w:cs="Times New Roman"/>
                      <w:color w:val="auto"/>
                      <w:sz w:val="24"/>
                      <w:lang w:eastAsia="en-US"/>
                    </w:rPr>
                    <w:t>Клавиатура</w:t>
                  </w:r>
                </w:p>
                <w:p w:rsidR="00FC38AB" w:rsidRPr="00483675" w:rsidRDefault="00FC38AB" w:rsidP="00FC38AB">
                  <w:pPr>
                    <w:numPr>
                      <w:ilvl w:val="0"/>
                      <w:numId w:val="83"/>
                    </w:numPr>
                    <w:spacing w:after="200" w:line="276" w:lineRule="auto"/>
                    <w:rPr>
                      <w:rFonts w:cs="Times New Roman"/>
                      <w:color w:val="auto"/>
                      <w:sz w:val="24"/>
                      <w:lang w:eastAsia="en-US"/>
                    </w:rPr>
                  </w:pPr>
                  <w:r w:rsidRPr="00483675">
                    <w:rPr>
                      <w:rFonts w:cs="Times New Roman"/>
                      <w:color w:val="auto"/>
                      <w:sz w:val="24"/>
                      <w:lang w:eastAsia="en-US"/>
                    </w:rPr>
                    <w:t>Видеокарта</w:t>
                  </w:r>
                </w:p>
                <w:p w:rsidR="00FC38AB" w:rsidRPr="00483675" w:rsidRDefault="00FC38AB" w:rsidP="00FC38AB">
                  <w:pPr>
                    <w:numPr>
                      <w:ilvl w:val="0"/>
                      <w:numId w:val="83"/>
                    </w:numPr>
                    <w:spacing w:after="200" w:line="276" w:lineRule="auto"/>
                    <w:rPr>
                      <w:rFonts w:cs="Times New Roman"/>
                      <w:color w:val="auto"/>
                      <w:sz w:val="24"/>
                      <w:lang w:eastAsia="en-US"/>
                    </w:rPr>
                  </w:pPr>
                  <w:r w:rsidRPr="00483675">
                    <w:rPr>
                      <w:rFonts w:cs="Times New Roman"/>
                      <w:color w:val="auto"/>
                      <w:sz w:val="24"/>
                      <w:lang w:eastAsia="en-US"/>
                    </w:rPr>
                    <w:t>Процессор</w:t>
                  </w:r>
                </w:p>
              </w:tc>
              <w:tc>
                <w:tcPr>
                  <w:tcW w:w="4253" w:type="dxa"/>
                </w:tcPr>
                <w:p w:rsidR="00FC38AB" w:rsidRPr="00483675" w:rsidRDefault="00FC38AB" w:rsidP="00FC38AB">
                  <w:pPr>
                    <w:numPr>
                      <w:ilvl w:val="1"/>
                      <w:numId w:val="87"/>
                    </w:numPr>
                    <w:spacing w:after="200" w:line="276" w:lineRule="auto"/>
                    <w:ind w:hanging="11"/>
                    <w:rPr>
                      <w:rFonts w:cs="Times New Roman"/>
                      <w:color w:val="auto"/>
                      <w:sz w:val="24"/>
                      <w:lang w:val="en-US" w:eastAsia="en-US"/>
                    </w:rPr>
                  </w:pPr>
                  <w:r w:rsidRPr="00483675">
                    <w:rPr>
                      <w:rFonts w:cs="Times New Roman"/>
                      <w:color w:val="auto"/>
                      <w:sz w:val="24"/>
                      <w:lang w:eastAsia="en-US"/>
                    </w:rPr>
                    <w:t>Ввод информации</w:t>
                  </w:r>
                </w:p>
                <w:p w:rsidR="00FC38AB" w:rsidRPr="00483675" w:rsidRDefault="00FC38AB" w:rsidP="00FC38AB">
                  <w:pPr>
                    <w:numPr>
                      <w:ilvl w:val="1"/>
                      <w:numId w:val="87"/>
                    </w:numPr>
                    <w:spacing w:after="200" w:line="276" w:lineRule="auto"/>
                    <w:ind w:hanging="11"/>
                    <w:rPr>
                      <w:rFonts w:cs="Times New Roman"/>
                      <w:color w:val="auto"/>
                      <w:sz w:val="24"/>
                      <w:lang w:val="en-US" w:eastAsia="en-US"/>
                    </w:rPr>
                  </w:pPr>
                  <w:r w:rsidRPr="00483675">
                    <w:rPr>
                      <w:rFonts w:cs="Times New Roman"/>
                      <w:color w:val="auto"/>
                      <w:sz w:val="24"/>
                      <w:lang w:eastAsia="en-US"/>
                    </w:rPr>
                    <w:t>Обработка графической информации</w:t>
                  </w:r>
                </w:p>
                <w:p w:rsidR="00FC38AB" w:rsidRPr="00483675" w:rsidRDefault="00FC38AB" w:rsidP="00FC38AB">
                  <w:pPr>
                    <w:numPr>
                      <w:ilvl w:val="1"/>
                      <w:numId w:val="87"/>
                    </w:numPr>
                    <w:spacing w:after="200" w:line="276" w:lineRule="auto"/>
                    <w:ind w:hanging="11"/>
                    <w:rPr>
                      <w:rFonts w:cs="Times New Roman"/>
                      <w:color w:val="auto"/>
                      <w:sz w:val="24"/>
                      <w:lang w:val="en-US" w:eastAsia="en-US"/>
                    </w:rPr>
                  </w:pPr>
                  <w:r w:rsidRPr="00483675">
                    <w:rPr>
                      <w:rFonts w:cs="Times New Roman"/>
                      <w:color w:val="auto"/>
                      <w:sz w:val="24"/>
                      <w:lang w:eastAsia="en-US"/>
                    </w:rPr>
                    <w:t>Арифметико-логическое вычисление</w:t>
                  </w:r>
                </w:p>
                <w:p w:rsidR="00FC38AB" w:rsidRPr="00483675" w:rsidRDefault="00FC38AB" w:rsidP="00FC38AB">
                  <w:pPr>
                    <w:numPr>
                      <w:ilvl w:val="1"/>
                      <w:numId w:val="87"/>
                    </w:numPr>
                    <w:spacing w:after="200" w:line="276" w:lineRule="auto"/>
                    <w:ind w:hanging="11"/>
                    <w:rPr>
                      <w:rFonts w:cs="Times New Roman"/>
                      <w:color w:val="auto"/>
                      <w:sz w:val="24"/>
                      <w:lang w:val="en-US" w:eastAsia="en-US"/>
                    </w:rPr>
                  </w:pPr>
                  <w:r w:rsidRPr="00483675">
                    <w:rPr>
                      <w:rFonts w:cs="Times New Roman"/>
                      <w:color w:val="auto"/>
                      <w:sz w:val="24"/>
                      <w:lang w:eastAsia="en-US"/>
                    </w:rPr>
                    <w:t>Вывод информации</w:t>
                  </w:r>
                </w:p>
                <w:p w:rsidR="00FC38AB" w:rsidRPr="00483675" w:rsidRDefault="00FC38AB" w:rsidP="00F85A2C">
                  <w:pPr>
                    <w:ind w:hanging="11"/>
                    <w:rPr>
                      <w:rFonts w:cs="Times New Roman"/>
                      <w:color w:val="auto"/>
                      <w:sz w:val="24"/>
                      <w:lang w:val="en-US" w:eastAsia="en-US"/>
                    </w:rPr>
                  </w:pPr>
                </w:p>
              </w:tc>
            </w:tr>
          </w:tbl>
          <w:p w:rsidR="00FC38AB" w:rsidRPr="00483675" w:rsidRDefault="00FC38AB" w:rsidP="00F85A2C">
            <w:pPr>
              <w:rPr>
                <w:rFonts w:eastAsia="Calibri" w:cs="Times New Roman"/>
                <w:i/>
                <w:color w:val="auto"/>
                <w:sz w:val="24"/>
                <w:lang w:eastAsia="en-US"/>
              </w:rPr>
            </w:pP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1Г,</w:t>
            </w:r>
            <w:r w:rsidRPr="00483675">
              <w:rPr>
                <w:rFonts w:eastAsia="Calibri" w:cs="Times New Roman"/>
                <w:color w:val="auto"/>
                <w:sz w:val="24"/>
                <w:lang w:val="en-US" w:eastAsia="en-US"/>
              </w:rPr>
              <w:t>2</w:t>
            </w:r>
            <w:r w:rsidRPr="00483675">
              <w:rPr>
                <w:rFonts w:eastAsia="Calibri" w:cs="Times New Roman"/>
                <w:color w:val="auto"/>
                <w:sz w:val="24"/>
                <w:lang w:eastAsia="en-US"/>
              </w:rPr>
              <w:t>А,</w:t>
            </w:r>
            <w:r w:rsidRPr="00483675">
              <w:rPr>
                <w:rFonts w:eastAsia="Calibri" w:cs="Times New Roman"/>
                <w:color w:val="auto"/>
                <w:sz w:val="24"/>
                <w:lang w:val="en-US" w:eastAsia="en-US"/>
              </w:rPr>
              <w:t>3</w:t>
            </w:r>
            <w:r w:rsidRPr="00483675">
              <w:rPr>
                <w:rFonts w:eastAsia="Calibri" w:cs="Times New Roman"/>
                <w:color w:val="auto"/>
                <w:sz w:val="24"/>
                <w:lang w:eastAsia="en-US"/>
              </w:rPr>
              <w:t>Б,4В</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iCs/>
                <w:color w:val="auto"/>
                <w:sz w:val="24"/>
                <w:lang w:eastAsia="en-US"/>
              </w:rPr>
            </w:pPr>
            <w:r w:rsidRPr="00483675">
              <w:rPr>
                <w:rFonts w:eastAsia="Calibri" w:cs="Times New Roman"/>
                <w:i/>
                <w:color w:val="auto"/>
                <w:sz w:val="24"/>
                <w:lang w:eastAsia="en-US"/>
              </w:rPr>
              <w:t>Установите последовательность</w:t>
            </w:r>
            <w:r w:rsidRPr="00483675">
              <w:rPr>
                <w:rFonts w:eastAsia="Calibri" w:cs="Times New Roman"/>
                <w:i/>
                <w:iCs/>
                <w:color w:val="auto"/>
                <w:sz w:val="24"/>
                <w:lang w:eastAsia="en-US"/>
              </w:rPr>
              <w:t xml:space="preserve"> производительности шин от меньшего к большему</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1.AGP</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2.PCI-Express x16</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3.PCI</w:t>
            </w:r>
          </w:p>
          <w:p w:rsidR="00FC38AB" w:rsidRPr="00483675" w:rsidRDefault="00FC38AB" w:rsidP="00F85A2C">
            <w:pPr>
              <w:rPr>
                <w:rFonts w:eastAsia="Calibri" w:cs="Times New Roman"/>
                <w:i/>
                <w:color w:val="auto"/>
                <w:sz w:val="24"/>
                <w:lang w:val="en-US" w:eastAsia="en-US"/>
              </w:rPr>
            </w:pPr>
            <w:r w:rsidRPr="00483675">
              <w:rPr>
                <w:rFonts w:eastAsia="Calibri" w:cs="Times New Roman"/>
                <w:color w:val="auto"/>
                <w:sz w:val="24"/>
                <w:lang w:val="en-US" w:eastAsia="en-US"/>
              </w:rPr>
              <w:t>4.PCI-Express x1</w:t>
            </w: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3-4-1-2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правильный порядок, подключения оборудования: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1.Подключение оборудования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2.Подготовка оборудования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3.Установка драйверов</w:t>
            </w:r>
          </w:p>
          <w:p w:rsidR="00FC38AB" w:rsidRPr="00483675" w:rsidRDefault="00FC38AB" w:rsidP="00F85A2C">
            <w:pPr>
              <w:rPr>
                <w:rFonts w:eastAsia="Calibri" w:cs="Times New Roman"/>
                <w:i/>
                <w:color w:val="auto"/>
                <w:sz w:val="24"/>
                <w:lang w:eastAsia="en-US"/>
              </w:rPr>
            </w:pPr>
            <w:r w:rsidRPr="00483675">
              <w:rPr>
                <w:rFonts w:eastAsia="Calibri" w:cs="Times New Roman"/>
                <w:color w:val="auto"/>
                <w:sz w:val="24"/>
                <w:lang w:eastAsia="en-US"/>
              </w:rPr>
              <w:t>4.Работа с оборудованием</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1-2-3-4</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правильный порядок, сборки компьютера: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1.Подключение периферии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2.Установка материнской платы</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3.Установка видеокарты</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4.Включение компьютера</w:t>
            </w:r>
          </w:p>
          <w:p w:rsidR="00FC38AB" w:rsidRPr="00483675" w:rsidRDefault="00FC38AB" w:rsidP="00F85A2C">
            <w:pPr>
              <w:rPr>
                <w:rFonts w:eastAsia="Calibri" w:cs="Times New Roman"/>
                <w:i/>
                <w:color w:val="auto"/>
                <w:sz w:val="24"/>
                <w:lang w:eastAsia="en-US"/>
              </w:rPr>
            </w:pPr>
            <w:r w:rsidRPr="00483675">
              <w:rPr>
                <w:rFonts w:eastAsia="Calibri" w:cs="Times New Roman"/>
                <w:color w:val="auto"/>
                <w:sz w:val="24"/>
                <w:lang w:eastAsia="en-US"/>
              </w:rPr>
              <w:t>5.Настройка компьютера</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2-3-1-4-5</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0"/>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правильный порядок, режимов работы шины USB 3.0, от меньшего к большему:</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1.Super-Speed</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2.High-Speed</w:t>
            </w:r>
          </w:p>
          <w:p w:rsidR="00FC38AB" w:rsidRPr="00483675" w:rsidRDefault="00FC38AB" w:rsidP="00F85A2C">
            <w:pPr>
              <w:rPr>
                <w:rFonts w:eastAsia="Calibri" w:cs="Times New Roman"/>
                <w:color w:val="auto"/>
                <w:sz w:val="24"/>
                <w:lang w:val="en-US" w:eastAsia="en-US"/>
              </w:rPr>
            </w:pPr>
            <w:r w:rsidRPr="00483675">
              <w:rPr>
                <w:rFonts w:eastAsia="Calibri" w:cs="Times New Roman"/>
                <w:color w:val="auto"/>
                <w:sz w:val="24"/>
                <w:lang w:val="en-US" w:eastAsia="en-US"/>
              </w:rPr>
              <w:t>3.Full-Speed</w:t>
            </w:r>
          </w:p>
          <w:p w:rsidR="00FC38AB" w:rsidRPr="00483675" w:rsidRDefault="00FC38AB" w:rsidP="00F85A2C">
            <w:pPr>
              <w:rPr>
                <w:rFonts w:eastAsia="Calibri" w:cs="Times New Roman"/>
                <w:i/>
                <w:color w:val="auto"/>
                <w:sz w:val="24"/>
                <w:lang w:eastAsia="en-US"/>
              </w:rPr>
            </w:pPr>
            <w:r w:rsidRPr="00483675">
              <w:rPr>
                <w:rFonts w:eastAsia="Calibri" w:cs="Times New Roman"/>
                <w:color w:val="auto"/>
                <w:sz w:val="24"/>
                <w:lang w:eastAsia="en-US"/>
              </w:rPr>
              <w:t>4.Low-Speed</w:t>
            </w:r>
          </w:p>
        </w:tc>
        <w:tc>
          <w:tcPr>
            <w:tcW w:w="1696"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4-3-2-1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8926" w:type="dxa"/>
            <w:gridSpan w:val="3"/>
          </w:tcPr>
          <w:p w:rsidR="00FC38AB" w:rsidRPr="00483675" w:rsidRDefault="00FC38AB" w:rsidP="00F85A2C">
            <w:pPr>
              <w:rPr>
                <w:rFonts w:eastAsia="Calibri" w:cs="Times New Roman"/>
                <w:b/>
                <w:color w:val="auto"/>
                <w:sz w:val="24"/>
                <w:lang w:eastAsia="en-US"/>
              </w:rPr>
            </w:pPr>
            <w:r w:rsidRPr="00483675">
              <w:rPr>
                <w:rFonts w:eastAsia="Calibri" w:cs="Times New Roman"/>
                <w:b/>
                <w:color w:val="auto"/>
                <w:sz w:val="24"/>
                <w:lang w:eastAsia="en-US"/>
              </w:rPr>
              <w:t>Системы качества, стандартизации и сертификации</w:t>
            </w:r>
          </w:p>
        </w:tc>
        <w:tc>
          <w:tcPr>
            <w:tcW w:w="851" w:type="dxa"/>
            <w:shd w:val="clear" w:color="auto" w:fill="auto"/>
          </w:tcPr>
          <w:p w:rsidR="00FC38AB" w:rsidRPr="00483675" w:rsidRDefault="00FC38AB" w:rsidP="00F85A2C">
            <w:pPr>
              <w:jc w:val="cente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Как в процедуре сертификации принято называть потребителя или покупателя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«первая сторона»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«вторая сторона»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«третья сторона»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нет правильного ответа</w:t>
            </w:r>
          </w:p>
        </w:tc>
        <w:tc>
          <w:tcPr>
            <w:tcW w:w="1696" w:type="dxa"/>
          </w:tcPr>
          <w:p w:rsidR="00FC38AB" w:rsidRPr="00483675" w:rsidRDefault="00FC38AB" w:rsidP="00F85A2C">
            <w:pPr>
              <w:tabs>
                <w:tab w:val="center" w:pos="884"/>
              </w:tabs>
              <w:jc w:val="center"/>
              <w:rPr>
                <w:rFonts w:eastAsia="Calibri" w:cs="Times New Roman"/>
                <w:color w:val="auto"/>
                <w:sz w:val="24"/>
                <w:lang w:eastAsia="en-US"/>
              </w:rPr>
            </w:pPr>
            <w:r w:rsidRPr="00483675">
              <w:rPr>
                <w:rFonts w:eastAsia="Calibri" w:cs="Times New Roman"/>
                <w:color w:val="auto"/>
                <w:sz w:val="24"/>
                <w:lang w:eastAsia="en-US"/>
              </w:rPr>
              <w:t>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Сертификация – это:</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процедура инспекционного контроля</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процедура, посредством которой производитель дает письменную гарантию, что продукция, процесс, услуга соответствуют заданным требованиям.</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процедура, посредством которой «третья сторона» дает письменную гарантию, что продукция, процесс, услуга соответствуют заданным требованиям.</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систематическая проверка степени соответствия заданным требованиям</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Выберите функцию, которую исполняют изготовители продукции как участники сертификации:</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координация работы испытательной лаборатории</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предоставление продукции и необходимой документации к ней</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поверка лабораторного оборудования</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составление экспертного заключения о проведении сертификации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Существует ли срок действия сертификата соответствия?</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1. да, существует в любом случае</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2. нет, не существует ни для каких объектов сертификации</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3. в зависимости от типа сертифицируемого объекта</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4. в зависимости от ситуации, в которой находится объект</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trHeight w:val="1453"/>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Допишите определение (два слова)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Нормативно-технический документ по стандартизации, содержащий комплекс требований к конкретным типам изделий, материалам, артикулам продукции – это _________ _______________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технические условия</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0"/>
              </w:tabs>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tabs>
                <w:tab w:val="left" w:pos="0"/>
              </w:tabs>
              <w:rPr>
                <w:rFonts w:eastAsia="Calibri" w:cs="Times New Roman"/>
                <w:iCs/>
                <w:color w:val="auto"/>
                <w:sz w:val="24"/>
                <w:lang w:eastAsia="en-US"/>
              </w:rPr>
            </w:pPr>
            <w:r w:rsidRPr="00483675">
              <w:rPr>
                <w:rFonts w:eastAsia="Calibri" w:cs="Times New Roman"/>
                <w:iCs/>
                <w:color w:val="auto"/>
                <w:sz w:val="24"/>
                <w:lang w:eastAsia="en-US"/>
              </w:rPr>
              <w:t>Рациональное уменьшение числа типов, видов и размеров объектов одинакового функционального назначения – это _____________________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унификация</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176"/>
              </w:tabs>
              <w:rPr>
                <w:rFonts w:eastAsia="Calibri" w:cs="Times New Roman"/>
                <w:i/>
                <w:color w:val="auto"/>
                <w:sz w:val="24"/>
                <w:lang w:eastAsia="en-US"/>
              </w:rPr>
            </w:pPr>
            <w:r w:rsidRPr="00483675">
              <w:rPr>
                <w:rFonts w:eastAsia="Calibri" w:cs="Times New Roman"/>
                <w:i/>
                <w:color w:val="auto"/>
                <w:sz w:val="24"/>
                <w:lang w:eastAsia="en-US"/>
              </w:rPr>
              <w:t>Допишите определение (два слова)</w:t>
            </w:r>
          </w:p>
          <w:p w:rsidR="00FC38AB" w:rsidRPr="00483675" w:rsidRDefault="00FC38AB" w:rsidP="00F85A2C">
            <w:pPr>
              <w:tabs>
                <w:tab w:val="left" w:pos="176"/>
              </w:tabs>
              <w:rPr>
                <w:rFonts w:eastAsia="Calibri" w:cs="Times New Roman"/>
                <w:color w:val="auto"/>
                <w:sz w:val="24"/>
                <w:lang w:eastAsia="en-US"/>
              </w:rPr>
            </w:pPr>
            <w:r w:rsidRPr="00483675">
              <w:rPr>
                <w:rFonts w:eastAsia="Calibri" w:cs="Times New Roman"/>
                <w:color w:val="auto"/>
                <w:sz w:val="24"/>
                <w:lang w:eastAsia="en-US"/>
              </w:rPr>
              <w:t>Установление повышенных норм и требований к объектам стандартизации по отношению к достигнутому называется ___________________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опережающая стандартизация</w:t>
            </w:r>
          </w:p>
          <w:p w:rsidR="00FC38AB" w:rsidRPr="00483675" w:rsidRDefault="00FC38AB" w:rsidP="00F85A2C">
            <w:pPr>
              <w:jc w:val="center"/>
              <w:rPr>
                <w:rFonts w:eastAsia="Calibri" w:cs="Times New Roman"/>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опережающей стандартизацией</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584"/>
              </w:tabs>
              <w:rPr>
                <w:rFonts w:eastAsia="Calibri" w:cs="Times New Roman"/>
                <w:i/>
                <w:color w:val="auto"/>
                <w:sz w:val="24"/>
                <w:lang w:eastAsia="en-US"/>
              </w:rPr>
            </w:pPr>
            <w:r w:rsidRPr="00483675">
              <w:rPr>
                <w:rFonts w:eastAsia="Calibri" w:cs="Times New Roman"/>
                <w:i/>
                <w:color w:val="auto"/>
                <w:sz w:val="24"/>
                <w:lang w:eastAsia="en-US"/>
              </w:rPr>
              <w:t>Допишите определение (одно слово):</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Способ подтверждения соответствия, при котором производитель берет на себя полную ответственность за качество своей продукции и несет её самостоятельно называется __________________ о соответствии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декларация</w:t>
            </w:r>
          </w:p>
          <w:p w:rsidR="00FC38AB" w:rsidRPr="00483675" w:rsidRDefault="00FC38AB" w:rsidP="00F85A2C">
            <w:pPr>
              <w:jc w:val="center"/>
              <w:rPr>
                <w:rFonts w:eastAsia="Calibri" w:cs="Times New Roman"/>
                <w:i/>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декларацией</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Функция стандартизации, которая выражается через достижение взаимопонимания в обществе путем применения стандартных терминов, трактовок, понятий, символов, а также правил оформления деловой и инженерной документации.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Функция стандартизации, благодаря которой обеспечивается достижение высокого уровня показателей продукции(услуг), который соответствует требованиям здравоохранения, санитарии, охраны окружающей среды и безопасности.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Функция стандартизации, которая содействует здоровой конкуренции, расширению взаимозаменяемости и совместимости различных видов продукции, а также, вводу автоматизации различных процессов.</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Функция стандартизации, которая отвечает за удобство пользования потребителя большим объемом инженерно-технической и другой информации.</w:t>
            </w:r>
          </w:p>
          <w:p w:rsidR="00FC38AB" w:rsidRPr="00483675" w:rsidRDefault="00FC38AB" w:rsidP="00F85A2C">
            <w:pPr>
              <w:rPr>
                <w:rFonts w:eastAsia="Calibri" w:cs="Times New Roman"/>
                <w:color w:val="auto"/>
                <w:sz w:val="24"/>
                <w:lang w:eastAsia="en-US"/>
              </w:rPr>
            </w:pP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А.</w:t>
            </w:r>
            <w:r w:rsidRPr="00483675">
              <w:rPr>
                <w:rFonts w:eastAsia="Calibri" w:cs="Times New Roman"/>
                <w:color w:val="auto"/>
                <w:sz w:val="24"/>
                <w:lang w:eastAsia="en-US"/>
              </w:rPr>
              <w:tab/>
              <w:t>экономическая</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Б.</w:t>
            </w:r>
            <w:r w:rsidRPr="00483675">
              <w:rPr>
                <w:rFonts w:eastAsia="Calibri" w:cs="Times New Roman"/>
                <w:color w:val="auto"/>
                <w:sz w:val="24"/>
                <w:lang w:eastAsia="en-US"/>
              </w:rPr>
              <w:tab/>
              <w:t>информационная</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В.</w:t>
            </w:r>
            <w:r w:rsidRPr="00483675">
              <w:rPr>
                <w:rFonts w:eastAsia="Calibri" w:cs="Times New Roman"/>
                <w:color w:val="auto"/>
                <w:sz w:val="24"/>
                <w:lang w:eastAsia="en-US"/>
              </w:rPr>
              <w:tab/>
              <w:t>социальная</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Г.</w:t>
            </w:r>
            <w:r w:rsidRPr="00483675">
              <w:rPr>
                <w:rFonts w:eastAsia="Calibri" w:cs="Times New Roman"/>
                <w:color w:val="auto"/>
                <w:sz w:val="24"/>
                <w:lang w:eastAsia="en-US"/>
              </w:rPr>
              <w:tab/>
              <w:t>коммуникативная</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1Г,2В,3А,4Б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584"/>
              </w:tabs>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стандарт предприятий</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стандарт отрасли</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стандарт инженерно-технического общества</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государственный стандарт</w:t>
            </w:r>
          </w:p>
          <w:p w:rsidR="00FC38AB" w:rsidRPr="00483675" w:rsidRDefault="00FC38AB" w:rsidP="00F85A2C">
            <w:pPr>
              <w:tabs>
                <w:tab w:val="left" w:pos="584"/>
              </w:tabs>
              <w:contextualSpacing/>
              <w:rPr>
                <w:rFonts w:eastAsia="Calibri" w:cs="Times New Roman"/>
                <w:color w:val="auto"/>
                <w:sz w:val="24"/>
                <w:lang w:eastAsia="en-US"/>
              </w:rPr>
            </w:pP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А – ГОСТ Р</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Б – СТП</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В – ОСТ</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Г - СТО</w:t>
            </w:r>
          </w:p>
        </w:tc>
        <w:tc>
          <w:tcPr>
            <w:tcW w:w="1696" w:type="dxa"/>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1Б,2В,3Г,4А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584"/>
              </w:tabs>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Управление качеством</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Экологический менеджмент</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Управление информационной безопасностью</w:t>
            </w:r>
          </w:p>
          <w:p w:rsidR="00FC38AB" w:rsidRPr="00483675" w:rsidRDefault="00FC38AB" w:rsidP="00F85A2C">
            <w:pPr>
              <w:ind w:hanging="430"/>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Управление безопасностью продуктов питания</w:t>
            </w:r>
          </w:p>
          <w:p w:rsidR="00FC38AB" w:rsidRPr="00483675" w:rsidRDefault="00FC38AB" w:rsidP="00F85A2C">
            <w:pPr>
              <w:tabs>
                <w:tab w:val="left" w:pos="584"/>
              </w:tabs>
              <w:rPr>
                <w:rFonts w:eastAsia="Calibri" w:cs="Times New Roman"/>
                <w:color w:val="auto"/>
                <w:sz w:val="24"/>
                <w:lang w:eastAsia="en-US"/>
              </w:rPr>
            </w:pP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А – ISO 22000</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Б – ISO 9000</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В – ISO 14000</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Г - ISO/IEC 27001</w:t>
            </w:r>
          </w:p>
        </w:tc>
        <w:tc>
          <w:tcPr>
            <w:tcW w:w="1696" w:type="dxa"/>
          </w:tcPr>
          <w:p w:rsidR="00FC38AB" w:rsidRPr="00483675" w:rsidRDefault="00FC38AB" w:rsidP="00F85A2C">
            <w:pPr>
              <w:contextualSpacing/>
              <w:jc w:val="center"/>
              <w:rPr>
                <w:rFonts w:eastAsia="Calibri" w:cs="Times New Roman"/>
                <w:color w:val="auto"/>
                <w:sz w:val="24"/>
                <w:lang w:eastAsia="en-US"/>
              </w:rPr>
            </w:pPr>
            <w:r w:rsidRPr="00483675">
              <w:rPr>
                <w:rFonts w:eastAsia="Calibri" w:cs="Times New Roman"/>
                <w:color w:val="auto"/>
                <w:sz w:val="24"/>
                <w:lang w:eastAsia="en-US"/>
              </w:rPr>
              <w:t>1Б,2В,3Г,4А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584"/>
              </w:tabs>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1. Показатели, характеризующие безотказность, сохраняемость, ремонтопригодность, а также долговечность изделия;</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2. Показатели, характеризующие полезный эффект от использования продукции по назначению (производительность) и обусловливающие область применения продукции;</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3. Показатели насыщенности продукции стандартными, унифицированными и оригинальными составными частями;</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4. Показатели отражают взаимодействие человека с изделием и комплекс гигиенических, антропометрических, физиологических и психологических свойств человека, проявляющихся при пользовании изделием;</w:t>
            </w:r>
          </w:p>
          <w:p w:rsidR="00FC38AB" w:rsidRPr="00483675" w:rsidRDefault="00FC38AB" w:rsidP="00F85A2C">
            <w:pPr>
              <w:tabs>
                <w:tab w:val="left" w:pos="584"/>
              </w:tabs>
              <w:rPr>
                <w:rFonts w:eastAsia="Calibri" w:cs="Times New Roman"/>
                <w:color w:val="auto"/>
                <w:sz w:val="24"/>
                <w:lang w:eastAsia="en-US"/>
              </w:rPr>
            </w:pP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А.</w:t>
            </w:r>
            <w:r w:rsidRPr="00483675">
              <w:rPr>
                <w:rFonts w:eastAsia="Calibri" w:cs="Times New Roman"/>
                <w:color w:val="auto"/>
                <w:sz w:val="24"/>
                <w:lang w:eastAsia="en-US"/>
              </w:rPr>
              <w:tab/>
              <w:t>показатели назначения</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Б.</w:t>
            </w:r>
            <w:r w:rsidRPr="00483675">
              <w:rPr>
                <w:rFonts w:eastAsia="Calibri" w:cs="Times New Roman"/>
                <w:color w:val="auto"/>
                <w:sz w:val="24"/>
                <w:lang w:eastAsia="en-US"/>
              </w:rPr>
              <w:tab/>
              <w:t>показатели надежности</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В.</w:t>
            </w:r>
            <w:r w:rsidRPr="00483675">
              <w:rPr>
                <w:rFonts w:eastAsia="Calibri" w:cs="Times New Roman"/>
                <w:color w:val="auto"/>
                <w:sz w:val="24"/>
                <w:lang w:eastAsia="en-US"/>
              </w:rPr>
              <w:tab/>
              <w:t>показатели стандартизации и унификации</w:t>
            </w:r>
          </w:p>
          <w:p w:rsidR="00FC38AB" w:rsidRPr="00483675" w:rsidRDefault="00FC38AB" w:rsidP="00F85A2C">
            <w:pPr>
              <w:tabs>
                <w:tab w:val="left" w:pos="584"/>
              </w:tabs>
              <w:contextualSpacing/>
              <w:rPr>
                <w:rFonts w:eastAsia="Calibri" w:cs="Times New Roman"/>
                <w:color w:val="auto"/>
                <w:sz w:val="24"/>
                <w:lang w:eastAsia="en-US"/>
              </w:rPr>
            </w:pPr>
            <w:r w:rsidRPr="00483675">
              <w:rPr>
                <w:rFonts w:eastAsia="Calibri" w:cs="Times New Roman"/>
                <w:color w:val="auto"/>
                <w:sz w:val="24"/>
                <w:lang w:eastAsia="en-US"/>
              </w:rPr>
              <w:t>Г.</w:t>
            </w:r>
            <w:r w:rsidRPr="00483675">
              <w:rPr>
                <w:rFonts w:eastAsia="Calibri" w:cs="Times New Roman"/>
                <w:color w:val="auto"/>
                <w:sz w:val="24"/>
                <w:lang w:eastAsia="en-US"/>
              </w:rPr>
              <w:tab/>
              <w:t>эргономические показатели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1Б,2А,3В,4Г</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contextualSpacing/>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четырех этапов работ по стандартизации:</w:t>
            </w:r>
          </w:p>
          <w:p w:rsidR="00FC38AB" w:rsidRPr="00483675" w:rsidRDefault="00FC38AB" w:rsidP="00F85A2C">
            <w:pPr>
              <w:ind w:hanging="430"/>
              <w:contextualSpacing/>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отбор объектов стандартизации</w:t>
            </w:r>
          </w:p>
          <w:p w:rsidR="00FC38AB" w:rsidRPr="00483675" w:rsidRDefault="00FC38AB" w:rsidP="00F85A2C">
            <w:pPr>
              <w:ind w:hanging="430"/>
              <w:contextualSpacing/>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оптимизация модели</w:t>
            </w:r>
          </w:p>
          <w:p w:rsidR="00FC38AB" w:rsidRPr="00483675" w:rsidRDefault="00FC38AB" w:rsidP="00F85A2C">
            <w:pPr>
              <w:ind w:hanging="430"/>
              <w:contextualSpacing/>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стандартизация модели</w:t>
            </w:r>
          </w:p>
          <w:p w:rsidR="00FC38AB" w:rsidRPr="00483675" w:rsidRDefault="00FC38AB" w:rsidP="00F85A2C">
            <w:pPr>
              <w:ind w:hanging="430"/>
              <w:contextualSpacing/>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моделирование объекта стандартизации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1;4;2;3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Укажите порядок стадий разработки стандарта:</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принятие стандарта, его государственная регистрация и издание</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разработка проекта стандарта (окончательная редакция)</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организация разработки стандарта</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разработка проекта стандарта (первая редакция)</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3-4-2-1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tabs>
                <w:tab w:val="left" w:pos="584"/>
              </w:tabs>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согласно схеме «петля качества»:</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t>производство и предоставление услуг</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t>маркетинг и изучение рынка</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t>реализация и распределение</w:t>
            </w:r>
          </w:p>
          <w:p w:rsidR="00FC38AB" w:rsidRPr="00483675" w:rsidRDefault="00FC38AB" w:rsidP="00F85A2C">
            <w:pPr>
              <w:tabs>
                <w:tab w:val="left" w:pos="584"/>
              </w:tabs>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планирование и разработка процессов</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2-4-1-3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shd w:val="clear" w:color="auto" w:fill="auto"/>
          </w:tcPr>
          <w:p w:rsidR="00FC38AB" w:rsidRPr="00483675" w:rsidRDefault="00FC38AB" w:rsidP="00FC38AB">
            <w:pPr>
              <w:numPr>
                <w:ilvl w:val="0"/>
                <w:numId w:val="41"/>
              </w:numPr>
              <w:spacing w:after="200" w:line="276" w:lineRule="auto"/>
              <w:jc w:val="center"/>
              <w:rPr>
                <w:rFonts w:eastAsia="Calibri" w:cs="Times New Roman"/>
                <w:color w:val="auto"/>
                <w:sz w:val="24"/>
                <w:lang w:eastAsia="en-US"/>
              </w:rPr>
            </w:pPr>
          </w:p>
        </w:tc>
        <w:tc>
          <w:tcPr>
            <w:tcW w:w="6634" w:type="dxa"/>
            <w:shd w:val="clear" w:color="auto" w:fill="auto"/>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Укажите порядок проведения сертификации продукции:</w:t>
            </w:r>
          </w:p>
          <w:p w:rsidR="00FC38AB" w:rsidRPr="00483675" w:rsidRDefault="00FC38AB" w:rsidP="00F85A2C">
            <w:pPr>
              <w:ind w:hanging="317"/>
              <w:rPr>
                <w:rFonts w:eastAsia="Calibri" w:cs="Times New Roman"/>
                <w:color w:val="auto"/>
                <w:sz w:val="24"/>
                <w:shd w:val="clear" w:color="auto" w:fill="FFFFFF"/>
                <w:lang w:eastAsia="en-US"/>
              </w:rPr>
            </w:pPr>
            <w:r w:rsidRPr="00483675">
              <w:rPr>
                <w:rFonts w:eastAsia="Calibri" w:cs="Times New Roman"/>
                <w:color w:val="auto"/>
                <w:sz w:val="24"/>
                <w:lang w:eastAsia="en-US"/>
              </w:rPr>
              <w:t>1.</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Оценка стоимости проведения сертификации продукции</w:t>
            </w:r>
          </w:p>
          <w:p w:rsidR="00FC38AB" w:rsidRPr="00483675" w:rsidRDefault="00FC38AB" w:rsidP="00F85A2C">
            <w:pPr>
              <w:ind w:hanging="317"/>
              <w:rPr>
                <w:rFonts w:eastAsia="Calibri" w:cs="Times New Roman"/>
                <w:color w:val="auto"/>
                <w:sz w:val="24"/>
                <w:shd w:val="clear" w:color="auto" w:fill="FFFFFF"/>
                <w:lang w:eastAsia="en-US"/>
              </w:rPr>
            </w:pPr>
            <w:r w:rsidRPr="00483675">
              <w:rPr>
                <w:rFonts w:eastAsia="Calibri" w:cs="Times New Roman"/>
                <w:color w:val="auto"/>
                <w:sz w:val="24"/>
                <w:lang w:eastAsia="en-US"/>
              </w:rPr>
              <w:t>2.</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Согласование макета подготавливаемого документа</w:t>
            </w:r>
          </w:p>
          <w:p w:rsidR="00FC38AB" w:rsidRPr="00483675" w:rsidRDefault="00FC38AB" w:rsidP="00F85A2C">
            <w:pPr>
              <w:ind w:hanging="317"/>
              <w:rPr>
                <w:rFonts w:eastAsia="Calibri" w:cs="Times New Roman"/>
                <w:color w:val="auto"/>
                <w:sz w:val="24"/>
                <w:shd w:val="clear" w:color="auto" w:fill="FFFFFF"/>
                <w:lang w:eastAsia="en-US"/>
              </w:rPr>
            </w:pPr>
            <w:r w:rsidRPr="00483675">
              <w:rPr>
                <w:rFonts w:eastAsia="Calibri" w:cs="Times New Roman"/>
                <w:color w:val="auto"/>
                <w:sz w:val="24"/>
                <w:lang w:eastAsia="en-US"/>
              </w:rPr>
              <w:t>3.</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Формирование заявки на проведение сертификации</w:t>
            </w:r>
          </w:p>
          <w:p w:rsidR="00FC38AB" w:rsidRPr="00483675" w:rsidRDefault="00FC38AB" w:rsidP="00F85A2C">
            <w:pPr>
              <w:ind w:hanging="317"/>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eastAsia="en-US"/>
              </w:rPr>
              <w:tab/>
              <w:t>Определение состава сертифицируемых параметров продукции</w:t>
            </w:r>
          </w:p>
          <w:p w:rsidR="00FC38AB" w:rsidRPr="00483675" w:rsidRDefault="00FC38AB" w:rsidP="00F85A2C">
            <w:pPr>
              <w:ind w:hanging="317"/>
              <w:rPr>
                <w:rFonts w:eastAsia="Calibri" w:cs="Times New Roman"/>
                <w:color w:val="auto"/>
                <w:sz w:val="24"/>
                <w:lang w:eastAsia="en-US"/>
              </w:rPr>
            </w:pPr>
            <w:r w:rsidRPr="00483675">
              <w:rPr>
                <w:rFonts w:eastAsia="Calibri" w:cs="Times New Roman"/>
                <w:color w:val="auto"/>
                <w:sz w:val="24"/>
                <w:lang w:eastAsia="en-US"/>
              </w:rPr>
              <w:t>5.</w:t>
            </w:r>
            <w:r w:rsidRPr="00483675">
              <w:rPr>
                <w:rFonts w:eastAsia="Calibri" w:cs="Times New Roman"/>
                <w:color w:val="auto"/>
                <w:sz w:val="24"/>
                <w:lang w:eastAsia="en-US"/>
              </w:rPr>
              <w:tab/>
            </w:r>
            <w:r w:rsidRPr="00483675">
              <w:rPr>
                <w:rFonts w:eastAsia="Calibri" w:cs="Times New Roman"/>
                <w:color w:val="auto"/>
                <w:sz w:val="24"/>
                <w:shd w:val="clear" w:color="auto" w:fill="FFFFFF"/>
                <w:lang w:eastAsia="en-US"/>
              </w:rPr>
              <w:t>Заключение договора на проведение сертификации</w:t>
            </w:r>
          </w:p>
        </w:tc>
        <w:tc>
          <w:tcPr>
            <w:tcW w:w="1696"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4-3-1-5-2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8926" w:type="dxa"/>
            <w:gridSpan w:val="3"/>
          </w:tcPr>
          <w:p w:rsidR="00FC38AB" w:rsidRPr="00483675" w:rsidRDefault="00FC38AB" w:rsidP="00F85A2C">
            <w:pPr>
              <w:rPr>
                <w:rFonts w:eastAsia="Calibri" w:cs="Times New Roman"/>
                <w:b/>
                <w:color w:val="auto"/>
                <w:sz w:val="24"/>
                <w:lang w:eastAsia="en-US"/>
              </w:rPr>
            </w:pPr>
            <w:r w:rsidRPr="00483675">
              <w:rPr>
                <w:rFonts w:eastAsia="Calibri" w:cs="Times New Roman"/>
                <w:b/>
                <w:color w:val="auto"/>
                <w:sz w:val="24"/>
                <w:lang w:eastAsia="en-US"/>
              </w:rPr>
              <w:t>Охрана труда, безопасность жизнедеятельности, безопасность окружающей среды</w:t>
            </w:r>
          </w:p>
        </w:tc>
        <w:tc>
          <w:tcPr>
            <w:tcW w:w="851" w:type="dxa"/>
            <w:shd w:val="clear" w:color="auto" w:fill="auto"/>
          </w:tcPr>
          <w:p w:rsidR="00FC38AB" w:rsidRPr="00483675" w:rsidRDefault="00FC38AB" w:rsidP="00F85A2C">
            <w:pP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 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Порядок подготовки населения в области защиты от ЧС определяется:</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1. Президентом РФ</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2. Советом по безопасности</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3. Советом по обороне</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4. Правительством РФ</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w:t>
            </w:r>
            <w:r w:rsidRPr="00483675">
              <w:rPr>
                <w:rFonts w:eastAsia="Calibri" w:cs="Times New Roman"/>
                <w:i/>
                <w:color w:val="auto"/>
                <w:sz w:val="24"/>
                <w:lang w:val="en-US" w:eastAsia="en-US"/>
              </w:rPr>
              <w:t xml:space="preserve"> </w:t>
            </w:r>
            <w:r w:rsidRPr="00483675">
              <w:rPr>
                <w:rFonts w:eastAsia="Calibri" w:cs="Times New Roman"/>
                <w:i/>
                <w:color w:val="auto"/>
                <w:sz w:val="24"/>
                <w:lang w:eastAsia="en-US"/>
              </w:rPr>
              <w:t>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Уставы Вооруженных Сил Российской Федерации подразделяются: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w:t>
            </w:r>
            <w:r w:rsidRPr="00483675">
              <w:rPr>
                <w:rFonts w:eastAsia="Calibri" w:cs="Times New Roman"/>
                <w:color w:val="auto"/>
                <w:sz w:val="24"/>
                <w:lang w:val="en-US" w:eastAsia="en-US"/>
              </w:rPr>
              <w:t> </w:t>
            </w:r>
            <w:r w:rsidRPr="00483675">
              <w:rPr>
                <w:rFonts w:eastAsia="Calibri" w:cs="Times New Roman"/>
                <w:color w:val="auto"/>
                <w:sz w:val="24"/>
                <w:lang w:eastAsia="en-US"/>
              </w:rPr>
              <w:t>На боевые и строевые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val="en-US" w:eastAsia="en-US"/>
              </w:rPr>
              <w:t> </w:t>
            </w:r>
            <w:r w:rsidRPr="00483675">
              <w:rPr>
                <w:rFonts w:eastAsia="Calibri" w:cs="Times New Roman"/>
                <w:color w:val="auto"/>
                <w:sz w:val="24"/>
                <w:lang w:eastAsia="en-US"/>
              </w:rPr>
              <w:t>На боевые и общевойсковые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val="en-US" w:eastAsia="en-US"/>
              </w:rPr>
              <w:t> </w:t>
            </w:r>
            <w:r w:rsidRPr="00483675">
              <w:rPr>
                <w:rFonts w:eastAsia="Calibri" w:cs="Times New Roman"/>
                <w:color w:val="auto"/>
                <w:sz w:val="24"/>
                <w:lang w:eastAsia="en-US"/>
              </w:rPr>
              <w:t>На боевые, строевые, тактические и гарнизонные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val="en-US" w:eastAsia="en-US"/>
              </w:rPr>
              <w:t> </w:t>
            </w:r>
            <w:r w:rsidRPr="00483675">
              <w:rPr>
                <w:rFonts w:eastAsia="Calibri" w:cs="Times New Roman"/>
                <w:color w:val="auto"/>
                <w:sz w:val="24"/>
                <w:lang w:eastAsia="en-US"/>
              </w:rPr>
              <w:t>На дисциплинарные и строевые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2</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w:t>
            </w:r>
            <w:r w:rsidRPr="00483675">
              <w:rPr>
                <w:rFonts w:eastAsia="Calibri" w:cs="Times New Roman"/>
                <w:i/>
                <w:color w:val="auto"/>
                <w:sz w:val="24"/>
                <w:lang w:val="en-US" w:eastAsia="en-US"/>
              </w:rPr>
              <w:t xml:space="preserve"> </w:t>
            </w:r>
            <w:r w:rsidRPr="00483675">
              <w:rPr>
                <w:rFonts w:eastAsia="Calibri" w:cs="Times New Roman"/>
                <w:i/>
                <w:color w:val="auto"/>
                <w:sz w:val="24"/>
                <w:lang w:eastAsia="en-US"/>
              </w:rPr>
              <w:t>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Федеральным законом «О воинской обязанности и военной службе» установлены:</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Полная подготовка к военной службе.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Необходимая подготовка к военной службе.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Обязательная подготовка к военной службе.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Специальная подготовка к военной службе.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Выберите один</w:t>
            </w:r>
            <w:r w:rsidRPr="00483675">
              <w:rPr>
                <w:rFonts w:eastAsia="Calibri" w:cs="Times New Roman"/>
                <w:i/>
                <w:color w:val="auto"/>
                <w:sz w:val="24"/>
                <w:lang w:val="en-US" w:eastAsia="en-US"/>
              </w:rPr>
              <w:t xml:space="preserve"> </w:t>
            </w:r>
            <w:r w:rsidRPr="00483675">
              <w:rPr>
                <w:rFonts w:eastAsia="Calibri" w:cs="Times New Roman"/>
                <w:i/>
                <w:color w:val="auto"/>
                <w:sz w:val="24"/>
                <w:lang w:eastAsia="en-US"/>
              </w:rPr>
              <w:t>вариант ответа.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Какой из знаков пожарной безопасности означает «Кнопка включения установок (систем) пожарной автоматики»: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 xml:space="preserve">1. </w:t>
            </w:r>
            <w:r w:rsidRPr="00483675">
              <w:rPr>
                <w:rFonts w:eastAsia="Calibri" w:cs="Times New Roman"/>
                <w:noProof/>
                <w:color w:val="auto"/>
                <w:sz w:val="24"/>
              </w:rPr>
              <w:drawing>
                <wp:inline distT="0" distB="0" distL="0" distR="0" wp14:anchorId="03326CF5" wp14:editId="408A9CE4">
                  <wp:extent cx="571500" cy="571500"/>
                  <wp:effectExtent l="0" t="0" r="0" b="0"/>
                  <wp:docPr id="66" name="Рисунок 66" descr="*Кнопка включения установок (систем) пожарной авто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опка включения установок (систем) пожарной автоматик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83675">
              <w:rPr>
                <w:rFonts w:eastAsia="Calibri" w:cs="Times New Roman"/>
                <w:color w:val="auto"/>
                <w:sz w:val="24"/>
                <w:lang w:eastAsia="en-US"/>
              </w:rPr>
              <w:tab/>
              <w:t xml:space="preserve">2. </w:t>
            </w:r>
            <w:r w:rsidRPr="00483675">
              <w:rPr>
                <w:rFonts w:eastAsia="Calibri" w:cs="Times New Roman"/>
                <w:noProof/>
                <w:color w:val="auto"/>
                <w:sz w:val="24"/>
              </w:rPr>
              <w:drawing>
                <wp:inline distT="0" distB="0" distL="0" distR="0" wp14:anchorId="20B19EEA" wp14:editId="592A3772">
                  <wp:extent cx="571500" cy="571500"/>
                  <wp:effectExtent l="0" t="0" r="0" b="0"/>
                  <wp:docPr id="67" name="Рисунок 7" descr="*Пожарный гидр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жарный гидран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83675">
              <w:rPr>
                <w:rFonts w:eastAsia="Calibri" w:cs="Times New Roman"/>
                <w:color w:val="auto"/>
                <w:sz w:val="24"/>
                <w:lang w:eastAsia="en-US"/>
              </w:rPr>
              <w:tab/>
              <w:t xml:space="preserve">3. </w:t>
            </w:r>
            <w:r w:rsidRPr="00483675">
              <w:rPr>
                <w:rFonts w:eastAsia="Calibri" w:cs="Times New Roman"/>
                <w:noProof/>
                <w:color w:val="auto"/>
                <w:sz w:val="24"/>
              </w:rPr>
              <w:drawing>
                <wp:inline distT="0" distB="0" distL="0" distR="0" wp14:anchorId="439DF258" wp14:editId="1D670352">
                  <wp:extent cx="571500" cy="571500"/>
                  <wp:effectExtent l="0" t="0" r="0" b="0"/>
                  <wp:docPr id="68" name="Рисунок 10" descr="*Место размещения нескольких средств противопожарной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есто размещения нескольких средств противопожарной защит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483675">
              <w:rPr>
                <w:rFonts w:eastAsia="Calibri" w:cs="Times New Roman"/>
                <w:color w:val="auto"/>
                <w:sz w:val="24"/>
                <w:lang w:eastAsia="en-US"/>
              </w:rPr>
              <w:tab/>
              <w:t xml:space="preserve">4. </w:t>
            </w:r>
            <w:r w:rsidRPr="00483675">
              <w:rPr>
                <w:rFonts w:eastAsia="Calibri" w:cs="Times New Roman"/>
                <w:noProof/>
                <w:color w:val="auto"/>
                <w:sz w:val="24"/>
              </w:rPr>
              <w:drawing>
                <wp:inline distT="0" distB="0" distL="0" distR="0" wp14:anchorId="13F7231B" wp14:editId="0B0A6CC6">
                  <wp:extent cx="571500" cy="571500"/>
                  <wp:effectExtent l="0" t="0" r="0" b="0"/>
                  <wp:docPr id="69" name="Рисунок 69" descr="*Пожарный 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жарный кра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trHeight w:val="1429"/>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Дополните утверждение (1 слово).</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Заключение по результатам медицинского освидетельствования о категории годности к военной службе, обозначенное буквой «В» соответствует формулировке _________________ годен к военной службе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Ограниченно</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Дополните утверждение (1 слово).</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_______________________ инструктаж по охране труда предназначен для усовершенствования знаний техники безопасности и правил поведения на рабочем месте, предупреждения случаев нарушения охраны труда, пожаробезопасности и трудовой дисциплины.</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Повторный</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1318"/>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Дополните определение (2 слова)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Основной орган оперативного управления войсками и силами флота Вооруженных сил РФ называется _____________________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Генеральным штабом</w:t>
            </w:r>
          </w:p>
          <w:p w:rsidR="00FC38AB" w:rsidRPr="00483675" w:rsidRDefault="00FC38AB" w:rsidP="00F85A2C">
            <w:pPr>
              <w:jc w:val="center"/>
              <w:rPr>
                <w:rFonts w:eastAsia="Calibri" w:cs="Times New Roman"/>
                <w:i/>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Генеральный штаб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1549"/>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Дополните определение (2 слова):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Строгое и точное соблюдение всеми военнослужащими порядка и правил, установленных законами Российской Федерации общевоинскими уставами ВС РФ и приказами командиров (начальников), называется____________________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Воинской дисциплиной</w:t>
            </w:r>
          </w:p>
          <w:p w:rsidR="00FC38AB" w:rsidRPr="00483675" w:rsidRDefault="00FC38AB" w:rsidP="00F85A2C">
            <w:pPr>
              <w:jc w:val="center"/>
              <w:rPr>
                <w:rFonts w:eastAsia="Calibri" w:cs="Times New Roman"/>
                <w:i/>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воинская дисциплина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color w:val="auto"/>
                <w:sz w:val="24"/>
                <w:lang w:eastAsia="en-US"/>
              </w:rPr>
            </w:pPr>
            <w:r w:rsidRPr="00483675">
              <w:rPr>
                <w:rFonts w:eastAsia="Calibri" w:cs="Times New Roman"/>
                <w:i/>
                <w:color w:val="auto"/>
                <w:sz w:val="24"/>
                <w:lang w:eastAsia="en-US"/>
              </w:rPr>
              <w:t>Установите соответствие между действием, направленным на защиту населения от ЧС и названием мероприятия</w:t>
            </w:r>
            <w:r w:rsidRPr="00483675">
              <w:rPr>
                <w:rFonts w:eastAsia="Calibri" w:cs="Times New Roman"/>
                <w:color w:val="auto"/>
                <w:sz w:val="24"/>
                <w:lang w:eastAsia="en-US"/>
              </w:rPr>
              <w:t>.</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Эвакуационные мероприятия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Медицинские мероприятия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Оповещение населения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Инженерная защита населения</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а) Включение сирен на улице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б) Возведение убежищ</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 Вывоз людей из города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г) Оказание первой медицинской помощи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1В,2Г,3А,4Б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уровневой структурой РСЧС и руководящими органами власти, уполномоченными решать задачи защиты от ЧС:</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1. Федеральный</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2. Межрегиональный</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3. Региональный</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 xml:space="preserve">4. Муниципальный </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5. Объектовый</w:t>
            </w:r>
          </w:p>
          <w:p w:rsidR="00FC38AB" w:rsidRPr="00483675" w:rsidRDefault="00FC38AB" w:rsidP="00F85A2C">
            <w:pPr>
              <w:contextualSpacing/>
              <w:rPr>
                <w:rFonts w:eastAsia="Calibri" w:cs="Times New Roman"/>
                <w:color w:val="auto"/>
                <w:sz w:val="24"/>
                <w:lang w:eastAsia="en-US"/>
              </w:rPr>
            </w:pP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а) комиссии (республиканские краевые, областные)</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б) комиссии (районные, городские)</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в) объектовые комиссии</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г) правительственная комиссия по ЧС</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д) региональные центры</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1Г,2Д,3А,4Б,5В</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Соотнесите вид природной ЧС и название категории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гидрогеологические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природные пожары</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геологические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геофизические</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а) склоновый смыв</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б) землетрясения</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 лесные пожары</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г) низкий уровень грунтовых вод</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1Г,2В,3А,4Б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bCs/>
                <w:i/>
                <w:iCs/>
                <w:color w:val="auto"/>
                <w:sz w:val="24"/>
                <w:lang w:eastAsia="en-US"/>
              </w:rPr>
            </w:pPr>
            <w:r w:rsidRPr="00483675">
              <w:rPr>
                <w:rFonts w:eastAsia="Calibri" w:cs="Times New Roman"/>
                <w:bCs/>
                <w:i/>
                <w:iCs/>
                <w:color w:val="auto"/>
                <w:sz w:val="24"/>
                <w:lang w:eastAsia="en-US"/>
              </w:rPr>
              <w:t>Соотнесите уровень ЧС и границы действия поражающих факторов</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Местные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Территориальные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Региональные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Федеральные</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а) в пределах субъекта РФ</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б) в пределах более 2-х субъектов РФ</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 в пределах района, города, населенного пункта</w:t>
            </w:r>
          </w:p>
          <w:p w:rsidR="00FC38AB" w:rsidRPr="00483675" w:rsidRDefault="00FC38AB" w:rsidP="00F85A2C">
            <w:pPr>
              <w:rPr>
                <w:rFonts w:eastAsia="Calibri" w:cs="Times New Roman"/>
                <w:bCs/>
                <w:iCs/>
                <w:color w:val="auto"/>
                <w:sz w:val="24"/>
                <w:lang w:eastAsia="en-US"/>
              </w:rPr>
            </w:pPr>
            <w:r w:rsidRPr="00483675">
              <w:rPr>
                <w:rFonts w:eastAsia="Calibri" w:cs="Times New Roman"/>
                <w:color w:val="auto"/>
                <w:sz w:val="24"/>
                <w:lang w:eastAsia="en-US"/>
              </w:rPr>
              <w:t>г) в пределах 2-х субъектов РФ</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1В,2А,3Г,4Б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действий при надевании противогаза по команде «Газы»</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Снять головной убор</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Открыть глаза и возобновить дыхание</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Вынуть из сумки противогаз, взять его обеими руками за нижнюю часть шлем-маски и, прижав ее к подбородку, натянуть на голову так, чтобы не было складок.</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4. Затаить дыхание и закрыть глаза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5. Сделать резкий выдох</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6. Надеть головной убор</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4-1-3-5-2-6</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действий при поражении электрическим током или молнией:</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1. Убедитесь, что дыхательные пути свободны.</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2. При необходимости, проведение наружного массажа сердца и искусственного дыхания.</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3. На область ожога наложить сухую повязку.</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4. Прекратить действие тока на организм.</w:t>
            </w:r>
          </w:p>
          <w:p w:rsidR="00FC38AB" w:rsidRPr="00483675" w:rsidRDefault="00FC38AB" w:rsidP="00F85A2C">
            <w:pPr>
              <w:contextualSpacing/>
              <w:rPr>
                <w:rFonts w:eastAsia="Calibri" w:cs="Times New Roman"/>
                <w:color w:val="auto"/>
                <w:sz w:val="24"/>
                <w:lang w:eastAsia="en-US"/>
              </w:rPr>
            </w:pPr>
            <w:r w:rsidRPr="00483675">
              <w:rPr>
                <w:rFonts w:eastAsia="Calibri" w:cs="Times New Roman"/>
                <w:color w:val="auto"/>
                <w:sz w:val="24"/>
                <w:lang w:eastAsia="en-US"/>
              </w:rPr>
              <w:t>5. Если невозможно отключить ток, уберите контактный провод от пострадавшего безопасным предметом.</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6. Проверьте, дышит ли пострадавший.</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4-5-6-1-2-3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В какой последовательности следует накладывать кровоостанавливающий жгут при артериальном кровотечении</w:t>
            </w:r>
          </w:p>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1. Растянуть жгут двумя руками, плотно приложить его к конечности, сделать оборот вокруг конечности затем второй, третий и закрепить его концы</w:t>
            </w:r>
          </w:p>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2. На расстоянии 3-</w:t>
            </w:r>
            <w:smartTag w:uri="urn:schemas-microsoft-com:office:smarttags" w:element="metricconverter">
              <w:smartTagPr>
                <w:attr w:name="ProductID" w:val="5 см"/>
              </w:smartTagPr>
              <w:r w:rsidRPr="00483675">
                <w:rPr>
                  <w:rFonts w:eastAsia="Calibri" w:cs="Times New Roman"/>
                  <w:i/>
                  <w:iCs/>
                  <w:color w:val="auto"/>
                  <w:sz w:val="24"/>
                  <w:lang w:eastAsia="en-US"/>
                </w:rPr>
                <w:t>5 см</w:t>
              </w:r>
            </w:smartTag>
            <w:r w:rsidRPr="00483675">
              <w:rPr>
                <w:rFonts w:eastAsia="Calibri" w:cs="Times New Roman"/>
                <w:i/>
                <w:iCs/>
                <w:color w:val="auto"/>
                <w:sz w:val="24"/>
                <w:lang w:eastAsia="en-US"/>
              </w:rPr>
              <w:t xml:space="preserve"> выше раны наложить вокруг конечности любую чистую мягкую ткань </w:t>
            </w:r>
          </w:p>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3. Прижать пальцем артерию выше раны и придать конечности приподнятое положение</w:t>
            </w:r>
          </w:p>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4. Прикрепить к жгуту записку с точным указанием даты и точного времени наложения</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3-2-1-4</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shd w:val="clear" w:color="auto" w:fill="auto"/>
          </w:tcPr>
          <w:p w:rsidR="00FC38AB" w:rsidRPr="00483675" w:rsidRDefault="00FC38AB" w:rsidP="00FC38AB">
            <w:pPr>
              <w:numPr>
                <w:ilvl w:val="0"/>
                <w:numId w:val="42"/>
              </w:numPr>
              <w:spacing w:after="200" w:line="276" w:lineRule="auto"/>
              <w:jc w:val="center"/>
              <w:rPr>
                <w:rFonts w:eastAsia="Calibri" w:cs="Times New Roman"/>
                <w:color w:val="auto"/>
                <w:sz w:val="24"/>
                <w:lang w:eastAsia="en-US"/>
              </w:rPr>
            </w:pPr>
          </w:p>
        </w:tc>
        <w:tc>
          <w:tcPr>
            <w:tcW w:w="6634" w:type="dxa"/>
            <w:shd w:val="clear" w:color="auto" w:fill="auto"/>
          </w:tcPr>
          <w:p w:rsidR="00FC38AB" w:rsidRPr="00483675" w:rsidRDefault="00FC38AB" w:rsidP="00F85A2C">
            <w:pPr>
              <w:ind w:firstLine="5"/>
              <w:rPr>
                <w:rFonts w:eastAsia="Calibri" w:cs="Times New Roman"/>
                <w:i/>
                <w:color w:val="auto"/>
                <w:sz w:val="24"/>
                <w:lang w:eastAsia="en-US"/>
              </w:rPr>
            </w:pPr>
            <w:r w:rsidRPr="00483675">
              <w:rPr>
                <w:rFonts w:eastAsia="Calibri" w:cs="Times New Roman"/>
                <w:i/>
                <w:color w:val="auto"/>
                <w:sz w:val="24"/>
                <w:lang w:eastAsia="en-US"/>
              </w:rPr>
              <w:t>Укажите последовательность действий при внутреннем кровотечении:</w:t>
            </w:r>
          </w:p>
          <w:p w:rsidR="00FC38AB" w:rsidRPr="00483675" w:rsidRDefault="00FC38AB" w:rsidP="00F85A2C">
            <w:pPr>
              <w:ind w:firstLine="5"/>
              <w:rPr>
                <w:rFonts w:eastAsia="Calibri" w:cs="Times New Roman"/>
                <w:color w:val="auto"/>
                <w:sz w:val="24"/>
                <w:lang w:eastAsia="en-US"/>
              </w:rPr>
            </w:pPr>
            <w:r w:rsidRPr="00483675">
              <w:rPr>
                <w:rFonts w:eastAsia="Calibri" w:cs="Times New Roman"/>
                <w:i/>
                <w:iCs/>
                <w:color w:val="auto"/>
                <w:sz w:val="24"/>
                <w:lang w:eastAsia="en-US"/>
              </w:rPr>
              <w:t>1. </w:t>
            </w:r>
            <w:r w:rsidRPr="00483675">
              <w:rPr>
                <w:rFonts w:eastAsia="Calibri" w:cs="Times New Roman"/>
                <w:color w:val="auto"/>
                <w:sz w:val="24"/>
                <w:lang w:eastAsia="en-US"/>
              </w:rPr>
              <w:t>Придать пострадавшему полусидячее положение</w:t>
            </w:r>
          </w:p>
          <w:p w:rsidR="00FC38AB" w:rsidRPr="00483675" w:rsidRDefault="00FC38AB" w:rsidP="00F85A2C">
            <w:pPr>
              <w:ind w:firstLine="5"/>
              <w:rPr>
                <w:rFonts w:eastAsia="Calibri" w:cs="Times New Roman"/>
                <w:color w:val="auto"/>
                <w:sz w:val="24"/>
                <w:lang w:eastAsia="en-US"/>
              </w:rPr>
            </w:pPr>
            <w:r w:rsidRPr="00483675">
              <w:rPr>
                <w:rFonts w:eastAsia="Calibri" w:cs="Times New Roman"/>
                <w:color w:val="auto"/>
                <w:sz w:val="24"/>
                <w:lang w:eastAsia="en-US"/>
              </w:rPr>
              <w:t>2.</w:t>
            </w:r>
            <w:r w:rsidRPr="00483675">
              <w:rPr>
                <w:rFonts w:eastAsia="Calibri" w:cs="Times New Roman"/>
                <w:color w:val="auto"/>
                <w:sz w:val="24"/>
                <w:lang w:val="en-US" w:eastAsia="en-US"/>
              </w:rPr>
              <w:t> </w:t>
            </w:r>
            <w:r w:rsidRPr="00483675">
              <w:rPr>
                <w:rFonts w:eastAsia="Calibri" w:cs="Times New Roman"/>
                <w:color w:val="auto"/>
                <w:sz w:val="24"/>
                <w:lang w:eastAsia="en-US"/>
              </w:rPr>
              <w:t>Обеспечить полный покой</w:t>
            </w:r>
          </w:p>
          <w:p w:rsidR="00FC38AB" w:rsidRPr="00483675" w:rsidRDefault="00FC38AB" w:rsidP="00F85A2C">
            <w:pPr>
              <w:tabs>
                <w:tab w:val="right" w:pos="5738"/>
              </w:tabs>
              <w:ind w:firstLine="5"/>
              <w:rPr>
                <w:rFonts w:eastAsia="Calibri" w:cs="Times New Roman"/>
                <w:color w:val="auto"/>
                <w:sz w:val="24"/>
                <w:lang w:eastAsia="en-US"/>
              </w:rPr>
            </w:pPr>
            <w:r w:rsidRPr="00483675">
              <w:rPr>
                <w:rFonts w:eastAsia="Calibri" w:cs="Times New Roman"/>
                <w:color w:val="auto"/>
                <w:sz w:val="24"/>
                <w:lang w:eastAsia="en-US"/>
              </w:rPr>
              <w:t>3.</w:t>
            </w:r>
            <w:r w:rsidRPr="00483675">
              <w:rPr>
                <w:rFonts w:eastAsia="Calibri" w:cs="Times New Roman"/>
                <w:color w:val="auto"/>
                <w:sz w:val="24"/>
                <w:lang w:val="en-US" w:eastAsia="en-US"/>
              </w:rPr>
              <w:t> </w:t>
            </w:r>
            <w:r w:rsidRPr="00483675">
              <w:rPr>
                <w:rFonts w:eastAsia="Calibri" w:cs="Times New Roman"/>
                <w:color w:val="auto"/>
                <w:sz w:val="24"/>
                <w:lang w:eastAsia="en-US"/>
              </w:rPr>
              <w:t>Срочно доставить пострадавшего к врачу</w:t>
            </w:r>
          </w:p>
          <w:p w:rsidR="00FC38AB" w:rsidRPr="00483675" w:rsidRDefault="00FC38AB" w:rsidP="00F85A2C">
            <w:pPr>
              <w:ind w:firstLine="5"/>
              <w:rPr>
                <w:rFonts w:eastAsia="Calibri" w:cs="Times New Roman"/>
                <w:color w:val="auto"/>
                <w:sz w:val="24"/>
                <w:lang w:eastAsia="en-US"/>
              </w:rPr>
            </w:pPr>
            <w:r w:rsidRPr="00483675">
              <w:rPr>
                <w:rFonts w:eastAsia="Calibri" w:cs="Times New Roman"/>
                <w:color w:val="auto"/>
                <w:sz w:val="24"/>
                <w:lang w:eastAsia="en-US"/>
              </w:rPr>
              <w:t>4.</w:t>
            </w:r>
            <w:r w:rsidRPr="00483675">
              <w:rPr>
                <w:rFonts w:eastAsia="Calibri" w:cs="Times New Roman"/>
                <w:color w:val="auto"/>
                <w:sz w:val="24"/>
                <w:lang w:val="en-US" w:eastAsia="en-US"/>
              </w:rPr>
              <w:t> </w:t>
            </w:r>
            <w:r w:rsidRPr="00483675">
              <w:rPr>
                <w:rFonts w:eastAsia="Calibri" w:cs="Times New Roman"/>
                <w:color w:val="auto"/>
                <w:sz w:val="24"/>
                <w:lang w:eastAsia="en-US"/>
              </w:rPr>
              <w:t>К предполагаемому месту кровотечения приложить лёд или холодную воду</w:t>
            </w:r>
          </w:p>
        </w:tc>
        <w:tc>
          <w:tcPr>
            <w:tcW w:w="1696" w:type="dxa"/>
            <w:shd w:val="clear" w:color="auto" w:fill="auto"/>
          </w:tcPr>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2-1-4-3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8926" w:type="dxa"/>
            <w:gridSpan w:val="3"/>
          </w:tcPr>
          <w:p w:rsidR="00FC38AB" w:rsidRPr="00483675" w:rsidRDefault="00FC38AB" w:rsidP="00F85A2C">
            <w:pPr>
              <w:rPr>
                <w:rFonts w:eastAsia="Calibri" w:cs="Times New Roman"/>
                <w:color w:val="auto"/>
                <w:sz w:val="24"/>
                <w:lang w:eastAsia="en-US"/>
              </w:rPr>
            </w:pPr>
            <w:r w:rsidRPr="00483675">
              <w:rPr>
                <w:rFonts w:eastAsia="Calibri" w:cs="Times New Roman"/>
                <w:b/>
                <w:color w:val="auto"/>
                <w:sz w:val="24"/>
                <w:lang w:eastAsia="en-US"/>
              </w:rPr>
              <w:t>Экономика и правовое обеспечение профессиональной деятельности</w:t>
            </w:r>
          </w:p>
        </w:tc>
        <w:tc>
          <w:tcPr>
            <w:tcW w:w="851" w:type="dxa"/>
            <w:shd w:val="clear" w:color="auto" w:fill="auto"/>
          </w:tcPr>
          <w:p w:rsidR="00FC38AB" w:rsidRPr="00483675" w:rsidRDefault="00FC38AB" w:rsidP="00F85A2C">
            <w:pP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Конституция России была принята в:</w:t>
            </w:r>
          </w:p>
          <w:p w:rsidR="00FC38AB" w:rsidRPr="00483675" w:rsidRDefault="00FC38AB" w:rsidP="00FC38AB">
            <w:pPr>
              <w:numPr>
                <w:ilvl w:val="0"/>
                <w:numId w:val="34"/>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1993г.</w:t>
            </w:r>
          </w:p>
          <w:p w:rsidR="00FC38AB" w:rsidRPr="00483675" w:rsidRDefault="00FC38AB" w:rsidP="00FC38AB">
            <w:pPr>
              <w:numPr>
                <w:ilvl w:val="0"/>
                <w:numId w:val="34"/>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2003г.</w:t>
            </w:r>
          </w:p>
          <w:p w:rsidR="00FC38AB" w:rsidRPr="00483675" w:rsidRDefault="00FC38AB" w:rsidP="00FC38AB">
            <w:pPr>
              <w:numPr>
                <w:ilvl w:val="0"/>
                <w:numId w:val="34"/>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2004г.</w:t>
            </w:r>
          </w:p>
          <w:p w:rsidR="00FC38AB" w:rsidRPr="00483675" w:rsidRDefault="00FC38AB" w:rsidP="00FC38AB">
            <w:pPr>
              <w:numPr>
                <w:ilvl w:val="0"/>
                <w:numId w:val="34"/>
              </w:numPr>
              <w:autoSpaceDE w:val="0"/>
              <w:autoSpaceDN w:val="0"/>
              <w:adjustRightInd w:val="0"/>
              <w:spacing w:after="200" w:line="276" w:lineRule="auto"/>
              <w:ind w:left="0" w:hanging="430"/>
              <w:rPr>
                <w:rFonts w:eastAsia="Calibri" w:cs="Times New Roman"/>
                <w:color w:val="auto"/>
                <w:sz w:val="24"/>
                <w:lang w:eastAsia="en-US"/>
              </w:rPr>
            </w:pPr>
            <w:r w:rsidRPr="00483675">
              <w:rPr>
                <w:rFonts w:eastAsia="Calibri" w:cs="Times New Roman"/>
                <w:color w:val="auto"/>
                <w:sz w:val="24"/>
                <w:lang w:eastAsia="en-US"/>
              </w:rPr>
              <w:t>2007г.</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Нарушение правил защиты информации влечет, в первую очередь:</w:t>
            </w:r>
          </w:p>
          <w:p w:rsidR="00FC38AB" w:rsidRPr="00483675" w:rsidRDefault="00FC38AB" w:rsidP="00FC38AB">
            <w:pPr>
              <w:numPr>
                <w:ilvl w:val="0"/>
                <w:numId w:val="37"/>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Административную ответственность</w:t>
            </w:r>
          </w:p>
          <w:p w:rsidR="00FC38AB" w:rsidRPr="00483675" w:rsidRDefault="00FC38AB" w:rsidP="00FC38AB">
            <w:pPr>
              <w:numPr>
                <w:ilvl w:val="0"/>
                <w:numId w:val="37"/>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Уголовную ответственность</w:t>
            </w:r>
          </w:p>
          <w:p w:rsidR="00FC38AB" w:rsidRPr="00483675" w:rsidRDefault="00FC38AB" w:rsidP="00FC38AB">
            <w:pPr>
              <w:numPr>
                <w:ilvl w:val="0"/>
                <w:numId w:val="37"/>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Материальную ответственность</w:t>
            </w:r>
          </w:p>
          <w:p w:rsidR="00FC38AB" w:rsidRPr="00483675" w:rsidRDefault="00FC38AB" w:rsidP="00FC38AB">
            <w:pPr>
              <w:numPr>
                <w:ilvl w:val="0"/>
                <w:numId w:val="37"/>
              </w:numPr>
              <w:autoSpaceDE w:val="0"/>
              <w:autoSpaceDN w:val="0"/>
              <w:adjustRightInd w:val="0"/>
              <w:spacing w:after="200" w:line="276" w:lineRule="auto"/>
              <w:ind w:hanging="430"/>
              <w:rPr>
                <w:rFonts w:eastAsia="Calibri" w:cs="Times New Roman"/>
                <w:iCs/>
                <w:color w:val="auto"/>
                <w:sz w:val="24"/>
                <w:lang w:eastAsia="en-US"/>
              </w:rPr>
            </w:pPr>
            <w:r w:rsidRPr="00483675">
              <w:rPr>
                <w:rFonts w:eastAsia="Calibri" w:cs="Times New Roman"/>
                <w:iCs/>
                <w:color w:val="auto"/>
                <w:sz w:val="24"/>
                <w:lang w:eastAsia="en-US"/>
              </w:rPr>
              <w:t>Гражданско-правовую ответственность</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trHeight w:val="1475"/>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ind w:hanging="708"/>
              <w:rPr>
                <w:rFonts w:eastAsia="Calibri" w:cs="Times New Roman"/>
                <w:color w:val="auto"/>
                <w:sz w:val="24"/>
                <w:lang w:eastAsia="en-US"/>
              </w:rPr>
            </w:pPr>
            <w:r w:rsidRPr="00483675">
              <w:rPr>
                <w:rFonts w:eastAsia="Calibri" w:cs="Times New Roman"/>
                <w:color w:val="auto"/>
                <w:sz w:val="24"/>
                <w:lang w:eastAsia="en-US"/>
              </w:rPr>
              <w:t>Постоянные издержки предприятия определяются как</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1. затраты на ресурсы</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2. минимальные издержки производства</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3. издержки, которые не зависят от объема производства продукции</w:t>
            </w:r>
          </w:p>
          <w:p w:rsidR="00FC38AB" w:rsidRPr="00483675" w:rsidRDefault="00FC38AB" w:rsidP="00F85A2C">
            <w:pPr>
              <w:ind w:hanging="289"/>
              <w:rPr>
                <w:rFonts w:eastAsia="Calibri" w:cs="Times New Roman"/>
                <w:color w:val="auto"/>
                <w:sz w:val="24"/>
                <w:lang w:eastAsia="en-US"/>
              </w:rPr>
            </w:pPr>
            <w:r w:rsidRPr="00483675">
              <w:rPr>
                <w:rFonts w:eastAsia="Calibri" w:cs="Times New Roman"/>
                <w:color w:val="auto"/>
                <w:sz w:val="24"/>
                <w:lang w:eastAsia="en-US"/>
              </w:rPr>
              <w:t>4. неявные издержки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rPr>
                <w:rFonts w:eastAsia="Calibri" w:cs="Times New Roman"/>
                <w:bCs/>
                <w:iCs/>
                <w:color w:val="auto"/>
                <w:sz w:val="24"/>
                <w:lang w:eastAsia="en-US"/>
              </w:rPr>
            </w:pPr>
            <w:r w:rsidRPr="00483675">
              <w:rPr>
                <w:rFonts w:eastAsia="Calibri" w:cs="Times New Roman"/>
                <w:bCs/>
                <w:i/>
                <w:iCs/>
                <w:color w:val="auto"/>
                <w:sz w:val="24"/>
                <w:lang w:eastAsia="en-US"/>
              </w:rPr>
              <w:t>Амортизация основных средств – это</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1. Процесс переноса стоимости основных средств на производимый с их помощью продукт; </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2. Установленный государством процент возмещения стоимости основных средств; </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3. Средний срок службы объекта основных средств;</w:t>
            </w:r>
          </w:p>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color w:val="auto"/>
                <w:sz w:val="24"/>
                <w:lang w:eastAsia="en-US"/>
              </w:rPr>
              <w:t>4. Период времени, в течение которого данный вид основных фондов приносит доход.</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trHeight w:val="775"/>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(1 слово)</w:t>
            </w:r>
          </w:p>
          <w:p w:rsidR="00FC38AB" w:rsidRPr="00483675" w:rsidRDefault="00FC38AB" w:rsidP="00F85A2C">
            <w:pPr>
              <w:rPr>
                <w:rFonts w:eastAsia="Calibri" w:cs="Times New Roman"/>
                <w:color w:val="auto"/>
                <w:sz w:val="24"/>
                <w:lang w:eastAsia="en-US"/>
              </w:rPr>
            </w:pPr>
            <w:r w:rsidRPr="00483675">
              <w:rPr>
                <w:rFonts w:eastAsia="Calibri" w:cs="Times New Roman"/>
                <w:iCs/>
                <w:color w:val="auto"/>
                <w:sz w:val="24"/>
                <w:lang w:eastAsia="en-US"/>
              </w:rPr>
              <w:t>Основной закон Российской Федерации – это 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Конституция</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2402"/>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(2 слова).</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обратился – это 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Публичный договор</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936"/>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shd w:val="clear" w:color="auto" w:fill="FFFFFF"/>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(1 слово)</w:t>
            </w:r>
          </w:p>
          <w:p w:rsidR="00FC38AB" w:rsidRPr="00483675" w:rsidRDefault="00FC38AB" w:rsidP="00F85A2C">
            <w:pPr>
              <w:shd w:val="clear" w:color="auto" w:fill="FFFFFF"/>
              <w:rPr>
                <w:rFonts w:eastAsia="Times New Roman" w:cs="Times New Roman"/>
                <w:b/>
                <w:color w:val="auto"/>
                <w:sz w:val="24"/>
              </w:rPr>
            </w:pPr>
            <w:r w:rsidRPr="00483675">
              <w:rPr>
                <w:rFonts w:eastAsia="Times New Roman" w:cs="Times New Roman"/>
                <w:color w:val="auto"/>
                <w:sz w:val="24"/>
              </w:rPr>
              <w:t>Запрет государством ввоза или вывоза товаров, валютных ценностей из какой-либо страны называется 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Эмбарго</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1265"/>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shd w:val="clear" w:color="auto" w:fill="FFFFFF"/>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(1 слово)</w:t>
            </w:r>
          </w:p>
          <w:p w:rsidR="00FC38AB" w:rsidRPr="00483675" w:rsidRDefault="00FC38AB" w:rsidP="00F85A2C">
            <w:pPr>
              <w:shd w:val="clear" w:color="auto" w:fill="FFFFFF"/>
              <w:rPr>
                <w:rFonts w:eastAsia="Times New Roman" w:cs="Times New Roman"/>
                <w:b/>
                <w:color w:val="auto"/>
                <w:sz w:val="24"/>
              </w:rPr>
            </w:pPr>
            <w:r w:rsidRPr="00483675">
              <w:rPr>
                <w:rFonts w:eastAsia="Times New Roman" w:cs="Times New Roman"/>
                <w:color w:val="auto"/>
                <w:sz w:val="24"/>
              </w:rPr>
              <w:t>Социально-экономическое явление, при котором часть трудоспособного населения не занята в производстве товаров и услуг это _________________.</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Безработица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FC38AB" w:rsidRPr="00483675" w:rsidRDefault="00FC38AB" w:rsidP="00FC38AB">
            <w:pPr>
              <w:numPr>
                <w:ilvl w:val="0"/>
                <w:numId w:val="35"/>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Отрасль права</w:t>
            </w:r>
          </w:p>
          <w:p w:rsidR="00FC38AB" w:rsidRPr="00483675" w:rsidRDefault="00FC38AB" w:rsidP="00FC38AB">
            <w:pPr>
              <w:numPr>
                <w:ilvl w:val="0"/>
                <w:numId w:val="35"/>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Предмет предпринимательского права</w:t>
            </w:r>
          </w:p>
          <w:p w:rsidR="00FC38AB" w:rsidRPr="00483675" w:rsidRDefault="00FC38AB" w:rsidP="00FC38AB">
            <w:pPr>
              <w:numPr>
                <w:ilvl w:val="0"/>
                <w:numId w:val="35"/>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Локальные нормативные правовые акты</w:t>
            </w:r>
          </w:p>
          <w:p w:rsidR="00FC38AB" w:rsidRPr="00483675" w:rsidRDefault="00FC38AB" w:rsidP="00FC38AB">
            <w:pPr>
              <w:numPr>
                <w:ilvl w:val="0"/>
                <w:numId w:val="35"/>
              </w:numPr>
              <w:tabs>
                <w:tab w:val="clear" w:pos="720"/>
              </w:tabs>
              <w:spacing w:after="200" w:line="276" w:lineRule="auto"/>
              <w:ind w:left="0" w:hanging="425"/>
              <w:rPr>
                <w:rFonts w:eastAsia="Calibri" w:cs="Times New Roman"/>
                <w:color w:val="auto"/>
                <w:sz w:val="24"/>
                <w:lang w:eastAsia="en-US"/>
              </w:rPr>
            </w:pPr>
            <w:r w:rsidRPr="00483675">
              <w:rPr>
                <w:rFonts w:eastAsia="Calibri" w:cs="Times New Roman"/>
                <w:color w:val="auto"/>
                <w:sz w:val="24"/>
                <w:lang w:eastAsia="en-US"/>
              </w:rPr>
              <w:t>Метод правового регулирования</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А – совокупность приемов и способов регулирования общественных отношений правовыми нормами конкретной отрасли права.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Б – регулируемая им совокупность отношений, складывающихся в процессе осуществления предпринимательской деятельности.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 – совокупность правовых норм, имеющих однозначную (единственную) принадлежность, объективно существующих в системе права.</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Г – нормативные акты, принимаемые в конкретной организации.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1Б,2В,3Г,4А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w:t>
            </w:r>
          </w:p>
          <w:p w:rsidR="00FC38AB" w:rsidRPr="00483675" w:rsidRDefault="00FC38AB" w:rsidP="00FC38AB">
            <w:pPr>
              <w:numPr>
                <w:ilvl w:val="1"/>
                <w:numId w:val="37"/>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Производственные отношения</w:t>
            </w:r>
          </w:p>
          <w:p w:rsidR="00FC38AB" w:rsidRPr="00483675" w:rsidRDefault="00FC38AB" w:rsidP="00FC38AB">
            <w:pPr>
              <w:numPr>
                <w:ilvl w:val="1"/>
                <w:numId w:val="37"/>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 xml:space="preserve">Правовое регулирование </w:t>
            </w:r>
          </w:p>
          <w:p w:rsidR="00FC38AB" w:rsidRPr="00483675" w:rsidRDefault="00FC38AB" w:rsidP="00FC38AB">
            <w:pPr>
              <w:numPr>
                <w:ilvl w:val="1"/>
                <w:numId w:val="37"/>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Трудовые отношения</w:t>
            </w:r>
          </w:p>
          <w:p w:rsidR="00FC38AB" w:rsidRPr="00483675" w:rsidRDefault="00FC38AB" w:rsidP="00FC38AB">
            <w:pPr>
              <w:numPr>
                <w:ilvl w:val="1"/>
                <w:numId w:val="37"/>
              </w:numPr>
              <w:spacing w:after="200" w:line="276" w:lineRule="auto"/>
              <w:ind w:hanging="289"/>
              <w:rPr>
                <w:rFonts w:eastAsia="Calibri" w:cs="Times New Roman"/>
                <w:color w:val="auto"/>
                <w:sz w:val="24"/>
                <w:lang w:eastAsia="en-US"/>
              </w:rPr>
            </w:pPr>
            <w:r w:rsidRPr="00483675">
              <w:rPr>
                <w:rFonts w:eastAsia="Calibri" w:cs="Times New Roman"/>
                <w:color w:val="auto"/>
                <w:sz w:val="24"/>
                <w:lang w:eastAsia="en-US"/>
              </w:rPr>
              <w:t>Предпринимательские правоотношения</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А – отношения, основанные на соглашении между работником и работодателем о личном выполнении работником за плату трудовой функции.</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Б – это целенаправленное воздействие на общественные отношения с помощью правовых средств.</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В – урегулированные нормами предпринимательского права отношения, возникающие в процессе осуществления предпринимательской деятельности, а также вследствие государственного воздействия на участников данных отношений.</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Г – совокупность отношений между людьми, складывающихся в процессе общественного производства, обмена, распределения материальных благ и услуг.</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1Г,2Б,3А,4В</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ind w:firstLine="3"/>
              <w:rPr>
                <w:rFonts w:eastAsia="Calibri" w:cs="Times New Roman"/>
                <w:bCs/>
                <w:i/>
                <w:iCs/>
                <w:color w:val="auto"/>
                <w:sz w:val="24"/>
                <w:lang w:eastAsia="en-US"/>
              </w:rPr>
            </w:pPr>
            <w:r w:rsidRPr="00483675">
              <w:rPr>
                <w:rFonts w:eastAsia="Calibri" w:cs="Times New Roman"/>
                <w:bCs/>
                <w:i/>
                <w:iCs/>
                <w:color w:val="auto"/>
                <w:sz w:val="24"/>
                <w:lang w:eastAsia="en-US"/>
              </w:rPr>
              <w:t>Установите соответствие характера трудовой деятельности и их определения:</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1. Профессия</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2. Специальность</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3. Квалификация</w:t>
            </w:r>
          </w:p>
          <w:p w:rsidR="00FC38AB" w:rsidRPr="00483675" w:rsidRDefault="00FC38AB" w:rsidP="00F85A2C">
            <w:pPr>
              <w:ind w:firstLine="3"/>
              <w:rPr>
                <w:rFonts w:eastAsia="Calibri" w:cs="Times New Roman"/>
                <w:color w:val="auto"/>
                <w:sz w:val="24"/>
                <w:lang w:eastAsia="en-US"/>
              </w:rPr>
            </w:pP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а) Вид трудовой деятельности</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б) Степень и уровень подготовки работника</w:t>
            </w:r>
          </w:p>
          <w:p w:rsidR="00FC38AB" w:rsidRPr="00483675" w:rsidRDefault="00FC38AB" w:rsidP="00F85A2C">
            <w:pPr>
              <w:ind w:firstLine="3"/>
              <w:rPr>
                <w:rFonts w:eastAsia="Calibri" w:cs="Times New Roman"/>
                <w:i/>
                <w:color w:val="auto"/>
                <w:sz w:val="24"/>
                <w:lang w:eastAsia="en-US"/>
              </w:rPr>
            </w:pPr>
            <w:r w:rsidRPr="00483675">
              <w:rPr>
                <w:rFonts w:eastAsia="Calibri" w:cs="Times New Roman"/>
                <w:color w:val="auto"/>
                <w:sz w:val="24"/>
                <w:lang w:eastAsia="en-US"/>
              </w:rPr>
              <w:t>в) Разделение труда в пределах профессии</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1А, 2В, 3Б</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ind w:firstLine="3"/>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вида оценки основных фондов (ОПФ) и их определения:</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1.Первоночальная стоимость</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2.Восстановительная стоимость</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3.Остаточная стоимость</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4.Ликвидационная стоимость</w:t>
            </w:r>
          </w:p>
          <w:p w:rsidR="00FC38AB" w:rsidRPr="00483675" w:rsidRDefault="00FC38AB" w:rsidP="00F85A2C">
            <w:pPr>
              <w:ind w:firstLine="3"/>
              <w:rPr>
                <w:rFonts w:eastAsia="Calibri" w:cs="Times New Roman"/>
                <w:color w:val="auto"/>
                <w:sz w:val="24"/>
                <w:lang w:eastAsia="en-US"/>
              </w:rPr>
            </w:pP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а) Стоимость изношенных и снятых с производства ОПФ</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б) Разница между первоначальной стоимостью и суммой начисленного износа</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в) Затраты на создание и приведение в состояние пригодное для использования</w:t>
            </w:r>
          </w:p>
          <w:p w:rsidR="00FC38AB" w:rsidRPr="00483675" w:rsidRDefault="00FC38AB" w:rsidP="00F85A2C">
            <w:pPr>
              <w:ind w:firstLine="3"/>
              <w:rPr>
                <w:rFonts w:eastAsia="Calibri" w:cs="Times New Roman"/>
                <w:color w:val="auto"/>
                <w:sz w:val="24"/>
                <w:lang w:eastAsia="en-US"/>
              </w:rPr>
            </w:pPr>
            <w:r w:rsidRPr="00483675">
              <w:rPr>
                <w:rFonts w:eastAsia="Calibri" w:cs="Times New Roman"/>
                <w:color w:val="auto"/>
                <w:sz w:val="24"/>
                <w:lang w:eastAsia="en-US"/>
              </w:rPr>
              <w:t>г) Затраты на воспроизводство ОПФ</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1В, 2Г, 3Б, 4А</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color w:val="auto"/>
                <w:sz w:val="24"/>
                <w:lang w:eastAsia="en-US"/>
              </w:rPr>
              <w:t>Укажите правильный общий порядок оформления прекращения трудового договора:</w:t>
            </w:r>
          </w:p>
          <w:p w:rsidR="00FC38AB" w:rsidRPr="00483675" w:rsidRDefault="00FC38AB" w:rsidP="00FC38AB">
            <w:pPr>
              <w:numPr>
                <w:ilvl w:val="0"/>
                <w:numId w:val="36"/>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Выдача трудовой книжки работнику</w:t>
            </w:r>
          </w:p>
          <w:p w:rsidR="00FC38AB" w:rsidRPr="00483675" w:rsidRDefault="00FC38AB" w:rsidP="00FC38AB">
            <w:pPr>
              <w:numPr>
                <w:ilvl w:val="0"/>
                <w:numId w:val="36"/>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Приказ работодателя о прекращении трудового договора</w:t>
            </w:r>
          </w:p>
          <w:p w:rsidR="00FC38AB" w:rsidRPr="00483675" w:rsidRDefault="00FC38AB" w:rsidP="00FC38AB">
            <w:pPr>
              <w:numPr>
                <w:ilvl w:val="0"/>
                <w:numId w:val="36"/>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Заявление об увольнении работника</w:t>
            </w:r>
          </w:p>
          <w:p w:rsidR="00FC38AB" w:rsidRPr="00483675" w:rsidRDefault="00FC38AB" w:rsidP="00FC38AB">
            <w:pPr>
              <w:numPr>
                <w:ilvl w:val="0"/>
                <w:numId w:val="36"/>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Запись в трудовой книжке работника об основании и о причине прекращения трудового договора</w:t>
            </w:r>
          </w:p>
          <w:p w:rsidR="00FC38AB" w:rsidRPr="00483675" w:rsidRDefault="00FC38AB" w:rsidP="00FC38AB">
            <w:pPr>
              <w:numPr>
                <w:ilvl w:val="0"/>
                <w:numId w:val="36"/>
              </w:numPr>
              <w:autoSpaceDE w:val="0"/>
              <w:autoSpaceDN w:val="0"/>
              <w:adjustRightInd w:val="0"/>
              <w:spacing w:after="200" w:line="276" w:lineRule="auto"/>
              <w:ind w:hanging="425"/>
              <w:rPr>
                <w:rFonts w:eastAsia="Calibri" w:cs="Times New Roman"/>
                <w:color w:val="auto"/>
                <w:sz w:val="24"/>
                <w:lang w:eastAsia="en-US"/>
              </w:rPr>
            </w:pPr>
            <w:r w:rsidRPr="00483675">
              <w:rPr>
                <w:rFonts w:eastAsia="Calibri" w:cs="Times New Roman"/>
                <w:color w:val="auto"/>
                <w:sz w:val="24"/>
                <w:lang w:eastAsia="en-US"/>
              </w:rPr>
              <w:t>Произвести расчет с работником.</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3-2-4-1-5</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Укажите правильный порядок действий при создании нового предприятия:</w:t>
            </w:r>
          </w:p>
          <w:p w:rsidR="00FC38AB" w:rsidRPr="00483675" w:rsidRDefault="00FC38AB" w:rsidP="00FC38AB">
            <w:pPr>
              <w:numPr>
                <w:ilvl w:val="0"/>
                <w:numId w:val="38"/>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Регистрация предприятия</w:t>
            </w:r>
          </w:p>
          <w:p w:rsidR="00FC38AB" w:rsidRPr="00483675" w:rsidRDefault="00FC38AB" w:rsidP="00FC38AB">
            <w:pPr>
              <w:numPr>
                <w:ilvl w:val="0"/>
                <w:numId w:val="38"/>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Передача сведений о предприятии для включения в Государственный реестр</w:t>
            </w:r>
          </w:p>
          <w:p w:rsidR="00FC38AB" w:rsidRPr="00483675" w:rsidRDefault="00FC38AB" w:rsidP="00FC38AB">
            <w:pPr>
              <w:numPr>
                <w:ilvl w:val="0"/>
                <w:numId w:val="38"/>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Изготовление круглой печати</w:t>
            </w:r>
          </w:p>
          <w:p w:rsidR="00FC38AB" w:rsidRPr="00483675" w:rsidRDefault="00FC38AB" w:rsidP="00FC38AB">
            <w:pPr>
              <w:numPr>
                <w:ilvl w:val="0"/>
                <w:numId w:val="38"/>
              </w:numPr>
              <w:autoSpaceDE w:val="0"/>
              <w:autoSpaceDN w:val="0"/>
              <w:adjustRightInd w:val="0"/>
              <w:spacing w:after="200" w:line="276" w:lineRule="auto"/>
              <w:ind w:hanging="430"/>
              <w:rPr>
                <w:rFonts w:eastAsia="Calibri" w:cs="Times New Roman"/>
                <w:color w:val="auto"/>
                <w:sz w:val="24"/>
                <w:lang w:eastAsia="en-US"/>
              </w:rPr>
            </w:pPr>
            <w:r w:rsidRPr="00483675">
              <w:rPr>
                <w:rFonts w:eastAsia="Calibri" w:cs="Times New Roman"/>
                <w:color w:val="auto"/>
                <w:sz w:val="24"/>
                <w:lang w:eastAsia="en-US"/>
              </w:rPr>
              <w:t>Определение состава учредителей и заключение учредителями договора о создании и деятельности предприятия</w:t>
            </w:r>
          </w:p>
          <w:p w:rsidR="00FC38AB" w:rsidRPr="00483675" w:rsidRDefault="00FC38AB" w:rsidP="00FC38AB">
            <w:pPr>
              <w:numPr>
                <w:ilvl w:val="0"/>
                <w:numId w:val="38"/>
              </w:numPr>
              <w:autoSpaceDE w:val="0"/>
              <w:autoSpaceDN w:val="0"/>
              <w:adjustRightInd w:val="0"/>
              <w:spacing w:after="200" w:line="276" w:lineRule="auto"/>
              <w:ind w:hanging="430"/>
              <w:rPr>
                <w:rFonts w:eastAsia="Calibri" w:cs="Times New Roman"/>
                <w:i/>
                <w:color w:val="auto"/>
                <w:sz w:val="24"/>
                <w:lang w:eastAsia="en-US"/>
              </w:rPr>
            </w:pPr>
            <w:r w:rsidRPr="00483675">
              <w:rPr>
                <w:rFonts w:eastAsia="Calibri" w:cs="Times New Roman"/>
                <w:color w:val="auto"/>
                <w:sz w:val="24"/>
                <w:lang w:eastAsia="en-US"/>
              </w:rPr>
              <w:t>Открытие временного счета в банке.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4-5-1-2-3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ind w:hanging="12"/>
              <w:contextualSpacing/>
              <w:rPr>
                <w:rFonts w:eastAsia="Calibri" w:cs="Times New Roman"/>
                <w:bCs/>
                <w:i/>
                <w:iCs/>
                <w:color w:val="auto"/>
                <w:sz w:val="24"/>
                <w:lang w:eastAsia="en-US"/>
              </w:rPr>
            </w:pPr>
            <w:r w:rsidRPr="00483675">
              <w:rPr>
                <w:rFonts w:eastAsia="Calibri" w:cs="Times New Roman"/>
                <w:bCs/>
                <w:i/>
                <w:iCs/>
                <w:color w:val="auto"/>
                <w:sz w:val="24"/>
                <w:lang w:eastAsia="en-US"/>
              </w:rPr>
              <w:t>Установите правильную последовательность стадий кругооборота оборотных средств:</w:t>
            </w:r>
          </w:p>
          <w:p w:rsidR="00FC38AB" w:rsidRPr="00483675" w:rsidRDefault="00FC38AB" w:rsidP="00F85A2C">
            <w:pPr>
              <w:ind w:hanging="284"/>
              <w:rPr>
                <w:rFonts w:eastAsia="Calibri" w:cs="Times New Roman"/>
                <w:color w:val="auto"/>
                <w:sz w:val="24"/>
                <w:lang w:eastAsia="en-US"/>
              </w:rPr>
            </w:pPr>
            <w:r w:rsidRPr="00483675">
              <w:rPr>
                <w:rFonts w:eastAsia="Calibri" w:cs="Times New Roman"/>
                <w:color w:val="auto"/>
                <w:sz w:val="24"/>
                <w:lang w:eastAsia="en-US"/>
              </w:rPr>
              <w:t>1. Оборотные средства высвобождаются из товарной формы</w:t>
            </w:r>
          </w:p>
          <w:p w:rsidR="00FC38AB" w:rsidRPr="00483675" w:rsidRDefault="00FC38AB" w:rsidP="00F85A2C">
            <w:pPr>
              <w:ind w:hanging="284"/>
              <w:rPr>
                <w:rFonts w:eastAsia="Calibri" w:cs="Times New Roman"/>
                <w:color w:val="auto"/>
                <w:sz w:val="24"/>
                <w:lang w:eastAsia="en-US"/>
              </w:rPr>
            </w:pPr>
            <w:r w:rsidRPr="00483675">
              <w:rPr>
                <w:rFonts w:eastAsia="Calibri" w:cs="Times New Roman"/>
                <w:color w:val="auto"/>
                <w:sz w:val="24"/>
                <w:lang w:eastAsia="en-US"/>
              </w:rPr>
              <w:t>2. Производственные запасы превращаются в незавершенное производство и затем в готовую продукцию</w:t>
            </w:r>
          </w:p>
          <w:p w:rsidR="00FC38AB" w:rsidRPr="00483675" w:rsidRDefault="00FC38AB" w:rsidP="00F85A2C">
            <w:pPr>
              <w:ind w:hanging="284"/>
              <w:contextualSpacing/>
              <w:rPr>
                <w:rFonts w:eastAsia="Calibri" w:cs="Times New Roman"/>
                <w:color w:val="auto"/>
                <w:sz w:val="24"/>
                <w:lang w:eastAsia="en-US"/>
              </w:rPr>
            </w:pPr>
            <w:r w:rsidRPr="00483675">
              <w:rPr>
                <w:rFonts w:eastAsia="Calibri" w:cs="Times New Roman"/>
                <w:color w:val="auto"/>
                <w:sz w:val="24"/>
                <w:lang w:eastAsia="en-US"/>
              </w:rPr>
              <w:t>3. Денежные средства переходят в товарную форму</w:t>
            </w:r>
          </w:p>
          <w:p w:rsidR="00FC38AB" w:rsidRPr="00483675" w:rsidRDefault="00FC38AB" w:rsidP="00F85A2C">
            <w:pPr>
              <w:ind w:hanging="284"/>
              <w:rPr>
                <w:rFonts w:eastAsia="Calibri" w:cs="Times New Roman"/>
                <w:color w:val="auto"/>
                <w:sz w:val="24"/>
                <w:lang w:eastAsia="en-US"/>
              </w:rPr>
            </w:pPr>
            <w:r w:rsidRPr="00483675">
              <w:rPr>
                <w:rFonts w:eastAsia="Calibri" w:cs="Times New Roman"/>
                <w:color w:val="auto"/>
                <w:sz w:val="24"/>
                <w:lang w:eastAsia="en-US"/>
              </w:rPr>
              <w:t>4. Оборотные средства принимают денежную форму</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3-2-1-4</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39"/>
              </w:numPr>
              <w:spacing w:after="200" w:line="276" w:lineRule="auto"/>
              <w:ind w:hanging="357"/>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bCs/>
                <w:i/>
                <w:iCs/>
                <w:color w:val="auto"/>
                <w:sz w:val="24"/>
                <w:lang w:eastAsia="en-US"/>
              </w:rPr>
            </w:pPr>
            <w:r w:rsidRPr="00483675">
              <w:rPr>
                <w:rFonts w:eastAsia="Calibri" w:cs="Times New Roman"/>
                <w:bCs/>
                <w:i/>
                <w:iCs/>
                <w:color w:val="auto"/>
                <w:sz w:val="24"/>
                <w:lang w:eastAsia="en-US"/>
              </w:rPr>
              <w:t>Установите правильную последовательность формирования цены:</w:t>
            </w:r>
          </w:p>
          <w:p w:rsidR="00FC38AB" w:rsidRPr="00483675" w:rsidRDefault="00FC38AB" w:rsidP="00F85A2C">
            <w:pPr>
              <w:ind w:hanging="284"/>
              <w:contextualSpacing/>
              <w:rPr>
                <w:rFonts w:eastAsia="Calibri" w:cs="Times New Roman"/>
                <w:color w:val="auto"/>
                <w:sz w:val="24"/>
                <w:lang w:eastAsia="en-US"/>
              </w:rPr>
            </w:pPr>
            <w:r w:rsidRPr="00483675">
              <w:rPr>
                <w:rFonts w:eastAsia="Calibri" w:cs="Times New Roman"/>
                <w:color w:val="auto"/>
                <w:sz w:val="24"/>
                <w:lang w:eastAsia="en-US"/>
              </w:rPr>
              <w:t>1. Оптовые изготовителя</w:t>
            </w:r>
          </w:p>
          <w:p w:rsidR="00FC38AB" w:rsidRPr="00483675" w:rsidRDefault="00FC38AB" w:rsidP="00F85A2C">
            <w:pPr>
              <w:ind w:hanging="284"/>
              <w:contextualSpacing/>
              <w:rPr>
                <w:rFonts w:eastAsia="Calibri" w:cs="Times New Roman"/>
                <w:color w:val="auto"/>
                <w:sz w:val="24"/>
                <w:lang w:eastAsia="en-US"/>
              </w:rPr>
            </w:pPr>
            <w:r w:rsidRPr="00483675">
              <w:rPr>
                <w:rFonts w:eastAsia="Calibri" w:cs="Times New Roman"/>
                <w:color w:val="auto"/>
                <w:sz w:val="24"/>
                <w:lang w:eastAsia="en-US"/>
              </w:rPr>
              <w:t>2. Оптовые закупки</w:t>
            </w:r>
          </w:p>
          <w:p w:rsidR="00FC38AB" w:rsidRPr="00483675" w:rsidRDefault="00FC38AB" w:rsidP="00F85A2C">
            <w:pPr>
              <w:ind w:hanging="284"/>
              <w:contextualSpacing/>
              <w:rPr>
                <w:rFonts w:eastAsia="Calibri" w:cs="Times New Roman"/>
                <w:color w:val="auto"/>
                <w:sz w:val="24"/>
                <w:lang w:eastAsia="en-US"/>
              </w:rPr>
            </w:pPr>
            <w:r w:rsidRPr="00483675">
              <w:rPr>
                <w:rFonts w:eastAsia="Calibri" w:cs="Times New Roman"/>
                <w:color w:val="auto"/>
                <w:sz w:val="24"/>
                <w:lang w:eastAsia="en-US"/>
              </w:rPr>
              <w:t>3. Розничные</w:t>
            </w:r>
          </w:p>
          <w:p w:rsidR="00FC38AB" w:rsidRPr="00483675" w:rsidRDefault="00FC38AB" w:rsidP="00F85A2C">
            <w:pPr>
              <w:ind w:hanging="284"/>
              <w:contextualSpacing/>
              <w:rPr>
                <w:rFonts w:eastAsia="Calibri" w:cs="Times New Roman"/>
                <w:i/>
                <w:color w:val="auto"/>
                <w:sz w:val="24"/>
                <w:lang w:eastAsia="en-US"/>
              </w:rPr>
            </w:pPr>
            <w:r w:rsidRPr="00483675">
              <w:rPr>
                <w:rFonts w:eastAsia="Calibri" w:cs="Times New Roman"/>
                <w:color w:val="auto"/>
                <w:sz w:val="24"/>
                <w:lang w:eastAsia="en-US"/>
              </w:rPr>
              <w:t>4. Оптовые отпускные</w:t>
            </w:r>
          </w:p>
        </w:tc>
        <w:tc>
          <w:tcPr>
            <w:tcW w:w="1696"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1-4-2-3</w:t>
            </w:r>
          </w:p>
        </w:tc>
        <w:tc>
          <w:tcPr>
            <w:tcW w:w="851"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bl>
    <w:p w:rsidR="00FC38AB" w:rsidRPr="00483675" w:rsidRDefault="00FC38AB" w:rsidP="00FC38AB">
      <w:pPr>
        <w:spacing w:after="200" w:line="276" w:lineRule="auto"/>
        <w:rPr>
          <w:rFonts w:eastAsia="Calibri" w:cs="Times New Roman"/>
          <w:color w:val="auto"/>
          <w:sz w:val="24"/>
          <w:lang w:eastAsia="en-US"/>
        </w:rPr>
      </w:pPr>
    </w:p>
    <w:p w:rsidR="00FC38AB" w:rsidRPr="00483675" w:rsidRDefault="00FC38AB" w:rsidP="00FC38AB">
      <w:pPr>
        <w:numPr>
          <w:ilvl w:val="0"/>
          <w:numId w:val="33"/>
        </w:numPr>
        <w:spacing w:after="120" w:line="276" w:lineRule="auto"/>
        <w:ind w:left="0" w:hanging="425"/>
        <w:jc w:val="both"/>
        <w:outlineLvl w:val="0"/>
        <w:rPr>
          <w:rFonts w:eastAsia="Calibri" w:cs="Times New Roman"/>
          <w:b/>
          <w:color w:val="auto"/>
          <w:sz w:val="24"/>
          <w:lang w:eastAsia="en-US"/>
        </w:rPr>
      </w:pPr>
      <w:r w:rsidRPr="00483675">
        <w:rPr>
          <w:rFonts w:eastAsia="Calibri" w:cs="Times New Roman"/>
          <w:b/>
          <w:color w:val="auto"/>
          <w:sz w:val="24"/>
          <w:lang w:eastAsia="en-US"/>
        </w:rPr>
        <w:br w:type="page"/>
      </w:r>
      <w:bookmarkStart w:id="13" w:name="_Toc474365465"/>
      <w:bookmarkStart w:id="14" w:name="_Toc474365584"/>
      <w:r w:rsidRPr="00483675">
        <w:rPr>
          <w:rFonts w:eastAsia="Calibri" w:cs="Times New Roman"/>
          <w:b/>
          <w:color w:val="auto"/>
          <w:sz w:val="24"/>
          <w:lang w:eastAsia="en-US"/>
        </w:rPr>
        <w:lastRenderedPageBreak/>
        <w:t>Вариативная часть тестового задания</w:t>
      </w:r>
      <w:bookmarkEnd w:id="13"/>
      <w:bookmarkEnd w:id="14"/>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34"/>
        <w:gridCol w:w="1554"/>
        <w:gridCol w:w="993"/>
      </w:tblGrid>
      <w:tr w:rsidR="00FC38AB" w:rsidRPr="00483675" w:rsidTr="00F85A2C">
        <w:trPr>
          <w:cantSplit/>
          <w:jc w:val="center"/>
        </w:trPr>
        <w:tc>
          <w:tcPr>
            <w:tcW w:w="8784" w:type="dxa"/>
            <w:gridSpan w:val="3"/>
          </w:tcPr>
          <w:p w:rsidR="00FC38AB" w:rsidRPr="00483675" w:rsidRDefault="00FC38AB" w:rsidP="00F85A2C">
            <w:pPr>
              <w:rPr>
                <w:rFonts w:eastAsia="Calibri" w:cs="Times New Roman"/>
                <w:b/>
                <w:color w:val="auto"/>
                <w:sz w:val="24"/>
                <w:lang w:eastAsia="en-US"/>
              </w:rPr>
            </w:pPr>
            <w:r w:rsidRPr="00483675">
              <w:rPr>
                <w:rFonts w:eastAsia="Calibri" w:cs="Times New Roman"/>
                <w:b/>
                <w:color w:val="auto"/>
                <w:sz w:val="24"/>
                <w:lang w:eastAsia="en-US"/>
              </w:rPr>
              <w:t>Операционные системы</w:t>
            </w:r>
          </w:p>
        </w:tc>
        <w:tc>
          <w:tcPr>
            <w:tcW w:w="993" w:type="dxa"/>
            <w:shd w:val="clear" w:color="auto" w:fill="auto"/>
          </w:tcPr>
          <w:p w:rsidR="00FC38AB" w:rsidRPr="00483675" w:rsidRDefault="00FC38AB" w:rsidP="00F85A2C">
            <w:pP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Какая из перечисленных ниже единиц работы (для ОС Windows) планируется в адресном пространстве пользователя создавшей их программой?</w:t>
            </w:r>
          </w:p>
          <w:p w:rsidR="00FC38AB" w:rsidRPr="00483675" w:rsidRDefault="00FC38AB" w:rsidP="00FC38AB">
            <w:pPr>
              <w:numPr>
                <w:ilvl w:val="0"/>
                <w:numId w:val="45"/>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1 задание</w:t>
            </w:r>
          </w:p>
          <w:p w:rsidR="00FC38AB" w:rsidRPr="00483675" w:rsidRDefault="00FC38AB" w:rsidP="00FC38AB">
            <w:pPr>
              <w:numPr>
                <w:ilvl w:val="0"/>
                <w:numId w:val="45"/>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процесс</w:t>
            </w:r>
          </w:p>
          <w:p w:rsidR="00FC38AB" w:rsidRPr="00483675" w:rsidRDefault="00FC38AB" w:rsidP="00FC38AB">
            <w:pPr>
              <w:numPr>
                <w:ilvl w:val="0"/>
                <w:numId w:val="45"/>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поток</w:t>
            </w:r>
          </w:p>
          <w:p w:rsidR="00FC38AB" w:rsidRPr="00483675" w:rsidRDefault="00FC38AB" w:rsidP="00FC38AB">
            <w:pPr>
              <w:numPr>
                <w:ilvl w:val="0"/>
                <w:numId w:val="45"/>
              </w:numPr>
              <w:suppressAutoHyphens/>
              <w:spacing w:after="200" w:line="276" w:lineRule="auto"/>
              <w:ind w:hanging="459"/>
              <w:contextualSpacing/>
              <w:rPr>
                <w:rFonts w:eastAsia="Calibri" w:cs="Times New Roman"/>
                <w:color w:val="auto"/>
                <w:sz w:val="24"/>
                <w:lang w:eastAsia="en-US"/>
              </w:rPr>
            </w:pPr>
            <w:r w:rsidRPr="00483675">
              <w:rPr>
                <w:rFonts w:eastAsia="Calibri" w:cs="Times New Roman"/>
                <w:color w:val="auto"/>
                <w:sz w:val="24"/>
                <w:lang w:eastAsia="en-US"/>
              </w:rPr>
              <w:t>волокно</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suppressAutoHyphens/>
              <w:rPr>
                <w:rFonts w:eastAsia="Calibri" w:cs="Times New Roman"/>
                <w:color w:val="auto"/>
                <w:sz w:val="24"/>
                <w:lang w:eastAsia="en-US"/>
              </w:rPr>
            </w:pPr>
            <w:r w:rsidRPr="00483675">
              <w:rPr>
                <w:rFonts w:eastAsia="Calibri" w:cs="Times New Roman"/>
                <w:color w:val="auto"/>
                <w:sz w:val="24"/>
                <w:lang w:eastAsia="en-US"/>
              </w:rPr>
              <w:t>Что в себя включают интегральные подсистемы OC Windows?</w:t>
            </w:r>
          </w:p>
          <w:p w:rsidR="00FC38AB" w:rsidRPr="00483675" w:rsidRDefault="00FC38AB" w:rsidP="00FC38AB">
            <w:pPr>
              <w:numPr>
                <w:ilvl w:val="0"/>
                <w:numId w:val="61"/>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подсистему Win32, подсистему POSIX, подсистему OS/2</w:t>
            </w:r>
          </w:p>
          <w:p w:rsidR="00FC38AB" w:rsidRPr="00483675" w:rsidRDefault="00FC38AB" w:rsidP="00FC38AB">
            <w:pPr>
              <w:numPr>
                <w:ilvl w:val="0"/>
                <w:numId w:val="61"/>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виртуальную машину Java, подсистемуWin32</w:t>
            </w:r>
          </w:p>
          <w:p w:rsidR="00FC38AB" w:rsidRPr="00483675" w:rsidRDefault="00FC38AB" w:rsidP="00FC38AB">
            <w:pPr>
              <w:numPr>
                <w:ilvl w:val="0"/>
                <w:numId w:val="61"/>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службу реестра, службу вызова удаленных процедур, службу сокетов</w:t>
            </w:r>
          </w:p>
          <w:p w:rsidR="00FC38AB" w:rsidRPr="00483675" w:rsidRDefault="00FC38AB" w:rsidP="00FC38AB">
            <w:pPr>
              <w:numPr>
                <w:ilvl w:val="0"/>
                <w:numId w:val="61"/>
              </w:numPr>
              <w:suppressAutoHyphens/>
              <w:spacing w:after="200" w:line="276" w:lineRule="auto"/>
              <w:ind w:hanging="425"/>
              <w:contextualSpacing/>
              <w:rPr>
                <w:rFonts w:eastAsia="Calibri" w:cs="Times New Roman"/>
                <w:color w:val="auto"/>
                <w:sz w:val="24"/>
                <w:lang w:eastAsia="en-US"/>
              </w:rPr>
            </w:pPr>
            <w:r w:rsidRPr="00483675">
              <w:rPr>
                <w:rFonts w:eastAsia="Calibri" w:cs="Times New Roman"/>
                <w:color w:val="auto"/>
                <w:sz w:val="24"/>
                <w:lang w:eastAsia="en-US"/>
              </w:rPr>
              <w:t xml:space="preserve">службу сервера, службу рабочей станции, подсистему обеспечения безопасности </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p>
          <w:p w:rsidR="00FC38AB" w:rsidRPr="00483675" w:rsidRDefault="00FC38AB" w:rsidP="00F85A2C">
            <w:pPr>
              <w:suppressAutoHyphens/>
              <w:rPr>
                <w:rFonts w:eastAsia="Calibri" w:cs="Times New Roman"/>
                <w:color w:val="auto"/>
                <w:sz w:val="24"/>
                <w:lang w:eastAsia="en-US"/>
              </w:rPr>
            </w:pPr>
            <w:r w:rsidRPr="00483675">
              <w:rPr>
                <w:rFonts w:eastAsia="Calibri" w:cs="Times New Roman"/>
                <w:color w:val="auto"/>
                <w:sz w:val="24"/>
                <w:lang w:eastAsia="en-US"/>
              </w:rPr>
              <w:t>1) во многих операционных системах алгоритмы планирования построены с использованием как концепции квантования, так и приоритетов</w:t>
            </w:r>
          </w:p>
          <w:p w:rsidR="00FC38AB" w:rsidRPr="00483675" w:rsidRDefault="00FC38AB" w:rsidP="00F85A2C">
            <w:pPr>
              <w:suppressAutoHyphens/>
              <w:rPr>
                <w:rFonts w:eastAsia="Calibri" w:cs="Times New Roman"/>
                <w:color w:val="auto"/>
                <w:sz w:val="24"/>
                <w:lang w:eastAsia="en-US"/>
              </w:rPr>
            </w:pPr>
            <w:r w:rsidRPr="00483675">
              <w:rPr>
                <w:rFonts w:eastAsia="Calibri" w:cs="Times New Roman"/>
                <w:color w:val="auto"/>
                <w:sz w:val="24"/>
                <w:lang w:eastAsia="en-US"/>
              </w:rPr>
              <w:t>2) концепция квантования и концепция приоритетов не могут одновременной использоваться для построения алгоритмов планирования</w:t>
            </w:r>
          </w:p>
          <w:p w:rsidR="00FC38AB" w:rsidRPr="00483675" w:rsidRDefault="00FC38AB" w:rsidP="00F85A2C">
            <w:pPr>
              <w:suppressAutoHyphens/>
              <w:rPr>
                <w:rFonts w:eastAsia="Calibri" w:cs="Times New Roman"/>
                <w:color w:val="auto"/>
                <w:sz w:val="24"/>
                <w:lang w:eastAsia="en-US"/>
              </w:rPr>
            </w:pPr>
            <w:r w:rsidRPr="00483675">
              <w:rPr>
                <w:rFonts w:eastAsia="Calibri" w:cs="Times New Roman"/>
                <w:color w:val="auto"/>
                <w:sz w:val="24"/>
                <w:lang w:eastAsia="en-US"/>
              </w:rPr>
              <w:t>3) концепция квантования и концепция приоритетов не имеют отношения к вопросу планирования процессов в ОС</w:t>
            </w:r>
          </w:p>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color w:val="auto"/>
                <w:sz w:val="24"/>
                <w:lang w:eastAsia="en-US"/>
              </w:rPr>
              <w:t>4) нет правильного ответа</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trHeight w:val="1228"/>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color w:val="auto"/>
                <w:sz w:val="24"/>
                <w:lang w:eastAsia="en-US"/>
              </w:rPr>
              <w:t>Аналог одноместного семафора, служащий для синхронизации одновременно выполняющихся потоков, называется _______________</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мьютекс</w:t>
            </w:r>
          </w:p>
          <w:p w:rsidR="00FC38AB" w:rsidRPr="00483675" w:rsidRDefault="00FC38AB" w:rsidP="00F85A2C">
            <w:pPr>
              <w:jc w:val="center"/>
              <w:rPr>
                <w:rFonts w:eastAsia="Calibri" w:cs="Times New Roman"/>
                <w:i/>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мьюнтексом</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trHeight w:val="977"/>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iCs/>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suppressAutoHyphens/>
              <w:rPr>
                <w:rFonts w:eastAsia="Calibri" w:cs="Times New Roman"/>
                <w:color w:val="auto"/>
                <w:sz w:val="24"/>
                <w:lang w:eastAsia="en-US"/>
              </w:rPr>
            </w:pPr>
            <w:r w:rsidRPr="00483675">
              <w:rPr>
                <w:rFonts w:eastAsia="Calibri" w:cs="Times New Roman"/>
                <w:color w:val="auto"/>
                <w:sz w:val="24"/>
                <w:lang w:eastAsia="en-US"/>
              </w:rPr>
              <w:t>Впервые стек протоколов TCP/IP был реализован в ОС ________________</w:t>
            </w:r>
          </w:p>
        </w:tc>
        <w:tc>
          <w:tcPr>
            <w:tcW w:w="1554"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linux</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trHeight w:val="990"/>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i/>
                <w:iCs/>
                <w:color w:val="auto"/>
                <w:sz w:val="24"/>
                <w:lang w:eastAsia="en-US"/>
              </w:rPr>
            </w:pPr>
            <w:r w:rsidRPr="00483675">
              <w:rPr>
                <w:rFonts w:eastAsia="Calibri" w:cs="Times New Roman"/>
                <w:color w:val="auto"/>
                <w:sz w:val="24"/>
                <w:lang w:eastAsia="en-US"/>
              </w:rPr>
              <w:t>Список задач в ОС Linux можно посмотреть командой _______</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val="en-US" w:eastAsia="en-US"/>
              </w:rPr>
              <w:t>p</w:t>
            </w:r>
            <w:r w:rsidRPr="00483675">
              <w:rPr>
                <w:rFonts w:eastAsia="Calibri" w:cs="Times New Roman"/>
                <w:color w:val="auto"/>
                <w:sz w:val="24"/>
                <w:lang w:eastAsia="en-US"/>
              </w:rPr>
              <w:t>s</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suppressAutoHyphens/>
              <w:rPr>
                <w:rFonts w:eastAsia="Calibri" w:cs="Times New Roman"/>
                <w:i/>
                <w:iCs/>
                <w:color w:val="auto"/>
                <w:sz w:val="24"/>
                <w:lang w:eastAsia="en-US"/>
              </w:rPr>
            </w:pPr>
            <w:r w:rsidRPr="00483675">
              <w:rPr>
                <w:rFonts w:eastAsia="Calibri" w:cs="Times New Roman"/>
                <w:color w:val="auto"/>
                <w:sz w:val="24"/>
                <w:lang w:eastAsia="en-US"/>
              </w:rPr>
              <w:t>Команда _____ текстового редактора vi в ОС семейства UNIX позволяет удалить символ в позиции курсора и сдвинуть следующие за ним символы влево.</w:t>
            </w:r>
          </w:p>
        </w:tc>
        <w:tc>
          <w:tcPr>
            <w:tcW w:w="1554" w:type="dxa"/>
          </w:tcPr>
          <w:p w:rsidR="00FC38AB" w:rsidRPr="00483675" w:rsidRDefault="00FC38AB" w:rsidP="00F85A2C">
            <w:pPr>
              <w:suppressAutoHyphens/>
              <w:jc w:val="center"/>
              <w:rPr>
                <w:rFonts w:eastAsia="Calibri" w:cs="Times New Roman"/>
                <w:color w:val="auto"/>
                <w:sz w:val="24"/>
                <w:lang w:eastAsia="en-US"/>
              </w:rPr>
            </w:pPr>
            <w:r w:rsidRPr="00483675">
              <w:rPr>
                <w:rFonts w:eastAsia="Calibri" w:cs="Times New Roman"/>
                <w:color w:val="auto"/>
                <w:sz w:val="24"/>
                <w:lang w:eastAsia="en-US"/>
              </w:rPr>
              <w:t>x</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один вариант ответа.</w:t>
            </w:r>
            <w:r w:rsidRPr="00483675">
              <w:rPr>
                <w:rFonts w:eastAsia="Calibri" w:cs="Times New Roman"/>
                <w:color w:val="auto"/>
                <w:sz w:val="24"/>
                <w:lang w:eastAsia="en-US"/>
              </w:rPr>
              <w:t xml:space="preserve"> </w:t>
            </w:r>
          </w:p>
          <w:p w:rsidR="00FC38AB" w:rsidRPr="00483675" w:rsidRDefault="00FC38AB" w:rsidP="00F85A2C">
            <w:pPr>
              <w:suppressAutoHyphens/>
              <w:rPr>
                <w:rFonts w:eastAsia="Calibri" w:cs="Times New Roman"/>
                <w:iCs/>
                <w:color w:val="auto"/>
                <w:sz w:val="24"/>
                <w:lang w:eastAsia="en-US"/>
              </w:rPr>
            </w:pPr>
            <w:r w:rsidRPr="00483675">
              <w:rPr>
                <w:rFonts w:eastAsia="Calibri" w:cs="Times New Roman"/>
                <w:iCs/>
                <w:color w:val="auto"/>
                <w:sz w:val="24"/>
                <w:lang w:eastAsia="en-US"/>
              </w:rPr>
              <w:t>Почему происходит взаимоблокировка</w:t>
            </w:r>
            <w:r w:rsidRPr="00483675">
              <w:rPr>
                <w:rFonts w:eastAsia="Calibri" w:cs="Times New Roman"/>
                <w:color w:val="auto"/>
                <w:sz w:val="24"/>
                <w:lang w:eastAsia="en-US"/>
              </w:rPr>
              <w:t xml:space="preserve"> </w:t>
            </w:r>
            <w:r w:rsidRPr="00483675">
              <w:rPr>
                <w:rFonts w:eastAsia="Calibri" w:cs="Times New Roman"/>
                <w:iCs/>
                <w:color w:val="auto"/>
                <w:sz w:val="24"/>
                <w:lang w:eastAsia="en-US"/>
              </w:rPr>
              <w:t>в ОС Windows?</w:t>
            </w:r>
          </w:p>
          <w:p w:rsidR="00FC38AB" w:rsidRPr="00483675" w:rsidRDefault="00FC38AB" w:rsidP="00F85A2C">
            <w:pPr>
              <w:suppressAutoHyphens/>
              <w:rPr>
                <w:rFonts w:eastAsia="Calibri" w:cs="Times New Roman"/>
                <w:iCs/>
                <w:color w:val="auto"/>
                <w:sz w:val="24"/>
                <w:lang w:eastAsia="en-US"/>
              </w:rPr>
            </w:pPr>
            <w:r w:rsidRPr="00483675">
              <w:rPr>
                <w:rFonts w:eastAsia="Calibri" w:cs="Times New Roman"/>
                <w:iCs/>
                <w:color w:val="auto"/>
                <w:sz w:val="24"/>
                <w:lang w:eastAsia="en-US"/>
              </w:rPr>
              <w:t>1) Несколько процессов борются за один ресурс</w:t>
            </w:r>
          </w:p>
          <w:p w:rsidR="00FC38AB" w:rsidRPr="00483675" w:rsidRDefault="00FC38AB" w:rsidP="00F85A2C">
            <w:pPr>
              <w:suppressAutoHyphens/>
              <w:rPr>
                <w:rFonts w:eastAsia="Calibri" w:cs="Times New Roman"/>
                <w:iCs/>
                <w:color w:val="auto"/>
                <w:sz w:val="24"/>
                <w:lang w:eastAsia="en-US"/>
              </w:rPr>
            </w:pPr>
            <w:r w:rsidRPr="00483675">
              <w:rPr>
                <w:rFonts w:eastAsia="Calibri" w:cs="Times New Roman"/>
                <w:iCs/>
                <w:color w:val="auto"/>
                <w:sz w:val="24"/>
                <w:lang w:eastAsia="en-US"/>
              </w:rPr>
              <w:t>2) Один процесс борется за один ресурс</w:t>
            </w:r>
          </w:p>
          <w:p w:rsidR="00FC38AB" w:rsidRPr="00483675" w:rsidRDefault="00FC38AB" w:rsidP="00F85A2C">
            <w:pPr>
              <w:suppressAutoHyphens/>
              <w:rPr>
                <w:rFonts w:eastAsia="Calibri" w:cs="Times New Roman"/>
                <w:iCs/>
                <w:color w:val="auto"/>
                <w:sz w:val="24"/>
                <w:lang w:eastAsia="en-US"/>
              </w:rPr>
            </w:pPr>
            <w:r w:rsidRPr="00483675">
              <w:rPr>
                <w:rFonts w:eastAsia="Calibri" w:cs="Times New Roman"/>
                <w:iCs/>
                <w:color w:val="auto"/>
                <w:sz w:val="24"/>
                <w:lang w:eastAsia="en-US"/>
              </w:rPr>
              <w:t>3) Несколько процессов борются за несколько ресурсов</w:t>
            </w:r>
          </w:p>
          <w:p w:rsidR="00FC38AB" w:rsidRPr="00483675" w:rsidRDefault="00FC38AB" w:rsidP="00F85A2C">
            <w:pPr>
              <w:suppressAutoHyphens/>
              <w:rPr>
                <w:rFonts w:eastAsia="Calibri" w:cs="Times New Roman"/>
                <w:color w:val="auto"/>
                <w:sz w:val="24"/>
                <w:lang w:eastAsia="en-US"/>
              </w:rPr>
            </w:pPr>
            <w:r w:rsidRPr="00483675">
              <w:rPr>
                <w:rFonts w:eastAsia="Calibri" w:cs="Times New Roman"/>
                <w:iCs/>
                <w:color w:val="auto"/>
                <w:sz w:val="24"/>
                <w:lang w:eastAsia="en-US"/>
              </w:rPr>
              <w:t>4) Один процесс борется за несколько ресурсов</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w:t>
            </w:r>
            <w:r w:rsidRPr="00483675">
              <w:rPr>
                <w:rFonts w:eastAsia="Calibri" w:cs="Times New Roman"/>
                <w:color w:val="auto"/>
                <w:sz w:val="24"/>
                <w:lang w:eastAsia="en-US"/>
              </w:rPr>
              <w:t xml:space="preserve"> </w:t>
            </w:r>
            <w:r w:rsidRPr="00483675">
              <w:rPr>
                <w:rFonts w:eastAsia="Calibri" w:cs="Times New Roman"/>
                <w:i/>
                <w:color w:val="auto"/>
                <w:sz w:val="24"/>
                <w:lang w:eastAsia="en-US"/>
              </w:rPr>
              <w:t>наименованиями команд в ОС Windows и их назначениями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3998"/>
            </w:tblGrid>
            <w:tr w:rsidR="00FC38AB" w:rsidRPr="00483675" w:rsidTr="00F85A2C">
              <w:tc>
                <w:tcPr>
                  <w:tcW w:w="1730" w:type="dxa"/>
                </w:tcPr>
                <w:p w:rsidR="00FC38AB" w:rsidRPr="00483675" w:rsidRDefault="00FC38AB" w:rsidP="00FC38AB">
                  <w:pPr>
                    <w:numPr>
                      <w:ilvl w:val="0"/>
                      <w:numId w:val="46"/>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cd</w:t>
                  </w:r>
                </w:p>
              </w:tc>
              <w:tc>
                <w:tcPr>
                  <w:tcW w:w="3998" w:type="dxa"/>
                </w:tcPr>
                <w:p w:rsidR="00FC38AB" w:rsidRPr="00483675" w:rsidRDefault="00FC38AB" w:rsidP="00FC38AB">
                  <w:pPr>
                    <w:numPr>
                      <w:ilvl w:val="0"/>
                      <w:numId w:val="47"/>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Вывод имени либо смена текущего каталога</w:t>
                  </w:r>
                </w:p>
              </w:tc>
            </w:tr>
            <w:tr w:rsidR="00FC38AB" w:rsidRPr="00483675" w:rsidTr="00F85A2C">
              <w:tc>
                <w:tcPr>
                  <w:tcW w:w="1730" w:type="dxa"/>
                </w:tcPr>
                <w:p w:rsidR="00FC38AB" w:rsidRPr="00483675" w:rsidRDefault="00FC38AB" w:rsidP="00FC38AB">
                  <w:pPr>
                    <w:numPr>
                      <w:ilvl w:val="0"/>
                      <w:numId w:val="46"/>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md</w:t>
                  </w:r>
                </w:p>
              </w:tc>
              <w:tc>
                <w:tcPr>
                  <w:tcW w:w="3998" w:type="dxa"/>
                </w:tcPr>
                <w:p w:rsidR="00FC38AB" w:rsidRPr="00483675" w:rsidRDefault="00FC38AB" w:rsidP="00FC38AB">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Удаление</w:t>
                  </w:r>
                  <w:r w:rsidRPr="00483675">
                    <w:rPr>
                      <w:rFonts w:cs="Times New Roman"/>
                      <w:color w:val="auto"/>
                      <w:sz w:val="24"/>
                      <w:lang w:val="en-US" w:eastAsia="en-US"/>
                    </w:rPr>
                    <w:t xml:space="preserve"> </w:t>
                  </w:r>
                  <w:r w:rsidRPr="00483675">
                    <w:rPr>
                      <w:rFonts w:cs="Times New Roman"/>
                      <w:color w:val="auto"/>
                      <w:sz w:val="24"/>
                      <w:lang w:eastAsia="en-US"/>
                    </w:rPr>
                    <w:t>каталога</w:t>
                  </w:r>
                </w:p>
              </w:tc>
            </w:tr>
            <w:tr w:rsidR="00FC38AB" w:rsidRPr="00483675" w:rsidTr="00F85A2C">
              <w:tc>
                <w:tcPr>
                  <w:tcW w:w="1730" w:type="dxa"/>
                </w:tcPr>
                <w:p w:rsidR="00FC38AB" w:rsidRPr="00483675" w:rsidRDefault="00FC38AB" w:rsidP="00FC38AB">
                  <w:pPr>
                    <w:numPr>
                      <w:ilvl w:val="0"/>
                      <w:numId w:val="46"/>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rd</w:t>
                  </w:r>
                </w:p>
              </w:tc>
              <w:tc>
                <w:tcPr>
                  <w:tcW w:w="3998" w:type="dxa"/>
                </w:tcPr>
                <w:p w:rsidR="00FC38AB" w:rsidRPr="00483675" w:rsidRDefault="00FC38AB" w:rsidP="00FC38AB">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Создание каталога </w:t>
                  </w:r>
                </w:p>
              </w:tc>
            </w:tr>
            <w:tr w:rsidR="00FC38AB" w:rsidRPr="00483675" w:rsidTr="00F85A2C">
              <w:tc>
                <w:tcPr>
                  <w:tcW w:w="1730" w:type="dxa"/>
                </w:tcPr>
                <w:p w:rsidR="00FC38AB" w:rsidRPr="00483675" w:rsidRDefault="00FC38AB" w:rsidP="00FC38AB">
                  <w:pPr>
                    <w:numPr>
                      <w:ilvl w:val="0"/>
                      <w:numId w:val="46"/>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move</w:t>
                  </w:r>
                </w:p>
              </w:tc>
              <w:tc>
                <w:tcPr>
                  <w:tcW w:w="3998" w:type="dxa"/>
                </w:tcPr>
                <w:p w:rsidR="00FC38AB" w:rsidRPr="00483675" w:rsidRDefault="00FC38AB" w:rsidP="00FC38AB">
                  <w:pPr>
                    <w:numPr>
                      <w:ilvl w:val="0"/>
                      <w:numId w:val="47"/>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Переименование директории</w:t>
                  </w:r>
                </w:p>
              </w:tc>
            </w:tr>
          </w:tbl>
          <w:p w:rsidR="00FC38AB" w:rsidRPr="00483675" w:rsidRDefault="00FC38AB" w:rsidP="00F85A2C">
            <w:pPr>
              <w:autoSpaceDE w:val="0"/>
              <w:autoSpaceDN w:val="0"/>
              <w:adjustRightInd w:val="0"/>
              <w:rPr>
                <w:rFonts w:eastAsia="Calibri" w:cs="Times New Roman"/>
                <w:i/>
                <w:iCs/>
                <w:color w:val="auto"/>
                <w:sz w:val="24"/>
                <w:lang w:eastAsia="en-US"/>
              </w:rPr>
            </w:pP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1А,</w:t>
            </w:r>
            <w:r w:rsidRPr="00483675">
              <w:rPr>
                <w:rFonts w:eastAsia="Calibri" w:cs="Times New Roman"/>
                <w:color w:val="auto"/>
                <w:sz w:val="24"/>
                <w:lang w:val="en-US" w:eastAsia="en-US"/>
              </w:rPr>
              <w:t>2</w:t>
            </w:r>
            <w:r w:rsidRPr="00483675">
              <w:rPr>
                <w:rFonts w:eastAsia="Calibri" w:cs="Times New Roman"/>
                <w:color w:val="auto"/>
                <w:sz w:val="24"/>
                <w:lang w:eastAsia="en-US"/>
              </w:rPr>
              <w:t>В,</w:t>
            </w:r>
            <w:r w:rsidRPr="00483675">
              <w:rPr>
                <w:rFonts w:eastAsia="Calibri" w:cs="Times New Roman"/>
                <w:color w:val="auto"/>
                <w:sz w:val="24"/>
                <w:lang w:val="en-US" w:eastAsia="en-US"/>
              </w:rPr>
              <w:t>3</w:t>
            </w:r>
            <w:r w:rsidRPr="00483675">
              <w:rPr>
                <w:rFonts w:eastAsia="Calibri" w:cs="Times New Roman"/>
                <w:color w:val="auto"/>
                <w:sz w:val="24"/>
                <w:lang w:eastAsia="en-US"/>
              </w:rPr>
              <w:t>Б,</w:t>
            </w:r>
            <w:r w:rsidRPr="00483675">
              <w:rPr>
                <w:rFonts w:eastAsia="Calibri" w:cs="Times New Roman"/>
                <w:color w:val="auto"/>
                <w:sz w:val="24"/>
                <w:lang w:val="en-US" w:eastAsia="en-US"/>
              </w:rPr>
              <w:t>4</w:t>
            </w:r>
            <w:r w:rsidRPr="00483675">
              <w:rPr>
                <w:rFonts w:eastAsia="Calibri" w:cs="Times New Roman"/>
                <w:color w:val="auto"/>
                <w:sz w:val="24"/>
                <w:lang w:eastAsia="en-US"/>
              </w:rPr>
              <w:t>Г</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 xml:space="preserve">Установите соответствие между наименованиями команд в ОС </w:t>
            </w:r>
            <w:r w:rsidRPr="00483675">
              <w:rPr>
                <w:rFonts w:eastAsia="Calibri" w:cs="Times New Roman"/>
                <w:i/>
                <w:color w:val="auto"/>
                <w:sz w:val="24"/>
                <w:lang w:val="en-US" w:eastAsia="en-US"/>
              </w:rPr>
              <w:t>linux</w:t>
            </w:r>
            <w:r w:rsidRPr="00483675">
              <w:rPr>
                <w:rFonts w:eastAsia="Calibri" w:cs="Times New Roman"/>
                <w:i/>
                <w:color w:val="auto"/>
                <w:sz w:val="24"/>
                <w:lang w:eastAsia="en-US"/>
              </w:rPr>
              <w:t xml:space="preserve"> и их назначениями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3426"/>
            </w:tblGrid>
            <w:tr w:rsidR="00FC38AB" w:rsidRPr="00483675" w:rsidTr="00F85A2C">
              <w:tc>
                <w:tcPr>
                  <w:tcW w:w="2302" w:type="dxa"/>
                </w:tcPr>
                <w:p w:rsidR="00FC38AB" w:rsidRPr="00483675" w:rsidRDefault="00FC38AB" w:rsidP="00FC38AB">
                  <w:pPr>
                    <w:numPr>
                      <w:ilvl w:val="0"/>
                      <w:numId w:val="48"/>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init 0</w:t>
                  </w:r>
                </w:p>
              </w:tc>
              <w:tc>
                <w:tcPr>
                  <w:tcW w:w="3426" w:type="dxa"/>
                </w:tcPr>
                <w:p w:rsidR="00FC38AB" w:rsidRPr="00483675" w:rsidRDefault="00FC38AB" w:rsidP="00FC38AB">
                  <w:pPr>
                    <w:numPr>
                      <w:ilvl w:val="0"/>
                      <w:numId w:val="62"/>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Показать прерывания</w:t>
                  </w:r>
                </w:p>
              </w:tc>
            </w:tr>
            <w:tr w:rsidR="00FC38AB" w:rsidRPr="00483675" w:rsidTr="00F85A2C">
              <w:tc>
                <w:tcPr>
                  <w:tcW w:w="2302" w:type="dxa"/>
                </w:tcPr>
                <w:p w:rsidR="00FC38AB" w:rsidRPr="00483675" w:rsidRDefault="00FC38AB" w:rsidP="00FC38AB">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cat /proc/interrupts</w:t>
                  </w:r>
                </w:p>
              </w:tc>
              <w:tc>
                <w:tcPr>
                  <w:tcW w:w="3426" w:type="dxa"/>
                </w:tcPr>
                <w:p w:rsidR="00FC38AB" w:rsidRPr="00483675" w:rsidRDefault="00FC38AB" w:rsidP="00FC38AB">
                  <w:pPr>
                    <w:numPr>
                      <w:ilvl w:val="0"/>
                      <w:numId w:val="62"/>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 xml:space="preserve">Остановить систему </w:t>
                  </w:r>
                </w:p>
              </w:tc>
            </w:tr>
            <w:tr w:rsidR="00FC38AB" w:rsidRPr="00483675" w:rsidTr="00F85A2C">
              <w:tc>
                <w:tcPr>
                  <w:tcW w:w="2302" w:type="dxa"/>
                </w:tcPr>
                <w:p w:rsidR="00FC38AB" w:rsidRPr="00483675" w:rsidRDefault="00FC38AB" w:rsidP="00FC38AB">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uname –r</w:t>
                  </w:r>
                </w:p>
              </w:tc>
              <w:tc>
                <w:tcPr>
                  <w:tcW w:w="3426" w:type="dxa"/>
                </w:tcPr>
                <w:p w:rsidR="00FC38AB" w:rsidRPr="00483675" w:rsidRDefault="00FC38AB" w:rsidP="00FC38AB">
                  <w:pPr>
                    <w:numPr>
                      <w:ilvl w:val="0"/>
                      <w:numId w:val="62"/>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Отобразить используемую версию ядра</w:t>
                  </w:r>
                </w:p>
              </w:tc>
            </w:tr>
            <w:tr w:rsidR="00FC38AB" w:rsidRPr="00483675" w:rsidTr="00F85A2C">
              <w:tc>
                <w:tcPr>
                  <w:tcW w:w="2302" w:type="dxa"/>
                </w:tcPr>
                <w:p w:rsidR="00FC38AB" w:rsidRPr="00483675" w:rsidRDefault="00FC38AB" w:rsidP="00FC38AB">
                  <w:pPr>
                    <w:numPr>
                      <w:ilvl w:val="0"/>
                      <w:numId w:val="48"/>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Pwd</w:t>
                  </w:r>
                </w:p>
              </w:tc>
              <w:tc>
                <w:tcPr>
                  <w:tcW w:w="3426" w:type="dxa"/>
                </w:tcPr>
                <w:p w:rsidR="00FC38AB" w:rsidRPr="00483675" w:rsidRDefault="00FC38AB" w:rsidP="00FC38AB">
                  <w:pPr>
                    <w:numPr>
                      <w:ilvl w:val="0"/>
                      <w:numId w:val="62"/>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Показать текущую директорию</w:t>
                  </w:r>
                </w:p>
              </w:tc>
            </w:tr>
          </w:tbl>
          <w:p w:rsidR="00FC38AB" w:rsidRPr="00483675" w:rsidRDefault="00FC38AB" w:rsidP="00F85A2C">
            <w:pPr>
              <w:autoSpaceDE w:val="0"/>
              <w:autoSpaceDN w:val="0"/>
              <w:adjustRightInd w:val="0"/>
              <w:rPr>
                <w:rFonts w:eastAsia="Calibri" w:cs="Times New Roman"/>
                <w:i/>
                <w:color w:val="auto"/>
                <w:sz w:val="24"/>
                <w:lang w:eastAsia="en-US"/>
              </w:rPr>
            </w:pP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 xml:space="preserve">1Б, </w:t>
            </w:r>
            <w:r w:rsidRPr="00483675">
              <w:rPr>
                <w:rFonts w:eastAsia="Calibri" w:cs="Times New Roman"/>
                <w:color w:val="auto"/>
                <w:sz w:val="24"/>
                <w:lang w:val="en-US" w:eastAsia="en-US"/>
              </w:rPr>
              <w:t>2</w:t>
            </w:r>
            <w:r w:rsidRPr="00483675">
              <w:rPr>
                <w:rFonts w:eastAsia="Calibri" w:cs="Times New Roman"/>
                <w:color w:val="auto"/>
                <w:sz w:val="24"/>
                <w:lang w:eastAsia="en-US"/>
              </w:rPr>
              <w:t xml:space="preserve">А, </w:t>
            </w:r>
            <w:r w:rsidRPr="00483675">
              <w:rPr>
                <w:rFonts w:eastAsia="Calibri" w:cs="Times New Roman"/>
                <w:color w:val="auto"/>
                <w:sz w:val="24"/>
                <w:lang w:val="en-US" w:eastAsia="en-US"/>
              </w:rPr>
              <w:t>3</w:t>
            </w:r>
            <w:r w:rsidRPr="00483675">
              <w:rPr>
                <w:rFonts w:eastAsia="Calibri" w:cs="Times New Roman"/>
                <w:color w:val="auto"/>
                <w:sz w:val="24"/>
                <w:lang w:eastAsia="en-US"/>
              </w:rPr>
              <w:t>В,</w:t>
            </w:r>
            <w:r w:rsidRPr="00483675">
              <w:rPr>
                <w:rFonts w:eastAsia="Calibri" w:cs="Times New Roman"/>
                <w:color w:val="auto"/>
                <w:sz w:val="24"/>
                <w:lang w:val="en-US" w:eastAsia="en-US"/>
              </w:rPr>
              <w:t>4</w:t>
            </w:r>
            <w:r w:rsidRPr="00483675">
              <w:rPr>
                <w:rFonts w:eastAsia="Calibri" w:cs="Times New Roman"/>
                <w:color w:val="auto"/>
                <w:sz w:val="24"/>
                <w:lang w:eastAsia="en-US"/>
              </w:rPr>
              <w:t>Д</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наименованиями команд в ОС Windows и типами, к которым они относятся</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135"/>
            </w:tblGrid>
            <w:tr w:rsidR="00FC38AB" w:rsidRPr="00483675" w:rsidTr="00F85A2C">
              <w:tc>
                <w:tcPr>
                  <w:tcW w:w="1593" w:type="dxa"/>
                </w:tcPr>
                <w:p w:rsidR="00FC38AB" w:rsidRPr="00483675" w:rsidRDefault="00FC38AB" w:rsidP="00FC38AB">
                  <w:pPr>
                    <w:numPr>
                      <w:ilvl w:val="0"/>
                      <w:numId w:val="49"/>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chmod</w:t>
                  </w:r>
                </w:p>
              </w:tc>
              <w:tc>
                <w:tcPr>
                  <w:tcW w:w="4135" w:type="dxa"/>
                </w:tcPr>
                <w:p w:rsidR="00FC38AB" w:rsidRPr="00483675" w:rsidRDefault="00FC38AB" w:rsidP="00FC38AB">
                  <w:pPr>
                    <w:numPr>
                      <w:ilvl w:val="0"/>
                      <w:numId w:val="63"/>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Работа с пользователями</w:t>
                  </w:r>
                </w:p>
              </w:tc>
            </w:tr>
            <w:tr w:rsidR="00FC38AB" w:rsidRPr="00483675" w:rsidTr="00F85A2C">
              <w:tc>
                <w:tcPr>
                  <w:tcW w:w="1593" w:type="dxa"/>
                </w:tcPr>
                <w:p w:rsidR="00FC38AB" w:rsidRPr="00483675" w:rsidRDefault="00FC38AB" w:rsidP="00FC38AB">
                  <w:pPr>
                    <w:numPr>
                      <w:ilvl w:val="0"/>
                      <w:numId w:val="49"/>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passwd</w:t>
                  </w:r>
                </w:p>
              </w:tc>
              <w:tc>
                <w:tcPr>
                  <w:tcW w:w="4135" w:type="dxa"/>
                </w:tcPr>
                <w:p w:rsidR="00FC38AB" w:rsidRPr="00483675" w:rsidRDefault="00FC38AB" w:rsidP="00FC38AB">
                  <w:pPr>
                    <w:numPr>
                      <w:ilvl w:val="0"/>
                      <w:numId w:val="63"/>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Работа с каталогами</w:t>
                  </w:r>
                </w:p>
              </w:tc>
            </w:tr>
            <w:tr w:rsidR="00FC38AB" w:rsidRPr="00483675" w:rsidTr="00F85A2C">
              <w:tc>
                <w:tcPr>
                  <w:tcW w:w="1593" w:type="dxa"/>
                </w:tcPr>
                <w:p w:rsidR="00FC38AB" w:rsidRPr="00483675" w:rsidRDefault="00FC38AB" w:rsidP="00FC38AB">
                  <w:pPr>
                    <w:numPr>
                      <w:ilvl w:val="0"/>
                      <w:numId w:val="49"/>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useradd</w:t>
                  </w:r>
                </w:p>
              </w:tc>
              <w:tc>
                <w:tcPr>
                  <w:tcW w:w="4135" w:type="dxa"/>
                </w:tcPr>
                <w:p w:rsidR="00FC38AB" w:rsidRPr="00483675" w:rsidRDefault="00FC38AB" w:rsidP="00FC38AB">
                  <w:pPr>
                    <w:numPr>
                      <w:ilvl w:val="0"/>
                      <w:numId w:val="63"/>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Работа с пользователями</w:t>
                  </w:r>
                </w:p>
              </w:tc>
            </w:tr>
            <w:tr w:rsidR="00FC38AB" w:rsidRPr="00483675" w:rsidTr="00F85A2C">
              <w:tc>
                <w:tcPr>
                  <w:tcW w:w="1593" w:type="dxa"/>
                </w:tcPr>
                <w:p w:rsidR="00FC38AB" w:rsidRPr="00483675" w:rsidRDefault="00FC38AB" w:rsidP="00FC38AB">
                  <w:pPr>
                    <w:numPr>
                      <w:ilvl w:val="0"/>
                      <w:numId w:val="49"/>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ls</w:t>
                  </w:r>
                </w:p>
              </w:tc>
              <w:tc>
                <w:tcPr>
                  <w:tcW w:w="4135" w:type="dxa"/>
                </w:tcPr>
                <w:p w:rsidR="00FC38AB" w:rsidRPr="00483675" w:rsidRDefault="00FC38AB" w:rsidP="00FC38AB">
                  <w:pPr>
                    <w:numPr>
                      <w:ilvl w:val="0"/>
                      <w:numId w:val="63"/>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Работа с пользователями</w:t>
                  </w:r>
                </w:p>
              </w:tc>
            </w:tr>
            <w:tr w:rsidR="00FC38AB" w:rsidRPr="00483675" w:rsidTr="00F85A2C">
              <w:tc>
                <w:tcPr>
                  <w:tcW w:w="1593" w:type="dxa"/>
                </w:tcPr>
                <w:p w:rsidR="00FC38AB" w:rsidRPr="00483675" w:rsidRDefault="00FC38AB" w:rsidP="00FC38AB">
                  <w:pPr>
                    <w:numPr>
                      <w:ilvl w:val="0"/>
                      <w:numId w:val="49"/>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rm</w:t>
                  </w:r>
                </w:p>
              </w:tc>
              <w:tc>
                <w:tcPr>
                  <w:tcW w:w="4135" w:type="dxa"/>
                </w:tcPr>
                <w:p w:rsidR="00FC38AB" w:rsidRPr="00483675" w:rsidRDefault="00FC38AB" w:rsidP="00FC38AB">
                  <w:pPr>
                    <w:numPr>
                      <w:ilvl w:val="0"/>
                      <w:numId w:val="63"/>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Работа с каталогами</w:t>
                  </w:r>
                </w:p>
              </w:tc>
            </w:tr>
          </w:tbl>
          <w:p w:rsidR="00FC38AB" w:rsidRPr="00483675" w:rsidRDefault="00FC38AB" w:rsidP="00F85A2C">
            <w:pPr>
              <w:autoSpaceDE w:val="0"/>
              <w:autoSpaceDN w:val="0"/>
              <w:adjustRightInd w:val="0"/>
              <w:rPr>
                <w:rFonts w:eastAsia="Calibri" w:cs="Times New Roman"/>
                <w:i/>
                <w:color w:val="auto"/>
                <w:sz w:val="24"/>
                <w:lang w:eastAsia="en-US"/>
              </w:rPr>
            </w:pPr>
          </w:p>
        </w:tc>
        <w:tc>
          <w:tcPr>
            <w:tcW w:w="1554"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val="en-US" w:eastAsia="en-US"/>
              </w:rPr>
              <w:t>1</w:t>
            </w:r>
            <w:r w:rsidRPr="00483675">
              <w:rPr>
                <w:rFonts w:eastAsia="Calibri" w:cs="Times New Roman"/>
                <w:color w:val="auto"/>
                <w:sz w:val="24"/>
                <w:lang w:eastAsia="en-US"/>
              </w:rPr>
              <w:t>А,</w:t>
            </w:r>
            <w:r w:rsidRPr="00483675">
              <w:rPr>
                <w:rFonts w:eastAsia="Calibri" w:cs="Times New Roman"/>
                <w:color w:val="auto"/>
                <w:sz w:val="24"/>
                <w:lang w:val="en-US" w:eastAsia="en-US"/>
              </w:rPr>
              <w:t>2</w:t>
            </w:r>
            <w:r w:rsidRPr="00483675">
              <w:rPr>
                <w:rFonts w:eastAsia="Calibri" w:cs="Times New Roman"/>
                <w:color w:val="auto"/>
                <w:sz w:val="24"/>
                <w:lang w:eastAsia="en-US"/>
              </w:rPr>
              <w:t>В,</w:t>
            </w:r>
            <w:r w:rsidRPr="00483675">
              <w:rPr>
                <w:rFonts w:eastAsia="Calibri" w:cs="Times New Roman"/>
                <w:color w:val="auto"/>
                <w:sz w:val="24"/>
                <w:lang w:val="en-US" w:eastAsia="en-US"/>
              </w:rPr>
              <w:t>3</w:t>
            </w:r>
            <w:r w:rsidRPr="00483675">
              <w:rPr>
                <w:rFonts w:eastAsia="Calibri" w:cs="Times New Roman"/>
                <w:color w:val="auto"/>
                <w:sz w:val="24"/>
                <w:lang w:eastAsia="en-US"/>
              </w:rPr>
              <w:t>Г,</w:t>
            </w:r>
            <w:r w:rsidRPr="00483675">
              <w:rPr>
                <w:rFonts w:eastAsia="Calibri" w:cs="Times New Roman"/>
                <w:color w:val="auto"/>
                <w:sz w:val="24"/>
                <w:lang w:val="en-US" w:eastAsia="en-US"/>
              </w:rPr>
              <w:t>4</w:t>
            </w:r>
            <w:r w:rsidRPr="00483675">
              <w:rPr>
                <w:rFonts w:eastAsia="Calibri" w:cs="Times New Roman"/>
                <w:color w:val="auto"/>
                <w:sz w:val="24"/>
                <w:lang w:eastAsia="en-US"/>
              </w:rPr>
              <w:t>Б,5Д</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задачами в ОС Windows и функциями интерфейса операционной системы</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135"/>
            </w:tblGrid>
            <w:tr w:rsidR="00FC38AB" w:rsidRPr="00483675" w:rsidTr="00F85A2C">
              <w:tc>
                <w:tcPr>
                  <w:tcW w:w="1593" w:type="dxa"/>
                </w:tcPr>
                <w:p w:rsidR="00FC38AB" w:rsidRPr="00483675" w:rsidRDefault="00FC38AB" w:rsidP="00FC38AB">
                  <w:pPr>
                    <w:numPr>
                      <w:ilvl w:val="0"/>
                      <w:numId w:val="50"/>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Управление процессами</w:t>
                  </w:r>
                </w:p>
              </w:tc>
              <w:tc>
                <w:tcPr>
                  <w:tcW w:w="4135" w:type="dxa"/>
                </w:tcPr>
                <w:p w:rsidR="00FC38AB" w:rsidRPr="00483675" w:rsidRDefault="00FC38AB" w:rsidP="00FC38AB">
                  <w:pPr>
                    <w:numPr>
                      <w:ilvl w:val="0"/>
                      <w:numId w:val="64"/>
                    </w:numPr>
                    <w:autoSpaceDE w:val="0"/>
                    <w:autoSpaceDN w:val="0"/>
                    <w:adjustRightInd w:val="0"/>
                    <w:spacing w:after="200" w:line="276" w:lineRule="auto"/>
                    <w:ind w:hanging="425"/>
                    <w:contextualSpacing/>
                    <w:rPr>
                      <w:rFonts w:cs="Times New Roman"/>
                      <w:iCs/>
                      <w:color w:val="auto"/>
                      <w:sz w:val="24"/>
                      <w:lang w:eastAsia="en-US"/>
                    </w:rPr>
                  </w:pPr>
                  <w:r w:rsidRPr="00483675">
                    <w:rPr>
                      <w:rFonts w:cs="Times New Roman"/>
                      <w:color w:val="auto"/>
                      <w:sz w:val="24"/>
                      <w:lang w:eastAsia="en-US"/>
                    </w:rPr>
                    <w:t>Запуск, приостановка и снятие задачи с выполнения</w:t>
                  </w:r>
                </w:p>
              </w:tc>
            </w:tr>
            <w:tr w:rsidR="00FC38AB" w:rsidRPr="00483675" w:rsidTr="00F85A2C">
              <w:tc>
                <w:tcPr>
                  <w:tcW w:w="1593" w:type="dxa"/>
                </w:tcPr>
                <w:p w:rsidR="00FC38AB" w:rsidRPr="00483675" w:rsidRDefault="00FC38AB" w:rsidP="00FC38AB">
                  <w:pPr>
                    <w:numPr>
                      <w:ilvl w:val="0"/>
                      <w:numId w:val="5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Управление памятью</w:t>
                  </w:r>
                </w:p>
              </w:tc>
              <w:tc>
                <w:tcPr>
                  <w:tcW w:w="4135" w:type="dxa"/>
                </w:tcPr>
                <w:p w:rsidR="00FC38AB" w:rsidRPr="00483675" w:rsidRDefault="00FC38AB" w:rsidP="00FC38AB">
                  <w:pPr>
                    <w:numPr>
                      <w:ilvl w:val="0"/>
                      <w:numId w:val="64"/>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Запрос на выделение блока памяти</w:t>
                  </w:r>
                </w:p>
              </w:tc>
            </w:tr>
            <w:tr w:rsidR="00FC38AB" w:rsidRPr="00483675" w:rsidTr="00F85A2C">
              <w:tc>
                <w:tcPr>
                  <w:tcW w:w="1593" w:type="dxa"/>
                </w:tcPr>
                <w:p w:rsidR="00FC38AB" w:rsidRPr="00483675" w:rsidRDefault="00FC38AB" w:rsidP="00FC38AB">
                  <w:pPr>
                    <w:numPr>
                      <w:ilvl w:val="0"/>
                      <w:numId w:val="5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Управление вводом-выводом</w:t>
                  </w:r>
                </w:p>
              </w:tc>
              <w:tc>
                <w:tcPr>
                  <w:tcW w:w="4135" w:type="dxa"/>
                </w:tcPr>
                <w:p w:rsidR="00FC38AB" w:rsidRPr="00483675" w:rsidRDefault="00FC38AB" w:rsidP="00FC38AB">
                  <w:pPr>
                    <w:numPr>
                      <w:ilvl w:val="0"/>
                      <w:numId w:val="64"/>
                    </w:numPr>
                    <w:autoSpaceDE w:val="0"/>
                    <w:autoSpaceDN w:val="0"/>
                    <w:adjustRightInd w:val="0"/>
                    <w:spacing w:after="200" w:line="276" w:lineRule="auto"/>
                    <w:ind w:hanging="425"/>
                    <w:contextualSpacing/>
                    <w:rPr>
                      <w:rFonts w:cs="Times New Roman"/>
                      <w:color w:val="auto"/>
                      <w:sz w:val="24"/>
                      <w:lang w:eastAsia="en-US"/>
                    </w:rPr>
                  </w:pPr>
                  <w:r w:rsidRPr="00483675">
                    <w:rPr>
                      <w:rFonts w:cs="Times New Roman"/>
                      <w:color w:val="auto"/>
                      <w:sz w:val="24"/>
                      <w:lang w:eastAsia="en-US"/>
                    </w:rPr>
                    <w:t>Запрос на управление виртуальными устройствами</w:t>
                  </w:r>
                </w:p>
              </w:tc>
            </w:tr>
          </w:tbl>
          <w:p w:rsidR="00FC38AB" w:rsidRPr="00483675" w:rsidRDefault="00FC38AB" w:rsidP="00F85A2C">
            <w:pPr>
              <w:autoSpaceDE w:val="0"/>
              <w:autoSpaceDN w:val="0"/>
              <w:adjustRightInd w:val="0"/>
              <w:rPr>
                <w:rFonts w:eastAsia="Calibri" w:cs="Times New Roman"/>
                <w:i/>
                <w:color w:val="auto"/>
                <w:sz w:val="24"/>
                <w:lang w:eastAsia="en-US"/>
              </w:rPr>
            </w:pP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val="en-US" w:eastAsia="en-US"/>
              </w:rPr>
              <w:t>1</w:t>
            </w:r>
            <w:r w:rsidRPr="00483675">
              <w:rPr>
                <w:rFonts w:eastAsia="Calibri" w:cs="Times New Roman"/>
                <w:color w:val="auto"/>
                <w:sz w:val="24"/>
                <w:lang w:eastAsia="en-US"/>
              </w:rPr>
              <w:t>А,</w:t>
            </w:r>
            <w:r w:rsidRPr="00483675">
              <w:rPr>
                <w:rFonts w:eastAsia="Calibri" w:cs="Times New Roman"/>
                <w:color w:val="auto"/>
                <w:sz w:val="24"/>
                <w:lang w:val="en-US" w:eastAsia="en-US"/>
              </w:rPr>
              <w:t>2</w:t>
            </w:r>
            <w:r w:rsidRPr="00483675">
              <w:rPr>
                <w:rFonts w:eastAsia="Calibri" w:cs="Times New Roman"/>
                <w:color w:val="auto"/>
                <w:sz w:val="24"/>
                <w:lang w:eastAsia="en-US"/>
              </w:rPr>
              <w:t>Б,</w:t>
            </w:r>
            <w:r w:rsidRPr="00483675">
              <w:rPr>
                <w:rFonts w:eastAsia="Calibri" w:cs="Times New Roman"/>
                <w:color w:val="auto"/>
                <w:sz w:val="24"/>
                <w:lang w:val="en-US" w:eastAsia="en-US"/>
              </w:rPr>
              <w:t>3</w:t>
            </w:r>
            <w:r w:rsidRPr="00483675">
              <w:rPr>
                <w:rFonts w:eastAsia="Calibri" w:cs="Times New Roman"/>
                <w:color w:val="auto"/>
                <w:sz w:val="24"/>
                <w:lang w:eastAsia="en-US"/>
              </w:rPr>
              <w:t>В</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iCs/>
                <w:color w:val="auto"/>
                <w:sz w:val="24"/>
                <w:lang w:eastAsia="en-US"/>
              </w:rPr>
              <w:t xml:space="preserve">Укажите последовательность </w:t>
            </w:r>
            <w:r w:rsidRPr="00483675">
              <w:rPr>
                <w:rFonts w:eastAsia="Calibri" w:cs="Times New Roman"/>
                <w:i/>
                <w:color w:val="auto"/>
                <w:sz w:val="24"/>
                <w:lang w:eastAsia="en-US"/>
              </w:rPr>
              <w:t>действий при упорядочении открытых окон в ОС Windows каскадом.</w:t>
            </w:r>
          </w:p>
          <w:p w:rsidR="00FC38AB" w:rsidRPr="00483675" w:rsidRDefault="00FC38AB" w:rsidP="00FC38AB">
            <w:pPr>
              <w:numPr>
                <w:ilvl w:val="0"/>
                <w:numId w:val="51"/>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Навести указатель мыши на панель задач</w:t>
            </w:r>
          </w:p>
          <w:p w:rsidR="00FC38AB" w:rsidRPr="00483675" w:rsidRDefault="00FC38AB" w:rsidP="00FC38AB">
            <w:pPr>
              <w:numPr>
                <w:ilvl w:val="0"/>
                <w:numId w:val="51"/>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Щелкнуть правой кнопкой мыши</w:t>
            </w:r>
          </w:p>
          <w:p w:rsidR="00FC38AB" w:rsidRPr="00483675" w:rsidRDefault="00FC38AB" w:rsidP="00FC38AB">
            <w:pPr>
              <w:numPr>
                <w:ilvl w:val="0"/>
                <w:numId w:val="51"/>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Выбрать пункт окна каскадом</w:t>
            </w:r>
          </w:p>
          <w:p w:rsidR="00FC38AB" w:rsidRPr="00483675" w:rsidRDefault="00FC38AB" w:rsidP="00FC38AB">
            <w:pPr>
              <w:numPr>
                <w:ilvl w:val="0"/>
                <w:numId w:val="51"/>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Нажать левую кнопку мыши</w:t>
            </w:r>
          </w:p>
        </w:tc>
        <w:tc>
          <w:tcPr>
            <w:tcW w:w="1554" w:type="dxa"/>
          </w:tcPr>
          <w:p w:rsidR="00FC38AB" w:rsidRPr="00483675" w:rsidRDefault="00FC38AB" w:rsidP="00F85A2C">
            <w:pPr>
              <w:suppressAutoHyphens/>
              <w:jc w:val="center"/>
              <w:rPr>
                <w:rFonts w:eastAsia="Calibri" w:cs="Times New Roman"/>
                <w:color w:val="auto"/>
                <w:sz w:val="24"/>
                <w:lang w:eastAsia="en-US"/>
              </w:rPr>
            </w:pPr>
            <w:r w:rsidRPr="00483675">
              <w:rPr>
                <w:rFonts w:eastAsia="Calibri" w:cs="Times New Roman"/>
                <w:color w:val="auto"/>
                <w:sz w:val="24"/>
                <w:lang w:eastAsia="en-US"/>
              </w:rPr>
              <w:t>1-2-3-4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iCs/>
                <w:color w:val="auto"/>
                <w:sz w:val="24"/>
                <w:lang w:eastAsia="en-US"/>
              </w:rPr>
              <w:t xml:space="preserve">Укажите последовательность </w:t>
            </w:r>
            <w:r w:rsidRPr="00483675">
              <w:rPr>
                <w:rFonts w:eastAsia="Calibri" w:cs="Times New Roman"/>
                <w:i/>
                <w:color w:val="auto"/>
                <w:sz w:val="24"/>
                <w:lang w:eastAsia="en-US"/>
              </w:rPr>
              <w:t>этапов загрузки операционной системы</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Загрузка ядра ОС</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Включение компьютера/перезагрузка</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NTLDR</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eastAsia="en-US"/>
              </w:rPr>
              <w:t>Пользовательский</w:t>
            </w:r>
            <w:r w:rsidRPr="00483675">
              <w:rPr>
                <w:rFonts w:eastAsia="Calibri" w:cs="Times New Roman"/>
                <w:color w:val="auto"/>
                <w:sz w:val="24"/>
                <w:lang w:val="en-US" w:eastAsia="en-US"/>
              </w:rPr>
              <w:t xml:space="preserve"> </w:t>
            </w:r>
            <w:r w:rsidRPr="00483675">
              <w:rPr>
                <w:rFonts w:eastAsia="Calibri" w:cs="Times New Roman"/>
                <w:color w:val="auto"/>
                <w:sz w:val="24"/>
                <w:lang w:eastAsia="en-US"/>
              </w:rPr>
              <w:t>сеанс</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Master Boot Record</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Partition Boot Sector</w:t>
            </w:r>
          </w:p>
          <w:p w:rsidR="00FC38AB" w:rsidRPr="00483675" w:rsidRDefault="00FC38AB" w:rsidP="00FC38AB">
            <w:pPr>
              <w:numPr>
                <w:ilvl w:val="0"/>
                <w:numId w:val="52"/>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BIOS / BootMonitor</w:t>
            </w:r>
          </w:p>
        </w:tc>
        <w:tc>
          <w:tcPr>
            <w:tcW w:w="1554" w:type="dxa"/>
          </w:tcPr>
          <w:p w:rsidR="00FC38AB" w:rsidRPr="00483675" w:rsidRDefault="00FC38AB" w:rsidP="00F85A2C">
            <w:pPr>
              <w:suppressAutoHyphens/>
              <w:jc w:val="center"/>
              <w:rPr>
                <w:rFonts w:eastAsia="Calibri" w:cs="Times New Roman"/>
                <w:color w:val="auto"/>
                <w:sz w:val="24"/>
                <w:lang w:eastAsia="en-US"/>
              </w:rPr>
            </w:pPr>
            <w:r w:rsidRPr="00483675">
              <w:rPr>
                <w:rFonts w:eastAsia="Calibri" w:cs="Times New Roman"/>
                <w:color w:val="auto"/>
                <w:sz w:val="24"/>
                <w:lang w:eastAsia="en-US"/>
              </w:rPr>
              <w:t>2-7-5-6-3-1-4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3"/>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последовательность действий, производимых ядром при инициализации:</w:t>
            </w:r>
          </w:p>
          <w:p w:rsidR="00FC38AB" w:rsidRPr="00483675" w:rsidRDefault="00FC38AB" w:rsidP="00FC38AB">
            <w:pPr>
              <w:numPr>
                <w:ilvl w:val="0"/>
                <w:numId w:val="53"/>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загрузка и инициализация диспетчера ввода-вывода;</w:t>
            </w:r>
          </w:p>
          <w:p w:rsidR="00FC38AB" w:rsidRPr="00483675" w:rsidRDefault="00FC38AB" w:rsidP="00FC38AB">
            <w:pPr>
              <w:numPr>
                <w:ilvl w:val="0"/>
                <w:numId w:val="53"/>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загрузка системных сервисов, которые реализуют взаимодействие с пользователем.</w:t>
            </w:r>
          </w:p>
          <w:p w:rsidR="00FC38AB" w:rsidRPr="00483675" w:rsidRDefault="00FC38AB" w:rsidP="00FC38AB">
            <w:pPr>
              <w:numPr>
                <w:ilvl w:val="0"/>
                <w:numId w:val="53"/>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установка системы безопасности</w:t>
            </w:r>
          </w:p>
          <w:p w:rsidR="00FC38AB" w:rsidRPr="00483675" w:rsidRDefault="00FC38AB" w:rsidP="00FC38AB">
            <w:pPr>
              <w:numPr>
                <w:ilvl w:val="0"/>
                <w:numId w:val="53"/>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инициализация диспетчера памяти;</w:t>
            </w:r>
          </w:p>
          <w:p w:rsidR="00FC38AB" w:rsidRPr="00483675" w:rsidRDefault="00FC38AB" w:rsidP="00FC38AB">
            <w:pPr>
              <w:numPr>
                <w:ilvl w:val="0"/>
                <w:numId w:val="53"/>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настройка драйвера файловой системы;</w:t>
            </w:r>
          </w:p>
          <w:p w:rsidR="00FC38AB" w:rsidRPr="00483675" w:rsidRDefault="00FC38AB" w:rsidP="00FC38AB">
            <w:pPr>
              <w:numPr>
                <w:ilvl w:val="0"/>
                <w:numId w:val="53"/>
              </w:numPr>
              <w:suppressAutoHyphens/>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инициализация диспетчера объектов;</w:t>
            </w:r>
          </w:p>
        </w:tc>
        <w:tc>
          <w:tcPr>
            <w:tcW w:w="1554" w:type="dxa"/>
          </w:tcPr>
          <w:p w:rsidR="00FC38AB" w:rsidRPr="00483675" w:rsidRDefault="00FC38AB" w:rsidP="00F85A2C">
            <w:pPr>
              <w:suppressAutoHyphens/>
              <w:jc w:val="center"/>
              <w:rPr>
                <w:rFonts w:eastAsia="Calibri" w:cs="Times New Roman"/>
                <w:color w:val="auto"/>
                <w:sz w:val="24"/>
                <w:lang w:eastAsia="en-US"/>
              </w:rPr>
            </w:pPr>
            <w:r w:rsidRPr="00483675">
              <w:rPr>
                <w:rFonts w:eastAsia="Calibri" w:cs="Times New Roman"/>
                <w:color w:val="auto"/>
                <w:sz w:val="24"/>
                <w:lang w:eastAsia="en-US"/>
              </w:rPr>
              <w:t>4-6-3-5-1-2</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8784" w:type="dxa"/>
            <w:gridSpan w:val="3"/>
          </w:tcPr>
          <w:p w:rsidR="00FC38AB" w:rsidRPr="00483675" w:rsidRDefault="00FC38AB" w:rsidP="00F85A2C">
            <w:pPr>
              <w:rPr>
                <w:rFonts w:eastAsia="Calibri" w:cs="Times New Roman"/>
                <w:b/>
                <w:color w:val="auto"/>
                <w:sz w:val="24"/>
                <w:lang w:eastAsia="en-US"/>
              </w:rPr>
            </w:pPr>
            <w:r w:rsidRPr="00483675">
              <w:rPr>
                <w:rFonts w:eastAsia="Calibri" w:cs="Times New Roman"/>
                <w:b/>
                <w:color w:val="auto"/>
                <w:sz w:val="24"/>
                <w:lang w:eastAsia="en-US"/>
              </w:rPr>
              <w:t>Архитектура ЭВМ и технические средства информатизации</w:t>
            </w:r>
          </w:p>
        </w:tc>
        <w:tc>
          <w:tcPr>
            <w:tcW w:w="993" w:type="dxa"/>
            <w:shd w:val="clear" w:color="auto" w:fill="auto"/>
          </w:tcPr>
          <w:p w:rsidR="00FC38AB" w:rsidRPr="00483675" w:rsidRDefault="00FC38AB" w:rsidP="00F85A2C">
            <w:pPr>
              <w:rPr>
                <w:rFonts w:eastAsia="Calibri" w:cs="Times New Roman"/>
                <w:b/>
                <w:color w:val="auto"/>
                <w:sz w:val="24"/>
                <w:lang w:eastAsia="en-US"/>
              </w:rPr>
            </w:pP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i/>
                <w:iCs/>
                <w:color w:val="auto"/>
                <w:sz w:val="24"/>
                <w:lang w:eastAsia="en-US"/>
              </w:rPr>
              <w:t>Выберите правильный вариант ответа.</w:t>
            </w:r>
            <w:r w:rsidRPr="00483675">
              <w:rPr>
                <w:rFonts w:eastAsia="Calibri" w:cs="Times New Roman"/>
                <w:color w:val="auto"/>
                <w:sz w:val="24"/>
                <w:lang w:eastAsia="en-US"/>
              </w:rPr>
              <w:t xml:space="preserve"> </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Что означает шесть коротких сигналов?</w:t>
            </w:r>
          </w:p>
          <w:p w:rsidR="00FC38AB" w:rsidRPr="00483675" w:rsidRDefault="00FC38AB" w:rsidP="00FC38AB">
            <w:pPr>
              <w:numPr>
                <w:ilvl w:val="0"/>
                <w:numId w:val="5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Ошибок не обнаружено, ПК исправен</w:t>
            </w:r>
          </w:p>
          <w:p w:rsidR="00FC38AB" w:rsidRPr="00483675" w:rsidRDefault="00FC38AB" w:rsidP="00FC38AB">
            <w:pPr>
              <w:numPr>
                <w:ilvl w:val="0"/>
                <w:numId w:val="5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Проблемы с блоком питания</w:t>
            </w:r>
          </w:p>
          <w:p w:rsidR="00FC38AB" w:rsidRPr="00483675" w:rsidRDefault="00FC38AB" w:rsidP="00FC38AB">
            <w:pPr>
              <w:numPr>
                <w:ilvl w:val="0"/>
                <w:numId w:val="5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Неисправность оперативной памяти</w:t>
            </w:r>
          </w:p>
          <w:p w:rsidR="00FC38AB" w:rsidRPr="00483675" w:rsidRDefault="00FC38AB" w:rsidP="00FC38AB">
            <w:pPr>
              <w:numPr>
                <w:ilvl w:val="0"/>
                <w:numId w:val="5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Неисправность контроллера клавиатуры</w:t>
            </w:r>
          </w:p>
        </w:tc>
        <w:tc>
          <w:tcPr>
            <w:tcW w:w="1554" w:type="dxa"/>
          </w:tcPr>
          <w:p w:rsidR="00FC38AB" w:rsidRPr="00483675" w:rsidRDefault="00FC38AB" w:rsidP="00F85A2C">
            <w:pPr>
              <w:suppressAutoHyphens/>
              <w:jc w:val="center"/>
              <w:rPr>
                <w:rFonts w:eastAsia="Calibri" w:cs="Times New Roman"/>
                <w:color w:val="auto"/>
                <w:sz w:val="24"/>
                <w:lang w:eastAsia="en-US"/>
              </w:rPr>
            </w:pPr>
            <w:r w:rsidRPr="00483675">
              <w:rPr>
                <w:rFonts w:eastAsia="Calibri" w:cs="Times New Roman"/>
                <w:color w:val="auto"/>
                <w:sz w:val="24"/>
                <w:lang w:eastAsia="en-US"/>
              </w:rPr>
              <w:t>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Что не является характерной чертой RISC-архитектуры:</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1) Использование компиляторов, оптимизирующих работу конвейера машинных команд;</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2) В состав процессора включают расширенный набор регистров;</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3) Серьезное внимание должно быть уделено командам условного перехода;</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4) В процессорах можно использовать сокращенный набор команд.</w:t>
            </w:r>
          </w:p>
        </w:tc>
        <w:tc>
          <w:tcPr>
            <w:tcW w:w="1554" w:type="dxa"/>
            <w:vAlign w:val="center"/>
          </w:tcPr>
          <w:p w:rsidR="00FC38AB" w:rsidRPr="00483675" w:rsidRDefault="00FC38AB" w:rsidP="00F85A2C">
            <w:pPr>
              <w:jc w:val="center"/>
              <w:rPr>
                <w:rFonts w:eastAsia="Calibri" w:cs="Times New Roman"/>
                <w:color w:val="auto"/>
                <w:sz w:val="24"/>
                <w:shd w:val="clear" w:color="auto" w:fill="FFFFFF"/>
                <w:lang w:eastAsia="en-US"/>
              </w:rPr>
            </w:pPr>
            <w:r w:rsidRPr="00483675">
              <w:rPr>
                <w:rFonts w:eastAsia="Calibri" w:cs="Times New Roman"/>
                <w:color w:val="auto"/>
                <w:sz w:val="24"/>
                <w:shd w:val="clear" w:color="auto" w:fill="FFFFFF"/>
                <w:lang w:eastAsia="en-US"/>
              </w:rPr>
              <w:t>3</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Какой из внешних интерфейсов обладает первоначальной скоростью 850 Мбит/c:</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1) Параллельный порт (LPT)</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2) Fire Wire</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3) Последовательный порт (RS 323)</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4)</w:t>
            </w:r>
            <w:r w:rsidRPr="00483675">
              <w:rPr>
                <w:rFonts w:eastAsia="Calibri" w:cs="Times New Roman"/>
                <w:iCs/>
                <w:color w:val="auto"/>
                <w:sz w:val="24"/>
                <w:lang w:val="en-US" w:eastAsia="en-US"/>
              </w:rPr>
              <w:t xml:space="preserve"> </w:t>
            </w:r>
            <w:r w:rsidRPr="00483675">
              <w:rPr>
                <w:rFonts w:eastAsia="Calibri" w:cs="Times New Roman"/>
                <w:iCs/>
                <w:color w:val="auto"/>
                <w:sz w:val="24"/>
                <w:lang w:eastAsia="en-US"/>
              </w:rPr>
              <w:t>Fire Wire 800</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5)</w:t>
            </w:r>
            <w:r w:rsidRPr="00483675">
              <w:rPr>
                <w:rFonts w:eastAsia="Calibri" w:cs="Times New Roman"/>
                <w:iCs/>
                <w:color w:val="auto"/>
                <w:sz w:val="24"/>
                <w:lang w:val="en-US" w:eastAsia="en-US"/>
              </w:rPr>
              <w:t xml:space="preserve"> </w:t>
            </w:r>
            <w:r w:rsidRPr="00483675">
              <w:rPr>
                <w:rFonts w:eastAsia="Calibri" w:cs="Times New Roman"/>
                <w:iCs/>
                <w:color w:val="auto"/>
                <w:sz w:val="24"/>
                <w:lang w:eastAsia="en-US"/>
              </w:rPr>
              <w:t>USB 2.0</w:t>
            </w:r>
          </w:p>
        </w:tc>
        <w:tc>
          <w:tcPr>
            <w:tcW w:w="1554" w:type="dxa"/>
            <w:vAlign w:val="center"/>
          </w:tcPr>
          <w:p w:rsidR="00FC38AB" w:rsidRPr="00483675" w:rsidRDefault="00FC38AB" w:rsidP="00F85A2C">
            <w:pPr>
              <w:jc w:val="center"/>
              <w:rPr>
                <w:rFonts w:eastAsia="Calibri" w:cs="Times New Roman"/>
                <w:color w:val="auto"/>
                <w:sz w:val="24"/>
                <w:shd w:val="clear" w:color="auto" w:fill="FFFFFF"/>
                <w:lang w:val="en-US" w:eastAsia="en-US"/>
              </w:rPr>
            </w:pPr>
            <w:r w:rsidRPr="00483675">
              <w:rPr>
                <w:rFonts w:eastAsia="Calibri" w:cs="Times New Roman"/>
                <w:color w:val="auto"/>
                <w:sz w:val="24"/>
                <w:shd w:val="clear" w:color="auto" w:fill="FFFFFF"/>
                <w:lang w:val="en-US" w:eastAsia="en-US"/>
              </w:rPr>
              <w:t>4</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iCs/>
                <w:color w:val="auto"/>
                <w:sz w:val="24"/>
                <w:lang w:eastAsia="en-US"/>
              </w:rPr>
            </w:pPr>
            <w:r w:rsidRPr="00483675">
              <w:rPr>
                <w:rFonts w:eastAsia="Calibri" w:cs="Times New Roman"/>
                <w:i/>
                <w:iCs/>
                <w:color w:val="auto"/>
                <w:sz w:val="24"/>
                <w:lang w:eastAsia="en-US"/>
              </w:rPr>
              <w:t>Выберите правильный вариант ответа</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iCs/>
                <w:color w:val="auto"/>
                <w:sz w:val="24"/>
                <w:lang w:eastAsia="en-US"/>
              </w:rPr>
              <w:t>Основным признаком каких систем является наличие векторно-конвейерных процессоров?</w:t>
            </w:r>
          </w:p>
          <w:p w:rsidR="00FC38AB" w:rsidRPr="00483675" w:rsidRDefault="00FC38AB" w:rsidP="00FC38AB">
            <w:pPr>
              <w:numPr>
                <w:ilvl w:val="0"/>
                <w:numId w:val="58"/>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PVP-систем</w:t>
            </w:r>
          </w:p>
          <w:p w:rsidR="00FC38AB" w:rsidRPr="00483675" w:rsidRDefault="00FC38AB" w:rsidP="00FC38AB">
            <w:pPr>
              <w:numPr>
                <w:ilvl w:val="0"/>
                <w:numId w:val="58"/>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NUMA-систем</w:t>
            </w:r>
          </w:p>
          <w:p w:rsidR="00FC38AB" w:rsidRPr="00483675" w:rsidRDefault="00FC38AB" w:rsidP="00FC38AB">
            <w:pPr>
              <w:numPr>
                <w:ilvl w:val="0"/>
                <w:numId w:val="58"/>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SMP-систем</w:t>
            </w:r>
          </w:p>
        </w:tc>
        <w:tc>
          <w:tcPr>
            <w:tcW w:w="1554" w:type="dxa"/>
            <w:vAlign w:val="center"/>
          </w:tcPr>
          <w:p w:rsidR="00FC38AB" w:rsidRPr="00483675" w:rsidRDefault="00FC38AB" w:rsidP="00F85A2C">
            <w:pPr>
              <w:jc w:val="center"/>
              <w:rPr>
                <w:rFonts w:eastAsia="Calibri" w:cs="Times New Roman"/>
                <w:color w:val="auto"/>
                <w:sz w:val="24"/>
                <w:shd w:val="clear" w:color="auto" w:fill="FFFFFF"/>
                <w:lang w:val="en-US" w:eastAsia="en-US"/>
              </w:rPr>
            </w:pPr>
            <w:r w:rsidRPr="00483675">
              <w:rPr>
                <w:rFonts w:eastAsia="Calibri" w:cs="Times New Roman"/>
                <w:color w:val="auto"/>
                <w:sz w:val="24"/>
                <w:shd w:val="clear" w:color="auto" w:fill="FFFFFF"/>
                <w:lang w:val="en-US" w:eastAsia="en-US"/>
              </w:rPr>
              <w:t>1</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0,1</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местом расположения недостающих элементов обобщенной структурной схемы ЭВМ и их наименованиями</w:t>
            </w:r>
          </w:p>
          <w:p w:rsidR="00FC38AB" w:rsidRPr="00483675" w:rsidRDefault="00FC38AB" w:rsidP="00F85A2C">
            <w:pPr>
              <w:autoSpaceDE w:val="0"/>
              <w:autoSpaceDN w:val="0"/>
              <w:adjustRightInd w:val="0"/>
              <w:rPr>
                <w:rFonts w:eastAsia="Calibri" w:cs="Times New Roman"/>
                <w:iCs/>
                <w:color w:val="auto"/>
                <w:sz w:val="24"/>
                <w:lang w:eastAsia="en-US"/>
              </w:rPr>
            </w:pPr>
            <w:r w:rsidRPr="00483675">
              <w:rPr>
                <w:rFonts w:eastAsia="Calibri" w:cs="Times New Roman"/>
                <w:noProof/>
                <w:color w:val="auto"/>
                <w:sz w:val="24"/>
              </w:rPr>
              <w:drawing>
                <wp:inline distT="0" distB="0" distL="0" distR="0" wp14:anchorId="29FB909E" wp14:editId="32E7C914">
                  <wp:extent cx="4037162" cy="2666637"/>
                  <wp:effectExtent l="0" t="0" r="1905" b="635"/>
                  <wp:docPr id="70" name="Рисунок 70" descr="C:\Users\ло\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ло\Deskto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943" cy="2681684"/>
                          </a:xfrm>
                          <a:prstGeom prst="rect">
                            <a:avLst/>
                          </a:prstGeom>
                          <a:noFill/>
                          <a:ln>
                            <a:noFill/>
                          </a:ln>
                        </pic:spPr>
                      </pic:pic>
                    </a:graphicData>
                  </a:graphic>
                </wp:inline>
              </w:drawing>
            </w:r>
          </w:p>
          <w:p w:rsidR="00FC38AB" w:rsidRPr="00483675" w:rsidRDefault="00FC38AB" w:rsidP="00FC38AB">
            <w:pPr>
              <w:numPr>
                <w:ilvl w:val="0"/>
                <w:numId w:val="70"/>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Микропроцессорная память (МПП)</w:t>
            </w:r>
          </w:p>
          <w:p w:rsidR="00FC38AB" w:rsidRPr="00483675" w:rsidRDefault="00FC38AB" w:rsidP="00FC38AB">
            <w:pPr>
              <w:numPr>
                <w:ilvl w:val="0"/>
                <w:numId w:val="70"/>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Адаптер принтера</w:t>
            </w:r>
          </w:p>
          <w:p w:rsidR="00FC38AB" w:rsidRPr="00483675" w:rsidRDefault="00FC38AB" w:rsidP="00FC38AB">
            <w:pPr>
              <w:numPr>
                <w:ilvl w:val="0"/>
                <w:numId w:val="70"/>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Таймер</w:t>
            </w:r>
          </w:p>
          <w:p w:rsidR="00FC38AB" w:rsidRPr="00483675" w:rsidRDefault="00FC38AB" w:rsidP="00FC38AB">
            <w:pPr>
              <w:numPr>
                <w:ilvl w:val="0"/>
                <w:numId w:val="70"/>
              </w:numPr>
              <w:autoSpaceDE w:val="0"/>
              <w:autoSpaceDN w:val="0"/>
              <w:adjustRightInd w:val="0"/>
              <w:spacing w:after="200" w:line="276" w:lineRule="auto"/>
              <w:ind w:hanging="544"/>
              <w:contextualSpacing/>
              <w:rPr>
                <w:rFonts w:eastAsia="Calibri" w:cs="Times New Roman"/>
                <w:iCs/>
                <w:color w:val="auto"/>
                <w:sz w:val="24"/>
                <w:lang w:eastAsia="en-US"/>
              </w:rPr>
            </w:pPr>
            <w:r w:rsidRPr="00483675">
              <w:rPr>
                <w:rFonts w:eastAsia="Calibri" w:cs="Times New Roman"/>
                <w:color w:val="auto"/>
                <w:sz w:val="24"/>
                <w:lang w:eastAsia="en-US"/>
              </w:rPr>
              <w:t>Канал связи</w:t>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1А, 2Б,3Г,4В</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color w:val="auto"/>
                <w:sz w:val="24"/>
                <w:lang w:eastAsia="en-US"/>
              </w:rPr>
            </w:pPr>
            <w:r w:rsidRPr="00483675">
              <w:rPr>
                <w:rFonts w:eastAsia="Calibri" w:cs="Times New Roman"/>
                <w:color w:val="auto"/>
                <w:sz w:val="24"/>
                <w:lang w:eastAsia="en-US"/>
              </w:rPr>
              <w:t>Какое устройство находится на месте знака вопроса в структурной схеме гипотетического иллюстративного микропроцессора (используйте аббревиатуру) ________?</w:t>
            </w:r>
          </w:p>
          <w:p w:rsidR="00FC38AB" w:rsidRPr="00483675" w:rsidRDefault="00FC38AB" w:rsidP="00F85A2C">
            <w:pPr>
              <w:rPr>
                <w:rFonts w:eastAsia="Calibri" w:cs="Times New Roman"/>
                <w:color w:val="auto"/>
                <w:sz w:val="24"/>
                <w:lang w:eastAsia="en-US"/>
              </w:rPr>
            </w:pPr>
          </w:p>
          <w:p w:rsidR="00FC38AB" w:rsidRPr="00483675" w:rsidRDefault="00FC38AB" w:rsidP="00F85A2C">
            <w:pPr>
              <w:rPr>
                <w:rFonts w:eastAsia="Calibri" w:cs="Times New Roman"/>
                <w:color w:val="auto"/>
                <w:sz w:val="24"/>
                <w:shd w:val="clear" w:color="auto" w:fill="FFFFFF"/>
                <w:lang w:eastAsia="en-US"/>
              </w:rPr>
            </w:pPr>
            <w:r w:rsidRPr="00483675">
              <w:rPr>
                <w:rFonts w:eastAsia="Calibri" w:cs="Times New Roman"/>
                <w:noProof/>
                <w:color w:val="auto"/>
                <w:sz w:val="24"/>
              </w:rPr>
              <w:drawing>
                <wp:inline distT="0" distB="0" distL="0" distR="0" wp14:anchorId="0119C947" wp14:editId="554B676F">
                  <wp:extent cx="4002656" cy="3058209"/>
                  <wp:effectExtent l="0" t="0" r="0" b="8890"/>
                  <wp:docPr id="72" name="Рисунок 72" descr="C:\Users\ло\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ло\Desktop\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7581" cy="3069612"/>
                          </a:xfrm>
                          <a:prstGeom prst="rect">
                            <a:avLst/>
                          </a:prstGeom>
                          <a:noFill/>
                          <a:ln>
                            <a:noFill/>
                          </a:ln>
                        </pic:spPr>
                      </pic:pic>
                    </a:graphicData>
                  </a:graphic>
                </wp:inline>
              </w:drawing>
            </w: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shd w:val="clear" w:color="auto" w:fill="FFFFFF"/>
                <w:lang w:eastAsia="en-US"/>
              </w:rPr>
              <w:t>АЛУ</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autoSpaceDE w:val="0"/>
              <w:autoSpaceDN w:val="0"/>
              <w:adjustRightInd w:val="0"/>
              <w:rPr>
                <w:rFonts w:eastAsia="Calibri" w:cs="Times New Roman"/>
                <w:color w:val="auto"/>
                <w:sz w:val="24"/>
                <w:lang w:eastAsia="en-US"/>
              </w:rPr>
            </w:pPr>
            <w:r w:rsidRPr="00483675">
              <w:rPr>
                <w:rFonts w:eastAsia="Calibri" w:cs="Times New Roman"/>
                <w:color w:val="auto"/>
                <w:sz w:val="24"/>
                <w:lang w:eastAsia="en-US"/>
              </w:rPr>
              <w:t>Принтеры, основанные на технологии быстрого нагрева красителя, минующий фазу жидкости, и превращающий краситель сразу в пар, называются _____________</w:t>
            </w:r>
          </w:p>
        </w:tc>
        <w:tc>
          <w:tcPr>
            <w:tcW w:w="1554"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сублимационные</w:t>
            </w:r>
          </w:p>
          <w:p w:rsidR="00FC38AB" w:rsidRPr="00483675" w:rsidRDefault="00FC38AB" w:rsidP="00F85A2C">
            <w:pPr>
              <w:jc w:val="center"/>
              <w:rPr>
                <w:rFonts w:eastAsia="Calibri" w:cs="Times New Roman"/>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сублимационными</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1278"/>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 xml:space="preserve">Принтеры, в которых изображение формируется печатающей головкой, которая состоит из иголок, приводимых в действие электромагнитами, </w:t>
            </w:r>
            <w:r w:rsidRPr="00483675">
              <w:rPr>
                <w:rFonts w:eastAsia="Calibri" w:cs="Times New Roman"/>
                <w:color w:val="auto"/>
                <w:sz w:val="24"/>
                <w:lang w:eastAsia="en-US"/>
              </w:rPr>
              <w:t>называются _____________</w:t>
            </w:r>
            <w:r w:rsidRPr="00483675">
              <w:rPr>
                <w:rFonts w:eastAsia="Calibri" w:cs="Times New Roman"/>
                <w:iCs/>
                <w:color w:val="auto"/>
                <w:sz w:val="24"/>
                <w:lang w:eastAsia="en-US"/>
              </w:rPr>
              <w:t>.</w:t>
            </w:r>
          </w:p>
        </w:tc>
        <w:tc>
          <w:tcPr>
            <w:tcW w:w="1554"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матричные</w:t>
            </w:r>
          </w:p>
          <w:p w:rsidR="00FC38AB" w:rsidRPr="00483675" w:rsidRDefault="00FC38AB" w:rsidP="00F85A2C">
            <w:pPr>
              <w:jc w:val="center"/>
              <w:rPr>
                <w:rFonts w:eastAsia="Calibri" w:cs="Times New Roman"/>
                <w:i/>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матричными</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0,2</w:t>
            </w:r>
          </w:p>
        </w:tc>
      </w:tr>
      <w:tr w:rsidR="00FC38AB" w:rsidRPr="00483675" w:rsidTr="00F85A2C">
        <w:trPr>
          <w:cantSplit/>
          <w:trHeight w:val="970"/>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color w:val="auto"/>
                <w:sz w:val="24"/>
                <w:lang w:eastAsia="en-US"/>
              </w:rPr>
            </w:pPr>
            <w:r w:rsidRPr="00483675">
              <w:rPr>
                <w:rFonts w:eastAsia="Calibri" w:cs="Times New Roman"/>
                <w:i/>
                <w:iCs/>
                <w:color w:val="auto"/>
                <w:sz w:val="24"/>
                <w:lang w:eastAsia="en-US"/>
              </w:rPr>
              <w:t>Допишите определение (одно слово)</w:t>
            </w:r>
          </w:p>
          <w:p w:rsidR="00FC38AB" w:rsidRPr="00483675" w:rsidRDefault="00FC38AB" w:rsidP="00F85A2C">
            <w:pPr>
              <w:rPr>
                <w:rFonts w:eastAsia="Calibri" w:cs="Times New Roman"/>
                <w:iCs/>
                <w:color w:val="auto"/>
                <w:sz w:val="24"/>
                <w:lang w:eastAsia="en-US"/>
              </w:rPr>
            </w:pPr>
            <w:r w:rsidRPr="00483675">
              <w:rPr>
                <w:rFonts w:eastAsia="Calibri" w:cs="Times New Roman"/>
                <w:iCs/>
                <w:color w:val="auto"/>
                <w:sz w:val="24"/>
                <w:lang w:eastAsia="en-US"/>
              </w:rPr>
              <w:t>Процедура разметки нового диска перед его использованием называется ____________________.</w:t>
            </w:r>
          </w:p>
        </w:tc>
        <w:tc>
          <w:tcPr>
            <w:tcW w:w="1554"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форматирование</w:t>
            </w:r>
          </w:p>
          <w:p w:rsidR="00FC38AB" w:rsidRPr="00483675" w:rsidRDefault="00FC38AB" w:rsidP="00F85A2C">
            <w:pPr>
              <w:jc w:val="center"/>
              <w:rPr>
                <w:rFonts w:eastAsia="Calibri" w:cs="Times New Roman"/>
                <w:color w:val="auto"/>
                <w:sz w:val="24"/>
                <w:lang w:eastAsia="en-US"/>
              </w:rPr>
            </w:pPr>
            <w:r w:rsidRPr="00483675">
              <w:rPr>
                <w:rFonts w:eastAsia="Calibri" w:cs="Times New Roman"/>
                <w:i/>
                <w:color w:val="auto"/>
                <w:sz w:val="24"/>
                <w:lang w:eastAsia="en-US"/>
              </w:rPr>
              <w:t>или</w:t>
            </w:r>
          </w:p>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форматированием</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наименованиями процессора и его архитектурой</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5103"/>
            </w:tblGrid>
            <w:tr w:rsidR="00FC38AB" w:rsidRPr="00483675" w:rsidTr="00F85A2C">
              <w:tc>
                <w:tcPr>
                  <w:tcW w:w="1168" w:type="dxa"/>
                </w:tcPr>
                <w:p w:rsidR="00FC38AB" w:rsidRPr="00483675" w:rsidRDefault="00FC38AB" w:rsidP="00FC38AB">
                  <w:pPr>
                    <w:numPr>
                      <w:ilvl w:val="0"/>
                      <w:numId w:val="56"/>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CISC</w:t>
                  </w:r>
                </w:p>
              </w:tc>
              <w:tc>
                <w:tcPr>
                  <w:tcW w:w="5103" w:type="dxa"/>
                </w:tcPr>
                <w:p w:rsidR="00FC38AB" w:rsidRPr="00483675" w:rsidRDefault="00FC38AB" w:rsidP="00FC38AB">
                  <w:pPr>
                    <w:numPr>
                      <w:ilvl w:val="0"/>
                      <w:numId w:val="71"/>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Традиционная архитектура, в которой центральный процессор использует микропрограммы для выполнения исчерпывающего набора команд</w:t>
                  </w:r>
                </w:p>
              </w:tc>
            </w:tr>
            <w:tr w:rsidR="00FC38AB" w:rsidRPr="00483675" w:rsidTr="00F85A2C">
              <w:tc>
                <w:tcPr>
                  <w:tcW w:w="1168" w:type="dxa"/>
                </w:tcPr>
                <w:p w:rsidR="00FC38AB" w:rsidRPr="00483675" w:rsidRDefault="00FC38AB" w:rsidP="00FC38AB">
                  <w:pPr>
                    <w:numPr>
                      <w:ilvl w:val="0"/>
                      <w:numId w:val="56"/>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RISC</w:t>
                  </w:r>
                </w:p>
              </w:tc>
              <w:tc>
                <w:tcPr>
                  <w:tcW w:w="5103" w:type="dxa"/>
                </w:tcPr>
                <w:p w:rsidR="00FC38AB" w:rsidRPr="00483675" w:rsidRDefault="00FC38AB" w:rsidP="00FC38AB">
                  <w:pPr>
                    <w:numPr>
                      <w:ilvl w:val="0"/>
                      <w:numId w:val="7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Процессор, работающий с минимальным набором длинных команд</w:t>
                  </w:r>
                </w:p>
              </w:tc>
            </w:tr>
            <w:tr w:rsidR="00FC38AB" w:rsidRPr="00483675" w:rsidTr="00F85A2C">
              <w:tc>
                <w:tcPr>
                  <w:tcW w:w="1168" w:type="dxa"/>
                </w:tcPr>
                <w:p w:rsidR="00FC38AB" w:rsidRPr="00483675" w:rsidRDefault="00FC38AB" w:rsidP="00FC38AB">
                  <w:pPr>
                    <w:numPr>
                      <w:ilvl w:val="0"/>
                      <w:numId w:val="56"/>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MISC</w:t>
                  </w:r>
                </w:p>
              </w:tc>
              <w:tc>
                <w:tcPr>
                  <w:tcW w:w="5103" w:type="dxa"/>
                </w:tcPr>
                <w:p w:rsidR="00FC38AB" w:rsidRPr="00483675" w:rsidRDefault="00FC38AB" w:rsidP="00FC38AB">
                  <w:pPr>
                    <w:numPr>
                      <w:ilvl w:val="0"/>
                      <w:numId w:val="7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Процессор, функционирующий с сокращённым набором команд </w:t>
                  </w:r>
                </w:p>
              </w:tc>
            </w:tr>
            <w:tr w:rsidR="00FC38AB" w:rsidRPr="00483675" w:rsidTr="00F85A2C">
              <w:tc>
                <w:tcPr>
                  <w:tcW w:w="1168" w:type="dxa"/>
                </w:tcPr>
                <w:p w:rsidR="00FC38AB" w:rsidRPr="00483675" w:rsidRDefault="00FC38AB" w:rsidP="00FC38AB">
                  <w:pPr>
                    <w:numPr>
                      <w:ilvl w:val="0"/>
                      <w:numId w:val="56"/>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VLIW</w:t>
                  </w:r>
                </w:p>
              </w:tc>
              <w:tc>
                <w:tcPr>
                  <w:tcW w:w="5103" w:type="dxa"/>
                </w:tcPr>
                <w:p w:rsidR="00FC38AB" w:rsidRPr="00483675" w:rsidRDefault="00FC38AB" w:rsidP="00FC38AB">
                  <w:pPr>
                    <w:numPr>
                      <w:ilvl w:val="0"/>
                      <w:numId w:val="71"/>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Процессор, работающий с системой команд сверхбольшой разрядности</w:t>
                  </w:r>
                </w:p>
              </w:tc>
            </w:tr>
          </w:tbl>
          <w:p w:rsidR="00FC38AB" w:rsidRPr="00483675" w:rsidRDefault="00FC38AB" w:rsidP="00F85A2C">
            <w:pPr>
              <w:rPr>
                <w:rFonts w:eastAsia="Calibri" w:cs="Times New Roman"/>
                <w:color w:val="auto"/>
                <w:sz w:val="24"/>
                <w:shd w:val="clear" w:color="auto" w:fill="FFFFFF"/>
                <w:lang w:eastAsia="en-US"/>
              </w:rPr>
            </w:pPr>
          </w:p>
        </w:tc>
        <w:tc>
          <w:tcPr>
            <w:tcW w:w="1554" w:type="dxa"/>
          </w:tcPr>
          <w:p w:rsidR="00FC38AB" w:rsidRPr="00483675" w:rsidRDefault="00FC38AB" w:rsidP="00F85A2C">
            <w:pPr>
              <w:jc w:val="center"/>
              <w:rPr>
                <w:rFonts w:eastAsia="Calibri" w:cs="Times New Roman"/>
                <w:color w:val="auto"/>
                <w:sz w:val="24"/>
                <w:shd w:val="clear" w:color="auto" w:fill="FFFFFF"/>
                <w:lang w:val="en-US" w:eastAsia="en-US"/>
              </w:rPr>
            </w:pPr>
            <w:r w:rsidRPr="00483675">
              <w:rPr>
                <w:rFonts w:eastAsia="Calibri" w:cs="Times New Roman"/>
                <w:color w:val="auto"/>
                <w:sz w:val="24"/>
                <w:shd w:val="clear" w:color="auto" w:fill="FFFFFF"/>
                <w:lang w:eastAsia="en-US"/>
              </w:rPr>
              <w:t>1А,</w:t>
            </w:r>
            <w:r w:rsidRPr="00483675">
              <w:rPr>
                <w:rFonts w:eastAsia="Calibri" w:cs="Times New Roman"/>
                <w:color w:val="auto"/>
                <w:sz w:val="24"/>
                <w:shd w:val="clear" w:color="auto" w:fill="FFFFFF"/>
                <w:lang w:val="en-US" w:eastAsia="en-US"/>
              </w:rPr>
              <w:t>2</w:t>
            </w:r>
            <w:r w:rsidRPr="00483675">
              <w:rPr>
                <w:rFonts w:eastAsia="Calibri" w:cs="Times New Roman"/>
                <w:color w:val="auto"/>
                <w:sz w:val="24"/>
                <w:shd w:val="clear" w:color="auto" w:fill="FFFFFF"/>
                <w:lang w:eastAsia="en-US"/>
              </w:rPr>
              <w:t>В,</w:t>
            </w:r>
            <w:r w:rsidRPr="00483675">
              <w:rPr>
                <w:rFonts w:eastAsia="Calibri" w:cs="Times New Roman"/>
                <w:color w:val="auto"/>
                <w:sz w:val="24"/>
                <w:shd w:val="clear" w:color="auto" w:fill="FFFFFF"/>
                <w:lang w:val="en-US" w:eastAsia="en-US"/>
              </w:rPr>
              <w:t>3</w:t>
            </w:r>
            <w:r w:rsidRPr="00483675">
              <w:rPr>
                <w:rFonts w:eastAsia="Calibri" w:cs="Times New Roman"/>
                <w:color w:val="auto"/>
                <w:sz w:val="24"/>
                <w:shd w:val="clear" w:color="auto" w:fill="FFFFFF"/>
                <w:lang w:eastAsia="en-US"/>
              </w:rPr>
              <w:t>Б,</w:t>
            </w:r>
            <w:r w:rsidRPr="00483675">
              <w:rPr>
                <w:rFonts w:eastAsia="Calibri" w:cs="Times New Roman"/>
                <w:color w:val="auto"/>
                <w:sz w:val="24"/>
                <w:shd w:val="clear" w:color="auto" w:fill="FFFFFF"/>
                <w:lang w:val="en-US" w:eastAsia="en-US"/>
              </w:rPr>
              <w:t>4</w:t>
            </w:r>
            <w:r w:rsidRPr="00483675">
              <w:rPr>
                <w:rFonts w:eastAsia="Calibri" w:cs="Times New Roman"/>
                <w:color w:val="auto"/>
                <w:sz w:val="24"/>
                <w:shd w:val="clear" w:color="auto" w:fill="FFFFFF"/>
                <w:lang w:eastAsia="en-US"/>
              </w:rPr>
              <w:t>Г</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типами ЭВМ и их назначениями</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678"/>
            </w:tblGrid>
            <w:tr w:rsidR="00FC38AB" w:rsidRPr="00483675" w:rsidTr="00F85A2C">
              <w:tc>
                <w:tcPr>
                  <w:tcW w:w="1735" w:type="dxa"/>
                </w:tcPr>
                <w:p w:rsidR="00FC38AB" w:rsidRPr="00483675" w:rsidRDefault="00FC38AB" w:rsidP="00FC38AB">
                  <w:pPr>
                    <w:numPr>
                      <w:ilvl w:val="0"/>
                      <w:numId w:val="54"/>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Универсальные ЭВМ</w:t>
                  </w:r>
                </w:p>
              </w:tc>
              <w:tc>
                <w:tcPr>
                  <w:tcW w:w="4678" w:type="dxa"/>
                </w:tcPr>
                <w:p w:rsidR="00FC38AB" w:rsidRPr="00483675" w:rsidRDefault="00FC38AB" w:rsidP="00FC38AB">
                  <w:pPr>
                    <w:numPr>
                      <w:ilvl w:val="0"/>
                      <w:numId w:val="72"/>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Предназначены для решения самых различных технических задач: экономических, математических, информационных и других задач, отличающихся сложностью алгоритмов и большим объемом обрабатываемых данных.</w:t>
                  </w:r>
                </w:p>
              </w:tc>
            </w:tr>
            <w:tr w:rsidR="00FC38AB" w:rsidRPr="00483675" w:rsidTr="00F85A2C">
              <w:tc>
                <w:tcPr>
                  <w:tcW w:w="1735" w:type="dxa"/>
                </w:tcPr>
                <w:p w:rsidR="00FC38AB" w:rsidRPr="00483675" w:rsidRDefault="00FC38AB" w:rsidP="00FC38AB">
                  <w:pPr>
                    <w:numPr>
                      <w:ilvl w:val="0"/>
                      <w:numId w:val="5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Проблемно-ориентированные</w:t>
                  </w:r>
                </w:p>
              </w:tc>
              <w:tc>
                <w:tcPr>
                  <w:tcW w:w="4678" w:type="dxa"/>
                </w:tcPr>
                <w:p w:rsidR="00FC38AB" w:rsidRPr="00483675" w:rsidRDefault="00FC38AB" w:rsidP="00FC38AB">
                  <w:pPr>
                    <w:numPr>
                      <w:ilvl w:val="0"/>
                      <w:numId w:val="72"/>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Служат для решения узкого круга задач, связанных, как правило, с управлением технологическими объектами; регистрацией, накоплением и обработкой относительно небольших объемов данных</w:t>
                  </w:r>
                </w:p>
              </w:tc>
            </w:tr>
            <w:tr w:rsidR="00FC38AB" w:rsidRPr="00483675" w:rsidTr="00F85A2C">
              <w:tc>
                <w:tcPr>
                  <w:tcW w:w="1735" w:type="dxa"/>
                </w:tcPr>
                <w:p w:rsidR="00FC38AB" w:rsidRPr="00483675" w:rsidRDefault="00FC38AB" w:rsidP="00FC38AB">
                  <w:pPr>
                    <w:numPr>
                      <w:ilvl w:val="0"/>
                      <w:numId w:val="54"/>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Специализированные</w:t>
                  </w:r>
                </w:p>
              </w:tc>
              <w:tc>
                <w:tcPr>
                  <w:tcW w:w="4678" w:type="dxa"/>
                </w:tcPr>
                <w:p w:rsidR="00FC38AB" w:rsidRPr="00483675" w:rsidRDefault="00FC38AB" w:rsidP="00FC38AB">
                  <w:pPr>
                    <w:numPr>
                      <w:ilvl w:val="0"/>
                      <w:numId w:val="72"/>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 xml:space="preserve">Используются для решения узкого крута задач или реализации строго определенной группы функций. </w:t>
                  </w:r>
                </w:p>
              </w:tc>
            </w:tr>
          </w:tbl>
          <w:p w:rsidR="00FC38AB" w:rsidRPr="00483675" w:rsidRDefault="00FC38AB" w:rsidP="00F85A2C">
            <w:pPr>
              <w:autoSpaceDE w:val="0"/>
              <w:autoSpaceDN w:val="0"/>
              <w:adjustRightInd w:val="0"/>
              <w:rPr>
                <w:rFonts w:eastAsia="Calibri" w:cs="Times New Roman"/>
                <w:color w:val="auto"/>
                <w:sz w:val="24"/>
                <w:lang w:eastAsia="en-US"/>
              </w:rPr>
            </w:pPr>
          </w:p>
        </w:tc>
        <w:tc>
          <w:tcPr>
            <w:tcW w:w="1554" w:type="dxa"/>
          </w:tcPr>
          <w:p w:rsidR="00FC38AB" w:rsidRPr="00483675" w:rsidRDefault="00FC38AB" w:rsidP="00F85A2C">
            <w:pPr>
              <w:jc w:val="center"/>
              <w:rPr>
                <w:rFonts w:eastAsia="Calibri" w:cs="Times New Roman"/>
                <w:color w:val="auto"/>
                <w:sz w:val="24"/>
                <w:lang w:val="en-US" w:eastAsia="en-US"/>
              </w:rPr>
            </w:pPr>
            <w:r w:rsidRPr="00483675">
              <w:rPr>
                <w:rFonts w:eastAsia="Calibri" w:cs="Times New Roman"/>
                <w:color w:val="auto"/>
                <w:sz w:val="24"/>
                <w:lang w:eastAsia="en-US"/>
              </w:rPr>
              <w:t>1А,</w:t>
            </w:r>
            <w:r w:rsidRPr="00483675">
              <w:rPr>
                <w:rFonts w:eastAsia="Calibri" w:cs="Times New Roman"/>
                <w:color w:val="auto"/>
                <w:sz w:val="24"/>
                <w:lang w:val="en-US" w:eastAsia="en-US"/>
              </w:rPr>
              <w:t>2</w:t>
            </w:r>
            <w:r w:rsidRPr="00483675">
              <w:rPr>
                <w:rFonts w:eastAsia="Calibri" w:cs="Times New Roman"/>
                <w:color w:val="auto"/>
                <w:sz w:val="24"/>
                <w:lang w:eastAsia="en-US"/>
              </w:rPr>
              <w:t>Б,</w:t>
            </w:r>
            <w:r w:rsidRPr="00483675">
              <w:rPr>
                <w:rFonts w:eastAsia="Calibri" w:cs="Times New Roman"/>
                <w:color w:val="auto"/>
                <w:sz w:val="24"/>
                <w:lang w:val="en-US" w:eastAsia="en-US"/>
              </w:rPr>
              <w:t>3</w:t>
            </w:r>
            <w:r w:rsidRPr="00483675">
              <w:rPr>
                <w:rFonts w:eastAsia="Calibri" w:cs="Times New Roman"/>
                <w:color w:val="auto"/>
                <w:sz w:val="24"/>
                <w:lang w:eastAsia="en-US"/>
              </w:rPr>
              <w:t>В</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соответствие между поколениями ЭВМ и видами ВМ</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820"/>
            </w:tblGrid>
            <w:tr w:rsidR="00FC38AB" w:rsidRPr="00483675" w:rsidTr="00F85A2C">
              <w:tc>
                <w:tcPr>
                  <w:tcW w:w="1593" w:type="dxa"/>
                </w:tcPr>
                <w:p w:rsidR="00FC38AB" w:rsidRPr="00483675" w:rsidRDefault="00FC38AB" w:rsidP="00FC38AB">
                  <w:pPr>
                    <w:numPr>
                      <w:ilvl w:val="0"/>
                      <w:numId w:val="60"/>
                    </w:numPr>
                    <w:tabs>
                      <w:tab w:val="left" w:pos="227"/>
                    </w:tabs>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Первое поколение</w:t>
                  </w:r>
                </w:p>
              </w:tc>
              <w:tc>
                <w:tcPr>
                  <w:tcW w:w="4820" w:type="dxa"/>
                </w:tcPr>
                <w:p w:rsidR="00FC38AB" w:rsidRPr="00483675" w:rsidRDefault="00FC38AB" w:rsidP="00FC38AB">
                  <w:pPr>
                    <w:numPr>
                      <w:ilvl w:val="0"/>
                      <w:numId w:val="73"/>
                    </w:numPr>
                    <w:autoSpaceDE w:val="0"/>
                    <w:autoSpaceDN w:val="0"/>
                    <w:adjustRightInd w:val="0"/>
                    <w:spacing w:after="200" w:line="276" w:lineRule="auto"/>
                    <w:contextualSpacing/>
                    <w:rPr>
                      <w:rFonts w:cs="Times New Roman"/>
                      <w:iCs/>
                      <w:color w:val="auto"/>
                      <w:sz w:val="24"/>
                      <w:lang w:eastAsia="en-US"/>
                    </w:rPr>
                  </w:pPr>
                  <w:r w:rsidRPr="00483675">
                    <w:rPr>
                      <w:rFonts w:cs="Times New Roman"/>
                      <w:color w:val="auto"/>
                      <w:sz w:val="24"/>
                      <w:lang w:eastAsia="en-US"/>
                    </w:rPr>
                    <w:t xml:space="preserve">Элементной базой ЭВМ были полупроводниковые приборы </w:t>
                  </w:r>
                </w:p>
              </w:tc>
            </w:tr>
            <w:tr w:rsidR="00FC38AB" w:rsidRPr="00483675" w:rsidTr="00F85A2C">
              <w:tc>
                <w:tcPr>
                  <w:tcW w:w="1593" w:type="dxa"/>
                </w:tcPr>
                <w:p w:rsidR="00FC38AB" w:rsidRPr="00483675" w:rsidRDefault="00FC38AB" w:rsidP="00FC38AB">
                  <w:pPr>
                    <w:numPr>
                      <w:ilvl w:val="0"/>
                      <w:numId w:val="6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Второе поколение</w:t>
                  </w:r>
                </w:p>
              </w:tc>
              <w:tc>
                <w:tcPr>
                  <w:tcW w:w="4820" w:type="dxa"/>
                </w:tcPr>
                <w:p w:rsidR="00FC38AB" w:rsidRPr="00483675" w:rsidRDefault="00FC38AB" w:rsidP="00FC38AB">
                  <w:pPr>
                    <w:numPr>
                      <w:ilvl w:val="0"/>
                      <w:numId w:val="73"/>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Ламповые машины</w:t>
                  </w:r>
                </w:p>
              </w:tc>
            </w:tr>
            <w:tr w:rsidR="00FC38AB" w:rsidRPr="00483675" w:rsidTr="00F85A2C">
              <w:tc>
                <w:tcPr>
                  <w:tcW w:w="1593" w:type="dxa"/>
                </w:tcPr>
                <w:p w:rsidR="00FC38AB" w:rsidRPr="00483675" w:rsidRDefault="00FC38AB" w:rsidP="00FC38AB">
                  <w:pPr>
                    <w:numPr>
                      <w:ilvl w:val="0"/>
                      <w:numId w:val="6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Третье поколение</w:t>
                  </w:r>
                </w:p>
              </w:tc>
              <w:tc>
                <w:tcPr>
                  <w:tcW w:w="4820" w:type="dxa"/>
                </w:tcPr>
                <w:p w:rsidR="00FC38AB" w:rsidRPr="00483675" w:rsidRDefault="00FC38AB" w:rsidP="00FC38AB">
                  <w:pPr>
                    <w:numPr>
                      <w:ilvl w:val="0"/>
                      <w:numId w:val="73"/>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ЭВМ применяются электронные микросхемы</w:t>
                  </w:r>
                </w:p>
              </w:tc>
            </w:tr>
            <w:tr w:rsidR="00FC38AB" w:rsidRPr="00483675" w:rsidTr="00F85A2C">
              <w:tc>
                <w:tcPr>
                  <w:tcW w:w="1593" w:type="dxa"/>
                </w:tcPr>
                <w:p w:rsidR="00FC38AB" w:rsidRPr="00483675" w:rsidRDefault="00FC38AB" w:rsidP="00FC38AB">
                  <w:pPr>
                    <w:numPr>
                      <w:ilvl w:val="0"/>
                      <w:numId w:val="6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Четвертое поколение</w:t>
                  </w:r>
                </w:p>
              </w:tc>
              <w:tc>
                <w:tcPr>
                  <w:tcW w:w="4820" w:type="dxa"/>
                </w:tcPr>
                <w:p w:rsidR="00FC38AB" w:rsidRPr="00483675" w:rsidRDefault="00FC38AB" w:rsidP="00FC38AB">
                  <w:pPr>
                    <w:numPr>
                      <w:ilvl w:val="0"/>
                      <w:numId w:val="73"/>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Элементной базой ЭВМ были большие интегральные схемы</w:t>
                  </w:r>
                </w:p>
              </w:tc>
            </w:tr>
            <w:tr w:rsidR="00FC38AB" w:rsidRPr="00483675" w:rsidTr="00F85A2C">
              <w:tc>
                <w:tcPr>
                  <w:tcW w:w="1593" w:type="dxa"/>
                </w:tcPr>
                <w:p w:rsidR="00FC38AB" w:rsidRPr="00483675" w:rsidRDefault="00FC38AB" w:rsidP="00FC38AB">
                  <w:pPr>
                    <w:numPr>
                      <w:ilvl w:val="0"/>
                      <w:numId w:val="60"/>
                    </w:numPr>
                    <w:tabs>
                      <w:tab w:val="left" w:pos="209"/>
                    </w:tabs>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Пятое поколение</w:t>
                  </w:r>
                </w:p>
              </w:tc>
              <w:tc>
                <w:tcPr>
                  <w:tcW w:w="4820" w:type="dxa"/>
                </w:tcPr>
                <w:p w:rsidR="00FC38AB" w:rsidRPr="00483675" w:rsidRDefault="00FC38AB" w:rsidP="00FC38AB">
                  <w:pPr>
                    <w:numPr>
                      <w:ilvl w:val="0"/>
                      <w:numId w:val="73"/>
                    </w:numPr>
                    <w:autoSpaceDE w:val="0"/>
                    <w:autoSpaceDN w:val="0"/>
                    <w:adjustRightInd w:val="0"/>
                    <w:spacing w:after="200" w:line="276" w:lineRule="auto"/>
                    <w:contextualSpacing/>
                    <w:rPr>
                      <w:rFonts w:cs="Times New Roman"/>
                      <w:color w:val="auto"/>
                      <w:sz w:val="24"/>
                      <w:lang w:eastAsia="en-US"/>
                    </w:rPr>
                  </w:pPr>
                  <w:r w:rsidRPr="00483675">
                    <w:rPr>
                      <w:rFonts w:cs="Times New Roman"/>
                      <w:color w:val="auto"/>
                      <w:sz w:val="24"/>
                      <w:lang w:eastAsia="en-US"/>
                    </w:rPr>
                    <w:t>ЭВМ способны к самообучению, логической обработке информации, диалогу с пользователем в форме вопросов и ответов</w:t>
                  </w:r>
                </w:p>
              </w:tc>
            </w:tr>
          </w:tbl>
          <w:p w:rsidR="00FC38AB" w:rsidRPr="00483675" w:rsidRDefault="00FC38AB" w:rsidP="00F85A2C">
            <w:pPr>
              <w:rPr>
                <w:rFonts w:eastAsia="Calibri" w:cs="Times New Roman"/>
                <w:i/>
                <w:iCs/>
                <w:color w:val="auto"/>
                <w:sz w:val="24"/>
                <w:lang w:eastAsia="en-US"/>
              </w:rPr>
            </w:pPr>
          </w:p>
        </w:tc>
        <w:tc>
          <w:tcPr>
            <w:tcW w:w="1554" w:type="dxa"/>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1Б,</w:t>
            </w:r>
            <w:r w:rsidRPr="00483675">
              <w:rPr>
                <w:rFonts w:eastAsia="Calibri" w:cs="Times New Roman"/>
                <w:color w:val="auto"/>
                <w:sz w:val="24"/>
                <w:lang w:val="en-US" w:eastAsia="en-US"/>
              </w:rPr>
              <w:t>2</w:t>
            </w:r>
            <w:r w:rsidRPr="00483675">
              <w:rPr>
                <w:rFonts w:eastAsia="Calibri" w:cs="Times New Roman"/>
                <w:color w:val="auto"/>
                <w:sz w:val="24"/>
                <w:lang w:eastAsia="en-US"/>
              </w:rPr>
              <w:t>А,3В,</w:t>
            </w:r>
            <w:r w:rsidRPr="00483675">
              <w:rPr>
                <w:rFonts w:eastAsia="Calibri" w:cs="Times New Roman"/>
                <w:color w:val="auto"/>
                <w:sz w:val="24"/>
                <w:lang w:val="en-US" w:eastAsia="en-US"/>
              </w:rPr>
              <w:t>4</w:t>
            </w:r>
            <w:r w:rsidRPr="00483675">
              <w:rPr>
                <w:rFonts w:eastAsia="Calibri" w:cs="Times New Roman"/>
                <w:color w:val="auto"/>
                <w:sz w:val="24"/>
                <w:lang w:eastAsia="en-US"/>
              </w:rPr>
              <w:t>Г,</w:t>
            </w:r>
            <w:r w:rsidRPr="00483675">
              <w:rPr>
                <w:rFonts w:eastAsia="Calibri" w:cs="Times New Roman"/>
                <w:color w:val="auto"/>
                <w:sz w:val="24"/>
                <w:lang w:val="en-US" w:eastAsia="en-US"/>
              </w:rPr>
              <w:t>5</w:t>
            </w:r>
            <w:r w:rsidRPr="00483675">
              <w:rPr>
                <w:rFonts w:eastAsia="Calibri" w:cs="Times New Roman"/>
                <w:color w:val="auto"/>
                <w:sz w:val="24"/>
                <w:lang w:eastAsia="en-US"/>
              </w:rPr>
              <w:t>Д</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0,3</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Определить правильный порядок, от меньшего КПД к большему, сертификата 80 Plus:</w:t>
            </w:r>
            <w:r w:rsidRPr="00483675">
              <w:rPr>
                <w:rFonts w:eastAsia="Calibri" w:cs="Times New Roman"/>
                <w:i/>
                <w:color w:val="auto"/>
                <w:sz w:val="24"/>
                <w:lang w:eastAsia="en-US"/>
              </w:rPr>
              <w:tab/>
            </w:r>
          </w:p>
          <w:p w:rsidR="00FC38AB" w:rsidRPr="00483675" w:rsidRDefault="00FC38AB" w:rsidP="00FC38AB">
            <w:pPr>
              <w:numPr>
                <w:ilvl w:val="0"/>
                <w:numId w:val="57"/>
              </w:numPr>
              <w:autoSpaceDE w:val="0"/>
              <w:autoSpaceDN w:val="0"/>
              <w:adjustRightInd w:val="0"/>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80 Plus Bronze</w:t>
            </w:r>
          </w:p>
          <w:p w:rsidR="00FC38AB" w:rsidRPr="00483675" w:rsidRDefault="00FC38AB" w:rsidP="00FC38AB">
            <w:pPr>
              <w:numPr>
                <w:ilvl w:val="0"/>
                <w:numId w:val="57"/>
              </w:numPr>
              <w:autoSpaceDE w:val="0"/>
              <w:autoSpaceDN w:val="0"/>
              <w:adjustRightInd w:val="0"/>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80 Plus Platinum</w:t>
            </w:r>
          </w:p>
          <w:p w:rsidR="00FC38AB" w:rsidRPr="00483675" w:rsidRDefault="00FC38AB" w:rsidP="00FC38AB">
            <w:pPr>
              <w:numPr>
                <w:ilvl w:val="0"/>
                <w:numId w:val="57"/>
              </w:numPr>
              <w:autoSpaceDE w:val="0"/>
              <w:autoSpaceDN w:val="0"/>
              <w:adjustRightInd w:val="0"/>
              <w:spacing w:after="200" w:line="276" w:lineRule="auto"/>
              <w:contextualSpacing/>
              <w:rPr>
                <w:rFonts w:eastAsia="Calibri" w:cs="Times New Roman"/>
                <w:color w:val="auto"/>
                <w:sz w:val="24"/>
                <w:lang w:val="en-US" w:eastAsia="en-US"/>
              </w:rPr>
            </w:pPr>
            <w:r w:rsidRPr="00483675">
              <w:rPr>
                <w:rFonts w:eastAsia="Calibri" w:cs="Times New Roman"/>
                <w:color w:val="auto"/>
                <w:sz w:val="24"/>
                <w:lang w:val="en-US" w:eastAsia="en-US"/>
              </w:rPr>
              <w:t>80 Plus Titanium</w:t>
            </w:r>
          </w:p>
          <w:p w:rsidR="00FC38AB" w:rsidRPr="00483675" w:rsidRDefault="00FC38AB" w:rsidP="00FC38AB">
            <w:pPr>
              <w:numPr>
                <w:ilvl w:val="0"/>
                <w:numId w:val="57"/>
              </w:numPr>
              <w:autoSpaceDE w:val="0"/>
              <w:autoSpaceDN w:val="0"/>
              <w:adjustRightInd w:val="0"/>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80 Plus Gold</w:t>
            </w:r>
          </w:p>
          <w:p w:rsidR="00FC38AB" w:rsidRPr="00483675" w:rsidRDefault="00FC38AB" w:rsidP="00FC38AB">
            <w:pPr>
              <w:numPr>
                <w:ilvl w:val="0"/>
                <w:numId w:val="57"/>
              </w:numPr>
              <w:autoSpaceDE w:val="0"/>
              <w:autoSpaceDN w:val="0"/>
              <w:adjustRightInd w:val="0"/>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80 Plus Silver</w:t>
            </w:r>
          </w:p>
          <w:p w:rsidR="00FC38AB" w:rsidRPr="00483675" w:rsidRDefault="00FC38AB" w:rsidP="00FC38AB">
            <w:pPr>
              <w:numPr>
                <w:ilvl w:val="0"/>
                <w:numId w:val="57"/>
              </w:numPr>
              <w:autoSpaceDE w:val="0"/>
              <w:autoSpaceDN w:val="0"/>
              <w:adjustRightInd w:val="0"/>
              <w:spacing w:after="200" w:line="276" w:lineRule="auto"/>
              <w:contextualSpacing/>
              <w:rPr>
                <w:rFonts w:eastAsia="Calibri" w:cs="Times New Roman"/>
                <w:i/>
                <w:color w:val="auto"/>
                <w:sz w:val="24"/>
                <w:lang w:eastAsia="en-US"/>
              </w:rPr>
            </w:pPr>
            <w:r w:rsidRPr="00483675">
              <w:rPr>
                <w:rFonts w:eastAsia="Calibri" w:cs="Times New Roman"/>
                <w:color w:val="auto"/>
                <w:sz w:val="24"/>
                <w:lang w:eastAsia="en-US"/>
              </w:rPr>
              <w:t>80 Plus</w:t>
            </w:r>
          </w:p>
        </w:tc>
        <w:tc>
          <w:tcPr>
            <w:tcW w:w="1554" w:type="dxa"/>
            <w:vAlign w:val="center"/>
          </w:tcPr>
          <w:p w:rsidR="00FC38AB" w:rsidRPr="00483675" w:rsidRDefault="00FC38AB" w:rsidP="00F85A2C">
            <w:pPr>
              <w:jc w:val="center"/>
              <w:rPr>
                <w:rFonts w:eastAsia="Calibri" w:cs="Times New Roman"/>
                <w:color w:val="auto"/>
                <w:sz w:val="24"/>
                <w:shd w:val="clear" w:color="auto" w:fill="FFFFFF"/>
                <w:lang w:eastAsia="en-US"/>
              </w:rPr>
            </w:pPr>
            <w:r w:rsidRPr="00483675">
              <w:rPr>
                <w:rFonts w:eastAsia="Calibri" w:cs="Times New Roman"/>
                <w:color w:val="auto"/>
                <w:sz w:val="24"/>
                <w:shd w:val="clear" w:color="auto" w:fill="FFFFFF"/>
                <w:lang w:eastAsia="en-US"/>
              </w:rPr>
              <w:t>6-1</w:t>
            </w:r>
            <w:r w:rsidRPr="00483675">
              <w:rPr>
                <w:rFonts w:eastAsia="Calibri" w:cs="Times New Roman"/>
                <w:color w:val="auto"/>
                <w:sz w:val="24"/>
                <w:shd w:val="clear" w:color="auto" w:fill="FFFFFF"/>
                <w:lang w:val="en-US" w:eastAsia="en-US"/>
              </w:rPr>
              <w:t>-</w:t>
            </w:r>
            <w:r w:rsidRPr="00483675">
              <w:rPr>
                <w:rFonts w:eastAsia="Calibri" w:cs="Times New Roman"/>
                <w:color w:val="auto"/>
                <w:sz w:val="24"/>
                <w:shd w:val="clear" w:color="auto" w:fill="FFFFFF"/>
                <w:lang w:eastAsia="en-US"/>
              </w:rPr>
              <w:t>5</w:t>
            </w:r>
            <w:r w:rsidRPr="00483675">
              <w:rPr>
                <w:rFonts w:eastAsia="Calibri" w:cs="Times New Roman"/>
                <w:color w:val="auto"/>
                <w:sz w:val="24"/>
                <w:shd w:val="clear" w:color="auto" w:fill="FFFFFF"/>
                <w:lang w:val="en-US" w:eastAsia="en-US"/>
              </w:rPr>
              <w:t>-</w:t>
            </w:r>
            <w:r w:rsidRPr="00483675">
              <w:rPr>
                <w:rFonts w:eastAsia="Calibri" w:cs="Times New Roman"/>
                <w:color w:val="auto"/>
                <w:sz w:val="24"/>
                <w:shd w:val="clear" w:color="auto" w:fill="FFFFFF"/>
                <w:lang w:eastAsia="en-US"/>
              </w:rPr>
              <w:t>4</w:t>
            </w:r>
            <w:r w:rsidRPr="00483675">
              <w:rPr>
                <w:rFonts w:eastAsia="Calibri" w:cs="Times New Roman"/>
                <w:color w:val="auto"/>
                <w:sz w:val="24"/>
                <w:shd w:val="clear" w:color="auto" w:fill="FFFFFF"/>
                <w:lang w:val="en-US" w:eastAsia="en-US"/>
              </w:rPr>
              <w:t>-</w:t>
            </w:r>
            <w:r w:rsidRPr="00483675">
              <w:rPr>
                <w:rFonts w:eastAsia="Calibri" w:cs="Times New Roman"/>
                <w:color w:val="auto"/>
                <w:sz w:val="24"/>
                <w:shd w:val="clear" w:color="auto" w:fill="FFFFFF"/>
                <w:lang w:eastAsia="en-US"/>
              </w:rPr>
              <w:t>2</w:t>
            </w:r>
            <w:r w:rsidRPr="00483675">
              <w:rPr>
                <w:rFonts w:eastAsia="Calibri" w:cs="Times New Roman"/>
                <w:color w:val="auto"/>
                <w:sz w:val="24"/>
                <w:shd w:val="clear" w:color="auto" w:fill="FFFFFF"/>
                <w:lang w:val="en-US" w:eastAsia="en-US"/>
              </w:rPr>
              <w:t>-</w:t>
            </w:r>
            <w:r w:rsidRPr="00483675">
              <w:rPr>
                <w:rFonts w:eastAsia="Calibri" w:cs="Times New Roman"/>
                <w:color w:val="auto"/>
                <w:sz w:val="24"/>
                <w:shd w:val="clear" w:color="auto" w:fill="FFFFFF"/>
                <w:lang w:eastAsia="en-US"/>
              </w:rPr>
              <w:t>3</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autoSpaceDE w:val="0"/>
              <w:autoSpaceDN w:val="0"/>
              <w:adjustRightInd w:val="0"/>
              <w:rPr>
                <w:rFonts w:eastAsia="Calibri" w:cs="Times New Roman"/>
                <w:i/>
                <w:color w:val="auto"/>
                <w:sz w:val="24"/>
                <w:lang w:eastAsia="en-US"/>
              </w:rPr>
            </w:pPr>
            <w:r w:rsidRPr="00483675">
              <w:rPr>
                <w:rFonts w:eastAsia="Calibri" w:cs="Times New Roman"/>
                <w:i/>
                <w:color w:val="auto"/>
                <w:sz w:val="24"/>
                <w:lang w:eastAsia="en-US"/>
              </w:rPr>
              <w:t>Установите иерархию памяти в порядке увеличения объема данных:</w:t>
            </w:r>
          </w:p>
          <w:p w:rsidR="00FC38AB" w:rsidRPr="00483675" w:rsidRDefault="00FC38AB" w:rsidP="00FC38AB">
            <w:pPr>
              <w:numPr>
                <w:ilvl w:val="0"/>
                <w:numId w:val="59"/>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 xml:space="preserve">Основная память </w:t>
            </w:r>
          </w:p>
          <w:p w:rsidR="00FC38AB" w:rsidRPr="00483675" w:rsidRDefault="00FC38AB" w:rsidP="00FC38AB">
            <w:pPr>
              <w:numPr>
                <w:ilvl w:val="0"/>
                <w:numId w:val="59"/>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Магнитный диск</w:t>
            </w:r>
          </w:p>
          <w:p w:rsidR="00FC38AB" w:rsidRPr="00483675" w:rsidRDefault="00FC38AB" w:rsidP="00FC38AB">
            <w:pPr>
              <w:numPr>
                <w:ilvl w:val="0"/>
                <w:numId w:val="59"/>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Ленточный или оптический носитель</w:t>
            </w:r>
          </w:p>
          <w:p w:rsidR="00FC38AB" w:rsidRPr="00483675" w:rsidRDefault="00FC38AB" w:rsidP="00FC38AB">
            <w:pPr>
              <w:numPr>
                <w:ilvl w:val="0"/>
                <w:numId w:val="59"/>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Регистры</w:t>
            </w:r>
          </w:p>
          <w:p w:rsidR="00FC38AB" w:rsidRPr="00483675" w:rsidRDefault="00FC38AB" w:rsidP="00FC38AB">
            <w:pPr>
              <w:numPr>
                <w:ilvl w:val="0"/>
                <w:numId w:val="59"/>
              </w:numPr>
              <w:autoSpaceDE w:val="0"/>
              <w:autoSpaceDN w:val="0"/>
              <w:adjustRightInd w:val="0"/>
              <w:spacing w:after="200" w:line="276" w:lineRule="auto"/>
              <w:contextualSpacing/>
              <w:rPr>
                <w:rFonts w:eastAsia="Calibri" w:cs="Times New Roman"/>
                <w:iCs/>
                <w:color w:val="auto"/>
                <w:sz w:val="24"/>
                <w:lang w:eastAsia="en-US"/>
              </w:rPr>
            </w:pPr>
            <w:r w:rsidRPr="00483675">
              <w:rPr>
                <w:rFonts w:eastAsia="Calibri" w:cs="Times New Roman"/>
                <w:iCs/>
                <w:color w:val="auto"/>
                <w:sz w:val="24"/>
                <w:lang w:eastAsia="en-US"/>
              </w:rPr>
              <w:t>Кэш-память</w:t>
            </w:r>
          </w:p>
        </w:tc>
        <w:tc>
          <w:tcPr>
            <w:tcW w:w="1554" w:type="dxa"/>
            <w:vAlign w:val="center"/>
          </w:tcPr>
          <w:p w:rsidR="00FC38AB" w:rsidRPr="00483675" w:rsidRDefault="00FC38AB" w:rsidP="00F85A2C">
            <w:pPr>
              <w:jc w:val="center"/>
              <w:rPr>
                <w:rFonts w:eastAsia="Calibri" w:cs="Times New Roman"/>
                <w:color w:val="auto"/>
                <w:sz w:val="24"/>
                <w:shd w:val="clear" w:color="auto" w:fill="FFFFFF"/>
                <w:lang w:eastAsia="en-US"/>
              </w:rPr>
            </w:pPr>
            <w:r w:rsidRPr="00483675">
              <w:rPr>
                <w:rFonts w:eastAsia="Calibri" w:cs="Times New Roman"/>
                <w:color w:val="auto"/>
                <w:sz w:val="24"/>
                <w:lang w:eastAsia="en-US"/>
              </w:rPr>
              <w:t>4-5-1-2-3</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последовательность действий при сокращённом тесте POST</w:t>
            </w:r>
          </w:p>
          <w:p w:rsidR="00FC38AB" w:rsidRPr="00483675" w:rsidRDefault="00FC38AB" w:rsidP="00FC38AB">
            <w:pPr>
              <w:numPr>
                <w:ilvl w:val="0"/>
                <w:numId w:val="6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целостности программы BIOS в постоянной памяти (ПЗУ), с помощью контрольной суммы. </w:t>
            </w:r>
          </w:p>
          <w:p w:rsidR="00FC38AB" w:rsidRPr="00483675" w:rsidRDefault="00FC38AB" w:rsidP="00FC38AB">
            <w:pPr>
              <w:numPr>
                <w:ilvl w:val="0"/>
                <w:numId w:val="6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Поиск и включение основной части системных шин, контроллеров и подключенных устройств (видеокарты, дисководов и т. п.), а также выполнение программ, входящих в BIOS устройств для самоинициализации. </w:t>
            </w:r>
          </w:p>
          <w:p w:rsidR="00FC38AB" w:rsidRPr="00483675" w:rsidRDefault="00FC38AB" w:rsidP="00FC38AB">
            <w:pPr>
              <w:numPr>
                <w:ilvl w:val="0"/>
                <w:numId w:val="65"/>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Подсчет объема оперативной памяти (ОЗУ) и проверка 1-го сегмента (64 килобайт).</w:t>
            </w:r>
          </w:p>
        </w:tc>
        <w:tc>
          <w:tcPr>
            <w:tcW w:w="1554"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1-2-3</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r w:rsidR="00FC38AB" w:rsidRPr="00483675" w:rsidTr="00F85A2C">
        <w:trPr>
          <w:cantSplit/>
          <w:jc w:val="center"/>
        </w:trPr>
        <w:tc>
          <w:tcPr>
            <w:tcW w:w="596" w:type="dxa"/>
          </w:tcPr>
          <w:p w:rsidR="00FC38AB" w:rsidRPr="00483675" w:rsidRDefault="00FC38AB" w:rsidP="00FC38AB">
            <w:pPr>
              <w:numPr>
                <w:ilvl w:val="0"/>
                <w:numId w:val="44"/>
              </w:numPr>
              <w:spacing w:after="200" w:line="276" w:lineRule="auto"/>
              <w:jc w:val="center"/>
              <w:rPr>
                <w:rFonts w:eastAsia="Calibri" w:cs="Times New Roman"/>
                <w:color w:val="auto"/>
                <w:sz w:val="24"/>
                <w:lang w:eastAsia="en-US"/>
              </w:rPr>
            </w:pPr>
          </w:p>
        </w:tc>
        <w:tc>
          <w:tcPr>
            <w:tcW w:w="6634" w:type="dxa"/>
            <w:vAlign w:val="center"/>
          </w:tcPr>
          <w:p w:rsidR="00FC38AB" w:rsidRPr="00483675" w:rsidRDefault="00FC38AB" w:rsidP="00F85A2C">
            <w:pPr>
              <w:rPr>
                <w:rFonts w:eastAsia="Calibri" w:cs="Times New Roman"/>
                <w:i/>
                <w:color w:val="auto"/>
                <w:sz w:val="24"/>
                <w:lang w:eastAsia="en-US"/>
              </w:rPr>
            </w:pPr>
            <w:r w:rsidRPr="00483675">
              <w:rPr>
                <w:rFonts w:eastAsia="Calibri" w:cs="Times New Roman"/>
                <w:i/>
                <w:color w:val="auto"/>
                <w:sz w:val="24"/>
                <w:lang w:eastAsia="en-US"/>
              </w:rPr>
              <w:t>Установите последовательность действий при полном тесте POST</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Тест контрольной суммы ПЗУ, проверка контроллера прямого доступа к памяти, запуск резидентных программ; </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оперативной памяти; </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стандартного графического адаптера (VGA); </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Проверка основных портов LPT/COM;</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основных устройств ввода и CMOS; </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 xml:space="preserve">Проверка накопителей жёстких дисков (HDD); </w:t>
            </w:r>
          </w:p>
          <w:p w:rsidR="00FC38AB" w:rsidRPr="00483675" w:rsidRDefault="00FC38AB" w:rsidP="00FC38AB">
            <w:pPr>
              <w:numPr>
                <w:ilvl w:val="0"/>
                <w:numId w:val="66"/>
              </w:numPr>
              <w:spacing w:after="200" w:line="276" w:lineRule="auto"/>
              <w:contextualSpacing/>
              <w:rPr>
                <w:rFonts w:eastAsia="Calibri" w:cs="Times New Roman"/>
                <w:color w:val="auto"/>
                <w:sz w:val="24"/>
                <w:lang w:eastAsia="en-US"/>
              </w:rPr>
            </w:pPr>
            <w:r w:rsidRPr="00483675">
              <w:rPr>
                <w:rFonts w:eastAsia="Calibri" w:cs="Times New Roman"/>
                <w:color w:val="auto"/>
                <w:sz w:val="24"/>
                <w:lang w:eastAsia="en-US"/>
              </w:rPr>
              <w:t>Проверка съемных накопителей (CD или DVD привод);</w:t>
            </w:r>
          </w:p>
        </w:tc>
        <w:tc>
          <w:tcPr>
            <w:tcW w:w="1554" w:type="dxa"/>
            <w:vAlign w:val="center"/>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1-3-2-5-4-7-6</w:t>
            </w:r>
          </w:p>
        </w:tc>
        <w:tc>
          <w:tcPr>
            <w:tcW w:w="993" w:type="dxa"/>
            <w:shd w:val="clear" w:color="auto" w:fill="auto"/>
          </w:tcPr>
          <w:p w:rsidR="00FC38AB" w:rsidRPr="00483675" w:rsidRDefault="00FC38AB" w:rsidP="00F85A2C">
            <w:pPr>
              <w:jc w:val="center"/>
              <w:rPr>
                <w:rFonts w:eastAsia="Calibri" w:cs="Times New Roman"/>
                <w:color w:val="auto"/>
                <w:sz w:val="24"/>
                <w:lang w:eastAsia="en-US"/>
              </w:rPr>
            </w:pPr>
            <w:r w:rsidRPr="00483675">
              <w:rPr>
                <w:rFonts w:eastAsia="Calibri" w:cs="Times New Roman"/>
                <w:color w:val="auto"/>
                <w:sz w:val="24"/>
                <w:lang w:eastAsia="en-US"/>
              </w:rPr>
              <w:t>0,4</w:t>
            </w:r>
          </w:p>
        </w:tc>
      </w:tr>
    </w:tbl>
    <w:p w:rsidR="00FC38AB" w:rsidRPr="00483675" w:rsidRDefault="00FC38AB" w:rsidP="00FC38AB">
      <w:pPr>
        <w:kinsoku w:val="0"/>
        <w:overflowPunct w:val="0"/>
        <w:spacing w:before="240"/>
        <w:jc w:val="center"/>
        <w:textAlignment w:val="baseline"/>
        <w:rPr>
          <w:rFonts w:eastAsia="Calibri" w:cs="Times New Roman"/>
          <w:b/>
          <w:color w:val="auto"/>
          <w:sz w:val="24"/>
          <w:lang w:eastAsia="en-US"/>
        </w:rPr>
      </w:pPr>
    </w:p>
    <w:p w:rsidR="00FC38AB" w:rsidRPr="00483675" w:rsidRDefault="00FC38AB" w:rsidP="00FC38AB">
      <w:pPr>
        <w:kinsoku w:val="0"/>
        <w:overflowPunct w:val="0"/>
        <w:spacing w:before="24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ПРАКТИЧЕСКОЕ ЗАДАНИЕ I УРОВНЯ</w:t>
      </w:r>
    </w:p>
    <w:p w:rsidR="00FC38AB" w:rsidRPr="00483675" w:rsidRDefault="00FC38AB" w:rsidP="00FC38AB">
      <w:pPr>
        <w:kinsoku w:val="0"/>
        <w:overflowPunct w:val="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«ПЕРЕВОД ПРОФЕССИОНАЛЬНОГО ТЕКСТА»</w:t>
      </w:r>
    </w:p>
    <w:p w:rsidR="00FC38AB" w:rsidRPr="00483675" w:rsidRDefault="00FC38AB" w:rsidP="00FC38AB">
      <w:pPr>
        <w:kinsoku w:val="0"/>
        <w:overflowPunct w:val="0"/>
        <w:jc w:val="center"/>
        <w:textAlignment w:val="baseline"/>
        <w:rPr>
          <w:rFonts w:eastAsia="Calibri" w:cs="Times New Roman"/>
          <w:b/>
          <w:color w:val="auto"/>
          <w:sz w:val="24"/>
          <w:lang w:eastAsia="en-US"/>
        </w:rPr>
      </w:pPr>
    </w:p>
    <w:p w:rsidR="00FC38AB" w:rsidRPr="00483675" w:rsidRDefault="00FC38AB" w:rsidP="00FC38AB">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(академический = 45 минут)</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 xml:space="preserve"> Выполните перевод предложенного текста (Приложение 1 – английский язык, Приложение 2- немецкий язык)</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2.</w:t>
      </w:r>
      <w:r w:rsidRPr="00483675">
        <w:rPr>
          <w:rFonts w:eastAsia="Times New Roman" w:cs="Times New Roman"/>
          <w:color w:val="auto"/>
          <w:sz w:val="24"/>
        </w:rPr>
        <w:t xml:space="preserve"> Ответьте на поставленные вопросы (Приложение 1 – английский язык, Приложение 2- немецкий язык)</w:t>
      </w:r>
    </w:p>
    <w:p w:rsidR="00FC38AB" w:rsidRPr="00483675" w:rsidRDefault="00FC38AB" w:rsidP="00FC38AB">
      <w:pPr>
        <w:spacing w:after="200" w:line="276" w:lineRule="auto"/>
        <w:rPr>
          <w:rFonts w:eastAsia="Calibri" w:cs="Times New Roman"/>
          <w:b/>
          <w:color w:val="auto"/>
          <w:sz w:val="24"/>
          <w:lang w:eastAsia="en-US"/>
        </w:rPr>
      </w:pPr>
    </w:p>
    <w:p w:rsidR="00FC38AB" w:rsidRPr="00483675" w:rsidRDefault="00FC38AB" w:rsidP="00FC38AB">
      <w:pPr>
        <w:spacing w:after="200" w:line="276" w:lineRule="auto"/>
        <w:rPr>
          <w:rFonts w:eastAsia="Times New Roman" w:cs="Times New Roman"/>
          <w:b/>
          <w:color w:val="auto"/>
          <w:sz w:val="24"/>
        </w:rPr>
      </w:pPr>
      <w:r w:rsidRPr="00483675">
        <w:rPr>
          <w:rFonts w:eastAsia="Calibri" w:cs="Times New Roman"/>
          <w:b/>
          <w:color w:val="auto"/>
          <w:sz w:val="24"/>
          <w:lang w:eastAsia="en-US"/>
        </w:rPr>
        <w:t>Условия выполнения задания</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rPr>
        <w:t>Вы – сотрудник образовательной организации, реализующей подготовку студентов среднего профессионального образования по специальности в области информационных технологий. Вам необходимо предоставить возможность руководителю практического обучения оценить целесообразность использования нового электронного устройства для обучения студентов и предоставлено описание данного устройства.</w:t>
      </w:r>
    </w:p>
    <w:p w:rsidR="00FC38AB" w:rsidRPr="00483675" w:rsidRDefault="00FC38AB" w:rsidP="00FC38AB">
      <w:pPr>
        <w:keepNext/>
        <w:kinsoku w:val="0"/>
        <w:overflowPunct w:val="0"/>
        <w:spacing w:line="360" w:lineRule="auto"/>
        <w:jc w:val="both"/>
        <w:textAlignment w:val="baseline"/>
        <w:rPr>
          <w:rFonts w:eastAsia="Times New Roman" w:cs="Times New Roman"/>
          <w:b/>
          <w:color w:val="auto"/>
          <w:sz w:val="24"/>
        </w:rPr>
      </w:pPr>
      <w:r w:rsidRPr="00483675">
        <w:rPr>
          <w:rFonts w:eastAsia="Times New Roman" w:cs="Times New Roman"/>
          <w:b/>
          <w:color w:val="auto"/>
          <w:sz w:val="24"/>
        </w:rPr>
        <w:br w:type="page"/>
      </w:r>
    </w:p>
    <w:p w:rsidR="00FC38AB" w:rsidRPr="00483675" w:rsidRDefault="00FC38AB" w:rsidP="00FC38AB">
      <w:pPr>
        <w:keepNext/>
        <w:kinsoku w:val="0"/>
        <w:overflowPunct w:val="0"/>
        <w:spacing w:line="360" w:lineRule="auto"/>
        <w:jc w:val="both"/>
        <w:textAlignment w:val="baseline"/>
        <w:rPr>
          <w:rFonts w:eastAsia="Times New Roman" w:cs="Times New Roman"/>
          <w:b/>
          <w:color w:val="auto"/>
          <w:sz w:val="24"/>
          <w:lang w:val="en-US"/>
        </w:rPr>
      </w:pPr>
      <w:r w:rsidRPr="00483675">
        <w:rPr>
          <w:rFonts w:eastAsia="Times New Roman" w:cs="Times New Roman"/>
          <w:b/>
          <w:color w:val="auto"/>
          <w:sz w:val="24"/>
        </w:rPr>
        <w:lastRenderedPageBreak/>
        <w:t>Приложение</w:t>
      </w:r>
      <w:r w:rsidRPr="00483675">
        <w:rPr>
          <w:rFonts w:eastAsia="Times New Roman" w:cs="Times New Roman"/>
          <w:b/>
          <w:color w:val="auto"/>
          <w:sz w:val="24"/>
          <w:lang w:val="en-US"/>
        </w:rPr>
        <w:t xml:space="preserve"> 1</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bookmarkStart w:id="15" w:name="_Toc474365466"/>
      <w:bookmarkStart w:id="16" w:name="_Toc474365585"/>
      <w:r w:rsidRPr="00483675">
        <w:rPr>
          <w:rFonts w:eastAsia="Times New Roman" w:cs="Times New Roman"/>
          <w:b/>
          <w:bCs/>
          <w:color w:val="auto"/>
          <w:sz w:val="24"/>
          <w:lang w:val="en-US"/>
        </w:rPr>
        <w:t>Asus Tinkerboard: Strong competition for Raspberry Pi</w:t>
      </w:r>
      <w:bookmarkEnd w:id="15"/>
      <w:bookmarkEnd w:id="16"/>
    </w:p>
    <w:p w:rsidR="00FC38AB" w:rsidRPr="00483675" w:rsidRDefault="00FC38AB" w:rsidP="00FC38AB">
      <w:pPr>
        <w:shd w:val="clear" w:color="auto" w:fill="FFFFFF"/>
        <w:jc w:val="both"/>
        <w:rPr>
          <w:rFonts w:eastAsia="Times New Roman" w:cs="Times New Roman"/>
          <w:color w:val="auto"/>
          <w:sz w:val="24"/>
          <w:lang w:val="en-US"/>
        </w:rPr>
      </w:pPr>
      <w:r w:rsidRPr="00483675">
        <w:rPr>
          <w:rFonts w:eastAsia="Times New Roman" w:cs="Times New Roman"/>
          <w:noProof/>
          <w:color w:val="auto"/>
          <w:sz w:val="24"/>
        </w:rPr>
        <w:drawing>
          <wp:anchor distT="0" distB="0" distL="114300" distR="114300" simplePos="0" relativeHeight="251659264" behindDoc="0" locked="0" layoutInCell="1" allowOverlap="1" wp14:anchorId="48CBE178" wp14:editId="50959D39">
            <wp:simplePos x="0" y="0"/>
            <wp:positionH relativeFrom="margin">
              <wp:align>right</wp:align>
            </wp:positionH>
            <wp:positionV relativeFrom="paragraph">
              <wp:posOffset>10160</wp:posOffset>
            </wp:positionV>
            <wp:extent cx="3905250" cy="2195830"/>
            <wp:effectExtent l="0" t="0" r="0" b="0"/>
            <wp:wrapSquare wrapText="bothSides"/>
            <wp:docPr id="73" name="Рисунок 73" descr="Tinkerboard: Chip © 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kerboard: Chip © As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5">
        <w:rPr>
          <w:rFonts w:eastAsia="Times New Roman" w:cs="Times New Roman"/>
          <w:color w:val="auto"/>
          <w:sz w:val="24"/>
          <w:lang w:val="en-US"/>
        </w:rPr>
        <w:t>Whe liked tinkering its own technology gadgets or a self-built media center operates, usually attacks to single board computers. Mini-PCs in credit card format are the ideal solution for driving self-configured systems and executing applications programmed by the user. The leader in this segment is the Raspberry Pi. The device was developed in the context of inspiring young people for programming and crafting with hardware. Therefore, the installed technology is rather weak, but the devices are very cheap. Anyone who wants to have more rakepower for his fanatics will find the future with Asus.</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bookmarkStart w:id="17" w:name="_Toc474365467"/>
      <w:bookmarkStart w:id="18" w:name="_Toc474365586"/>
      <w:r w:rsidRPr="00483675">
        <w:rPr>
          <w:rFonts w:eastAsia="Times New Roman" w:cs="Times New Roman"/>
          <w:b/>
          <w:bCs/>
          <w:color w:val="auto"/>
          <w:sz w:val="24"/>
          <w:lang w:val="en-US"/>
        </w:rPr>
        <w:t>Specifications Asus Tinkerboard</w:t>
      </w:r>
      <w:bookmarkEnd w:id="17"/>
      <w:bookmarkEnd w:id="18"/>
    </w:p>
    <w:p w:rsidR="00FC38AB" w:rsidRPr="00483675" w:rsidRDefault="00FC38AB" w:rsidP="00FC38AB">
      <w:pPr>
        <w:shd w:val="clear" w:color="auto" w:fill="FFFFFF"/>
        <w:jc w:val="both"/>
        <w:outlineLvl w:val="0"/>
        <w:rPr>
          <w:rFonts w:eastAsia="Times New Roman" w:cs="Times New Roman"/>
          <w:color w:val="auto"/>
          <w:sz w:val="24"/>
          <w:lang w:val="en-US"/>
        </w:rPr>
      </w:pPr>
      <w:bookmarkStart w:id="19" w:name="_Toc474365468"/>
      <w:bookmarkStart w:id="20" w:name="_Toc474365587"/>
      <w:r w:rsidRPr="00483675">
        <w:rPr>
          <w:rFonts w:eastAsia="Times New Roman" w:cs="Times New Roman"/>
          <w:color w:val="auto"/>
          <w:sz w:val="24"/>
          <w:lang w:val="en-US"/>
        </w:rPr>
        <w:t xml:space="preserve">Specs for the Tinker Board include a quad core 1.8GHz ARM Cortex-A17 CPU, 2GB LPDDR3 RAM, four USB 2.0 ports, support for gigabit LAN and Bluetooth 4.0, 3.5mm audio jack, microSD slot, Micro USB for power, swappable 802.11 b/g/n Wi-Fi antennas, </w:t>
      </w:r>
      <w:r w:rsidRPr="00483675">
        <w:rPr>
          <w:rFonts w:eastAsia="Times New Roman" w:cs="Times New Roman"/>
          <w:iCs/>
          <w:color w:val="auto"/>
          <w:sz w:val="24"/>
          <w:lang w:val="en-US"/>
        </w:rPr>
        <w:t>and</w:t>
      </w:r>
      <w:r w:rsidRPr="00483675">
        <w:rPr>
          <w:rFonts w:eastAsia="Times New Roman" w:cs="Times New Roman"/>
          <w:color w:val="auto"/>
          <w:sz w:val="24"/>
          <w:lang w:val="en-US"/>
        </w:rPr>
        <w:t xml:space="preserve"> a HDMI 2.0 port with support for 4K video.</w:t>
      </w:r>
      <w:bookmarkEnd w:id="19"/>
      <w:bookmarkEnd w:id="20"/>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bookmarkStart w:id="21" w:name="_Toc474365469"/>
      <w:bookmarkStart w:id="22" w:name="_Toc474365588"/>
      <w:r w:rsidRPr="00483675">
        <w:rPr>
          <w:rFonts w:eastAsia="Times New Roman" w:cs="Times New Roman"/>
          <w:b/>
          <w:bCs/>
          <w:color w:val="auto"/>
          <w:sz w:val="24"/>
          <w:lang w:val="en-US"/>
        </w:rPr>
        <w:t>Connecting peripherals</w:t>
      </w:r>
      <w:bookmarkEnd w:id="21"/>
      <w:bookmarkEnd w:id="22"/>
    </w:p>
    <w:p w:rsidR="00FC38AB" w:rsidRPr="00483675" w:rsidRDefault="00FC38AB" w:rsidP="00FC38AB">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To connect a monitor or TV using composite video or HDMI connector. Resolution ranges from 640 × 350 (EGA) to 1920 × 1200 (WUXGA) for HDMI. Composite output is in PAL and NTSC formats.</w:t>
      </w:r>
    </w:p>
    <w:p w:rsidR="00FC38AB" w:rsidRPr="00483675" w:rsidRDefault="00FC38AB" w:rsidP="00FC38AB">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Speakers or headphones are connected via a standard 3.5 mm jack. Also, the sound can be transmitted via HDMI.</w:t>
      </w:r>
    </w:p>
    <w:p w:rsidR="00FC38AB" w:rsidRPr="00483675" w:rsidRDefault="00FC38AB" w:rsidP="00FC38AB">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Asus Tinkerboard provides 4 USB-ports, united by an internal hub. These include, among others, can connect a keyboard and mouse.</w:t>
      </w:r>
    </w:p>
    <w:p w:rsidR="00FC38AB" w:rsidRPr="00483675" w:rsidRDefault="00FC38AB" w:rsidP="00FC38AB">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To save CPU resources, Asus Tinkerboard offers regular connection modules through the 15-pin slots:</w:t>
      </w:r>
    </w:p>
    <w:p w:rsidR="00FC38AB" w:rsidRPr="00483675" w:rsidRDefault="00FC38AB" w:rsidP="00FC38AB">
      <w:pPr>
        <w:numPr>
          <w:ilvl w:val="0"/>
          <w:numId w:val="25"/>
        </w:numPr>
        <w:shd w:val="clear" w:color="auto" w:fill="FFFFFF"/>
        <w:spacing w:after="200" w:line="276" w:lineRule="auto"/>
        <w:ind w:left="0"/>
        <w:contextualSpacing/>
        <w:jc w:val="both"/>
        <w:outlineLvl w:val="2"/>
        <w:rPr>
          <w:rFonts w:eastAsia="Times New Roman" w:cs="Times New Roman"/>
          <w:color w:val="auto"/>
          <w:sz w:val="24"/>
          <w:lang w:val="en"/>
        </w:rPr>
      </w:pPr>
      <w:r w:rsidRPr="00483675">
        <w:rPr>
          <w:rFonts w:eastAsia="Times New Roman" w:cs="Times New Roman"/>
          <w:color w:val="auto"/>
          <w:sz w:val="24"/>
          <w:lang w:val="en"/>
        </w:rPr>
        <w:t>CSI-2 - to connect on the MIPI interface chamber;</w:t>
      </w:r>
    </w:p>
    <w:p w:rsidR="00FC38AB" w:rsidRPr="00483675" w:rsidRDefault="00FC38AB" w:rsidP="00FC38AB">
      <w:pPr>
        <w:numPr>
          <w:ilvl w:val="0"/>
          <w:numId w:val="25"/>
        </w:numPr>
        <w:shd w:val="clear" w:color="auto" w:fill="FFFFFF"/>
        <w:spacing w:after="200" w:line="276" w:lineRule="auto"/>
        <w:ind w:left="0"/>
        <w:contextualSpacing/>
        <w:jc w:val="both"/>
        <w:outlineLvl w:val="2"/>
        <w:rPr>
          <w:rFonts w:eastAsia="Times New Roman" w:cs="Times New Roman"/>
          <w:color w:val="auto"/>
          <w:sz w:val="24"/>
          <w:lang w:val="en"/>
        </w:rPr>
      </w:pPr>
      <w:r w:rsidRPr="00483675">
        <w:rPr>
          <w:rFonts w:eastAsia="Times New Roman" w:cs="Times New Roman"/>
          <w:color w:val="auto"/>
          <w:sz w:val="24"/>
          <w:lang w:val="en"/>
        </w:rPr>
        <w:t>DSI - to connect the regular display.</w:t>
      </w:r>
    </w:p>
    <w:p w:rsidR="00FC38AB" w:rsidRPr="00483675" w:rsidRDefault="00FC38AB" w:rsidP="00FC38AB">
      <w:pPr>
        <w:shd w:val="clear" w:color="auto" w:fill="FFFFFF"/>
        <w:jc w:val="both"/>
        <w:outlineLvl w:val="2"/>
        <w:rPr>
          <w:rFonts w:eastAsia="Times New Roman" w:cs="Times New Roman"/>
          <w:color w:val="auto"/>
          <w:sz w:val="24"/>
          <w:lang w:val="en"/>
        </w:rPr>
      </w:pPr>
    </w:p>
    <w:p w:rsidR="00FC38AB" w:rsidRPr="00483675" w:rsidRDefault="00FC38AB" w:rsidP="00FC38AB">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As a low-level interfaces are available:</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40 ports of general purpose input-output;</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UART (Serial);</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I²C / TWI;</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SPI with the selector between the two devices;</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pins Power: 3.3 V, 5 V and earth.</w:t>
      </w:r>
    </w:p>
    <w:p w:rsidR="00FC38AB" w:rsidRPr="00483675" w:rsidRDefault="00FC38AB" w:rsidP="00FC38AB">
      <w:pPr>
        <w:shd w:val="clear" w:color="auto" w:fill="FFFFFF"/>
        <w:outlineLvl w:val="2"/>
        <w:rPr>
          <w:rFonts w:eastAsia="Times New Roman" w:cs="Times New Roman"/>
          <w:color w:val="auto"/>
          <w:sz w:val="24"/>
          <w:lang w:val="en"/>
        </w:rPr>
      </w:pPr>
      <w:r w:rsidRPr="00483675">
        <w:rPr>
          <w:rFonts w:eastAsia="Times New Roman" w:cs="Times New Roman"/>
          <w:color w:val="auto"/>
          <w:sz w:val="24"/>
          <w:lang w:val="en"/>
        </w:rPr>
        <w:t>With the help of these ports can be connected to external sensors empower the device.</w:t>
      </w:r>
    </w:p>
    <w:p w:rsidR="00FC38AB" w:rsidRPr="00483675" w:rsidRDefault="00FC38AB" w:rsidP="00FC38AB">
      <w:pPr>
        <w:shd w:val="clear" w:color="auto" w:fill="FFFFFF"/>
        <w:outlineLvl w:val="2"/>
        <w:rPr>
          <w:rFonts w:eastAsia="Times New Roman" w:cs="Times New Roman"/>
          <w:color w:val="auto"/>
          <w:sz w:val="24"/>
          <w:lang w:val="en"/>
        </w:rPr>
      </w:pPr>
      <w:r w:rsidRPr="00483675">
        <w:rPr>
          <w:rFonts w:eastAsia="Times New Roman" w:cs="Times New Roman"/>
          <w:color w:val="auto"/>
          <w:sz w:val="24"/>
          <w:lang w:val="en"/>
        </w:rPr>
        <w:t>Such sensors may be:</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Analog (photo resistor, temperature sensor);</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Digital (accelerometer, ambient light sensor).</w:t>
      </w:r>
    </w:p>
    <w:p w:rsidR="00FC38AB" w:rsidRPr="00483675" w:rsidRDefault="00FC38AB" w:rsidP="00FC38AB">
      <w:pPr>
        <w:shd w:val="clear" w:color="auto" w:fill="FFFFFF"/>
        <w:jc w:val="both"/>
        <w:outlineLvl w:val="2"/>
        <w:rPr>
          <w:rFonts w:eastAsia="Times New Roman" w:cs="Times New Roman"/>
          <w:color w:val="auto"/>
          <w:sz w:val="24"/>
          <w:lang w:val="en"/>
        </w:rPr>
      </w:pPr>
    </w:p>
    <w:p w:rsidR="00FC38AB" w:rsidRPr="00483675" w:rsidRDefault="00FC38AB" w:rsidP="00FC38AB">
      <w:pPr>
        <w:shd w:val="clear" w:color="auto" w:fill="FFFFFF"/>
        <w:jc w:val="both"/>
        <w:outlineLvl w:val="2"/>
        <w:rPr>
          <w:rFonts w:eastAsia="Times New Roman" w:cs="Times New Roman"/>
          <w:color w:val="auto"/>
          <w:sz w:val="24"/>
          <w:lang w:val="en"/>
        </w:rPr>
      </w:pPr>
      <w:r w:rsidRPr="00483675">
        <w:rPr>
          <w:rFonts w:eastAsia="Times New Roman" w:cs="Times New Roman"/>
          <w:color w:val="auto"/>
          <w:sz w:val="24"/>
          <w:lang w:val="en"/>
        </w:rPr>
        <w:t>For adverse communication on the Asus Tinkerboard available interfaces:</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t>Ethernet 10/100 Mbps with access to a standard socket 8P8C (RJ45);</w:t>
      </w:r>
    </w:p>
    <w:p w:rsidR="00FC38AB" w:rsidRPr="00483675" w:rsidRDefault="00FC38AB" w:rsidP="00FC38AB">
      <w:pPr>
        <w:numPr>
          <w:ilvl w:val="0"/>
          <w:numId w:val="26"/>
        </w:numPr>
        <w:shd w:val="clear" w:color="auto" w:fill="FFFFFF"/>
        <w:spacing w:after="200" w:line="276" w:lineRule="auto"/>
        <w:ind w:left="0"/>
        <w:contextualSpacing/>
        <w:outlineLvl w:val="2"/>
        <w:rPr>
          <w:rFonts w:eastAsia="Times New Roman" w:cs="Times New Roman"/>
          <w:color w:val="auto"/>
          <w:sz w:val="24"/>
          <w:lang w:val="en"/>
        </w:rPr>
      </w:pPr>
      <w:r w:rsidRPr="00483675">
        <w:rPr>
          <w:rFonts w:eastAsia="Times New Roman" w:cs="Times New Roman"/>
          <w:color w:val="auto"/>
          <w:sz w:val="24"/>
          <w:lang w:val="en"/>
        </w:rPr>
        <w:lastRenderedPageBreak/>
        <w:t>Wi-Fi 802.11n and Bluetooth 4.1, provided the chip Broadcom BCM43438.</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bookmarkStart w:id="23" w:name="_Toc474365470"/>
      <w:bookmarkStart w:id="24" w:name="_Toc474365589"/>
      <w:r w:rsidRPr="00483675">
        <w:rPr>
          <w:rFonts w:eastAsia="Times New Roman" w:cs="Times New Roman"/>
          <w:b/>
          <w:bCs/>
          <w:color w:val="auto"/>
          <w:sz w:val="24"/>
          <w:lang w:val="en-US"/>
        </w:rPr>
        <w:t>4K video and 24-bit audio</w:t>
      </w:r>
      <w:bookmarkEnd w:id="23"/>
      <w:bookmarkEnd w:id="24"/>
    </w:p>
    <w:p w:rsidR="00FC38AB" w:rsidRPr="00483675" w:rsidRDefault="00FC38AB" w:rsidP="00FC38AB">
      <w:pPr>
        <w:shd w:val="clear" w:color="auto" w:fill="FFFFFF"/>
        <w:jc w:val="both"/>
        <w:rPr>
          <w:rFonts w:eastAsia="Times New Roman" w:cs="Times New Roman"/>
          <w:color w:val="auto"/>
          <w:sz w:val="24"/>
          <w:lang w:val="en"/>
        </w:rPr>
      </w:pPr>
      <w:r w:rsidRPr="00483675">
        <w:rPr>
          <w:rFonts w:eastAsia="Times New Roman" w:cs="Times New Roman"/>
          <w:color w:val="auto"/>
          <w:sz w:val="24"/>
          <w:lang w:val="en"/>
        </w:rPr>
        <w:t>The manufacturer has a </w:t>
      </w:r>
      <w:hyperlink r:id="rId21" w:tgtFrame="_blank" w:history="1">
        <w:r w:rsidRPr="00483675">
          <w:rPr>
            <w:rFonts w:eastAsia="Times New Roman" w:cs="Times New Roman"/>
            <w:color w:val="auto"/>
            <w:sz w:val="24"/>
            <w:lang w:val="en"/>
          </w:rPr>
          <w:t>media report</w:t>
        </w:r>
      </w:hyperlink>
      <w:r w:rsidRPr="00483675">
        <w:rPr>
          <w:rFonts w:eastAsia="Times New Roman" w:cs="Times New Roman"/>
          <w:color w:val="auto"/>
          <w:sz w:val="24"/>
          <w:lang w:val="en"/>
        </w:rPr>
        <w:t> , according to recently released the single board Tinker Board. This is nearly the same size as the Raspberry Pi, but has much more powerful hardware on the board. For example, the four-core Rockchip processor RK 3288 allows the playback of video in 4K resolution as well as the output of 24-bit audio signals via the HDMI-2 connector. This makes the small computer particularly interesting for use as a media center. With 2 gigabytes of memory, Tinkerboard has twice as much RAM on board as the competition. Obviously a Gigabit Ethernet connection, WLAN and four USB 2.0 ports are installed.</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bookmarkStart w:id="25" w:name="_Toc474365471"/>
      <w:bookmarkStart w:id="26" w:name="_Toc474365590"/>
      <w:r w:rsidRPr="00483675">
        <w:rPr>
          <w:rFonts w:eastAsia="Times New Roman" w:cs="Times New Roman"/>
          <w:b/>
          <w:bCs/>
          <w:color w:val="auto"/>
          <w:sz w:val="24"/>
          <w:lang w:val="en-US"/>
        </w:rPr>
        <w:t>Comparatively cheap</w:t>
      </w:r>
      <w:bookmarkEnd w:id="25"/>
      <w:bookmarkEnd w:id="26"/>
    </w:p>
    <w:p w:rsidR="00FC38AB" w:rsidRPr="00483675" w:rsidRDefault="00FC38AB" w:rsidP="00FC38AB">
      <w:pPr>
        <w:shd w:val="clear" w:color="auto" w:fill="FFFFFF"/>
        <w:spacing w:after="200"/>
        <w:jc w:val="both"/>
        <w:rPr>
          <w:rFonts w:eastAsia="Times New Roman" w:cs="Times New Roman"/>
          <w:color w:val="auto"/>
          <w:sz w:val="24"/>
          <w:lang w:val="en"/>
        </w:rPr>
      </w:pPr>
      <w:r w:rsidRPr="00483675">
        <w:rPr>
          <w:rFonts w:eastAsia="Times New Roman" w:cs="Times New Roman"/>
          <w:color w:val="auto"/>
          <w:sz w:val="24"/>
          <w:lang w:val="en"/>
        </w:rPr>
        <w:t>The arrangement of the connections is identical to that of the Raspberry Pi. Anyone who now feels that they have to grip deeply into their pockets to secure this piece of technology is wrong. The Tinker-Board-Calculator (Raspberry Pi from approx. 37 Euro) costs approx. 60 Euro. A Debian Linux variant is used as the operating system. The device supports the Kodi Mediaplayer. On the software side, however, the computer may have a look at the Raspberry Pi, which has been established and supported by developers for years.</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r w:rsidRPr="00483675">
        <w:rPr>
          <w:rFonts w:eastAsia="Times New Roman" w:cs="Times New Roman"/>
          <w:b/>
          <w:bCs/>
          <w:color w:val="auto"/>
          <w:sz w:val="24"/>
          <w:lang w:val="en-US"/>
        </w:rPr>
        <w:t>Questions:</w:t>
      </w:r>
    </w:p>
    <w:p w:rsidR="00FC38AB" w:rsidRPr="00483675" w:rsidRDefault="00FC38AB" w:rsidP="00FC38AB">
      <w:pPr>
        <w:numPr>
          <w:ilvl w:val="0"/>
          <w:numId w:val="90"/>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What kind of Software and Hardware does this system have?</w:t>
      </w:r>
    </w:p>
    <w:p w:rsidR="00FC38AB" w:rsidRPr="00483675" w:rsidRDefault="00FC38AB" w:rsidP="00FC38AB">
      <w:pPr>
        <w:numPr>
          <w:ilvl w:val="0"/>
          <w:numId w:val="90"/>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Do you like the device from the point of view of its functionality?</w:t>
      </w:r>
    </w:p>
    <w:p w:rsidR="00FC38AB" w:rsidRPr="00483675" w:rsidRDefault="00FC38AB" w:rsidP="00FC38AB">
      <w:pPr>
        <w:numPr>
          <w:ilvl w:val="0"/>
          <w:numId w:val="90"/>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What should be the cost of this device that it is appropriate to use in educational process?</w:t>
      </w:r>
    </w:p>
    <w:p w:rsidR="00FC38AB" w:rsidRPr="00483675" w:rsidRDefault="00FC38AB" w:rsidP="00FC38AB">
      <w:pPr>
        <w:numPr>
          <w:ilvl w:val="0"/>
          <w:numId w:val="90"/>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Does it make sense to equip this device with additional elements, such as sensors, or to offer these units separately?</w:t>
      </w:r>
    </w:p>
    <w:p w:rsidR="00FC38AB" w:rsidRPr="00483675" w:rsidRDefault="00FC38AB" w:rsidP="00FC38AB">
      <w:pPr>
        <w:numPr>
          <w:ilvl w:val="0"/>
          <w:numId w:val="90"/>
        </w:numPr>
        <w:shd w:val="clear" w:color="auto" w:fill="FFFFFF"/>
        <w:spacing w:after="200" w:line="276" w:lineRule="auto"/>
        <w:contextualSpacing/>
        <w:jc w:val="both"/>
        <w:rPr>
          <w:rFonts w:eastAsia="Times New Roman" w:cs="Times New Roman"/>
          <w:color w:val="auto"/>
          <w:sz w:val="24"/>
          <w:lang w:val="en"/>
        </w:rPr>
      </w:pPr>
      <w:r w:rsidRPr="00483675">
        <w:rPr>
          <w:rFonts w:eastAsia="Times New Roman" w:cs="Times New Roman"/>
          <w:color w:val="auto"/>
          <w:sz w:val="24"/>
          <w:lang w:val="en"/>
        </w:rPr>
        <w:t>Which operating system is preferable to complete this unit?</w:t>
      </w:r>
    </w:p>
    <w:p w:rsidR="00FC38AB" w:rsidRPr="00483675" w:rsidRDefault="00FC38AB" w:rsidP="00FC38AB">
      <w:pPr>
        <w:shd w:val="clear" w:color="auto" w:fill="FFFFFF"/>
        <w:spacing w:after="200"/>
        <w:jc w:val="both"/>
        <w:rPr>
          <w:rFonts w:eastAsia="Calibri" w:cs="Times New Roman"/>
          <w:color w:val="auto"/>
          <w:sz w:val="24"/>
          <w:lang w:val="en-US" w:eastAsia="en-US"/>
        </w:rPr>
      </w:pPr>
    </w:p>
    <w:p w:rsidR="00FC38AB" w:rsidRPr="00483675" w:rsidRDefault="00FC38AB" w:rsidP="00FC38AB">
      <w:pPr>
        <w:keepNext/>
        <w:kinsoku w:val="0"/>
        <w:overflowPunct w:val="0"/>
        <w:spacing w:line="360" w:lineRule="auto"/>
        <w:jc w:val="both"/>
        <w:textAlignment w:val="baseline"/>
        <w:rPr>
          <w:rFonts w:eastAsia="Times New Roman" w:cs="Times New Roman"/>
          <w:b/>
          <w:color w:val="auto"/>
          <w:sz w:val="24"/>
          <w:lang w:val="de-DE"/>
        </w:rPr>
      </w:pPr>
      <w:r w:rsidRPr="00483675">
        <w:rPr>
          <w:rFonts w:eastAsia="Times New Roman" w:cs="Times New Roman"/>
          <w:b/>
          <w:color w:val="auto"/>
          <w:sz w:val="24"/>
        </w:rPr>
        <w:t>Приложение</w:t>
      </w:r>
      <w:r w:rsidRPr="00483675">
        <w:rPr>
          <w:rFonts w:eastAsia="Times New Roman" w:cs="Times New Roman"/>
          <w:b/>
          <w:color w:val="auto"/>
          <w:sz w:val="24"/>
          <w:lang w:val="de-DE"/>
        </w:rPr>
        <w:t xml:space="preserve"> 2</w:t>
      </w:r>
    </w:p>
    <w:p w:rsidR="00FC38AB" w:rsidRPr="00483675" w:rsidRDefault="00FC38AB" w:rsidP="00FC38AB">
      <w:pPr>
        <w:keepNext/>
        <w:shd w:val="clear" w:color="auto" w:fill="FFFFFF"/>
        <w:jc w:val="both"/>
        <w:outlineLvl w:val="0"/>
        <w:rPr>
          <w:rFonts w:eastAsia="Times New Roman" w:cs="Times New Roman"/>
          <w:b/>
          <w:bCs/>
          <w:color w:val="auto"/>
          <w:sz w:val="24"/>
          <w:lang w:val="de-DE"/>
        </w:rPr>
      </w:pPr>
      <w:bookmarkStart w:id="27" w:name="_Toc474365472"/>
      <w:bookmarkStart w:id="28" w:name="_Toc474365591"/>
      <w:r w:rsidRPr="00483675">
        <w:rPr>
          <w:rFonts w:eastAsia="Times New Roman" w:cs="Times New Roman"/>
          <w:b/>
          <w:bCs/>
          <w:color w:val="auto"/>
          <w:sz w:val="24"/>
          <w:lang w:val="de-DE"/>
        </w:rPr>
        <w:t>Asus Tinkerboard: Starke Konkurrenz für Himbeer-Pi</w:t>
      </w:r>
      <w:bookmarkEnd w:id="27"/>
      <w:bookmarkEnd w:id="28"/>
    </w:p>
    <w:p w:rsidR="00FC38AB" w:rsidRPr="00483675" w:rsidRDefault="00FC38AB" w:rsidP="00FC38AB">
      <w:pPr>
        <w:jc w:val="both"/>
        <w:rPr>
          <w:rFonts w:eastAsia="Times New Roman" w:cs="Times New Roman"/>
          <w:color w:val="auto"/>
          <w:sz w:val="24"/>
          <w:lang w:val="de-DE"/>
        </w:rPr>
      </w:pPr>
      <w:r w:rsidRPr="00483675">
        <w:rPr>
          <w:rFonts w:eastAsia="Times New Roman" w:cs="Times New Roman"/>
          <w:noProof/>
          <w:color w:val="auto"/>
          <w:sz w:val="24"/>
        </w:rPr>
        <w:drawing>
          <wp:anchor distT="0" distB="0" distL="114300" distR="114300" simplePos="0" relativeHeight="251660288" behindDoc="0" locked="0" layoutInCell="1" allowOverlap="1" wp14:anchorId="16BD6B60" wp14:editId="7BCD0947">
            <wp:simplePos x="0" y="0"/>
            <wp:positionH relativeFrom="margin">
              <wp:posOffset>2600325</wp:posOffset>
            </wp:positionH>
            <wp:positionV relativeFrom="paragraph">
              <wp:posOffset>89535</wp:posOffset>
            </wp:positionV>
            <wp:extent cx="3905250" cy="2195830"/>
            <wp:effectExtent l="0" t="0" r="0" b="0"/>
            <wp:wrapSquare wrapText="bothSides"/>
            <wp:docPr id="74" name="Рисунок 74" descr="Tinkerboard: Chip © 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kerboard: Chip © As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5">
        <w:rPr>
          <w:rFonts w:eastAsia="Times New Roman" w:cs="Times New Roman"/>
          <w:color w:val="auto"/>
          <w:sz w:val="24"/>
          <w:lang w:val="de-DE"/>
        </w:rPr>
        <w:t>Wer gerne seine eigenen Technologie-Gadgets bastelt oder ein selbst gebautes Medienzentrum betreibt, üblicherweise Angriffe auf einzelne Boardcomputer. Mini-PCs im Kreditkartenformat sind die ideale Lösung, um selbst konfigurierte Systeme zu fahren und Applikationen zu programmieren, die vom Anwender programmiert werden. Der Führer in diesem Segment ist die Himbeer-Pi. Das Gerät wurde im Rahmen der Inspiration junger Menschen für die Programmierung und Handwerk mit Hardware entwickelt. Daher ist die installierte Technologie eher schwach, aber die Geräte sind sehr billig. Wer noch mehr Rakepower für seine Fanatiker haben möchte, findet bei Asus die Zukunft.</w:t>
      </w:r>
    </w:p>
    <w:p w:rsidR="00FC38AB" w:rsidRPr="00483675" w:rsidRDefault="00FC38AB" w:rsidP="00FC38AB">
      <w:pPr>
        <w:shd w:val="clear" w:color="auto" w:fill="FFFFFF"/>
        <w:spacing w:before="120"/>
        <w:jc w:val="both"/>
        <w:outlineLvl w:val="0"/>
        <w:rPr>
          <w:rFonts w:eastAsia="Times New Roman" w:cs="Times New Roman"/>
          <w:b/>
          <w:bCs/>
          <w:color w:val="auto"/>
          <w:sz w:val="24"/>
          <w:lang w:val="de-DE"/>
        </w:rPr>
      </w:pPr>
      <w:bookmarkStart w:id="29" w:name="_Toc474365473"/>
      <w:bookmarkStart w:id="30" w:name="_Toc474365592"/>
      <w:r w:rsidRPr="00483675">
        <w:rPr>
          <w:rFonts w:eastAsia="Times New Roman" w:cs="Times New Roman"/>
          <w:b/>
          <w:bCs/>
          <w:color w:val="auto"/>
          <w:sz w:val="24"/>
          <w:lang w:val="de-DE"/>
        </w:rPr>
        <w:t>Technische Daten Asus Tinkerboard</w:t>
      </w:r>
      <w:bookmarkEnd w:id="29"/>
      <w:bookmarkEnd w:id="30"/>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Specs für die Tinker-Platine gehören ein Quad-Core-1,8 GHz ARM Cortex-A17 CPU, 2 GB LPDDR3 RAM, vier USB 2.0-Ports, Unterstützung für Gigabit LAN und Bluetooth 4.0, 3,5 mm Audio-Buchse, microSD-Steckplatz, Micro USB für Strom, austauschbar 802.11 b / G / n Wi-Fi-Antennen und einen HDMI 2.0-Port mit Unterstützung für 4K-Video.</w:t>
      </w:r>
    </w:p>
    <w:p w:rsidR="00FC38AB" w:rsidRPr="00483675" w:rsidRDefault="00FC38AB" w:rsidP="00FC38AB">
      <w:pPr>
        <w:shd w:val="clear" w:color="auto" w:fill="FFFFFF"/>
        <w:spacing w:before="120"/>
        <w:jc w:val="both"/>
        <w:outlineLvl w:val="0"/>
        <w:rPr>
          <w:rFonts w:eastAsia="Times New Roman" w:cs="Times New Roman"/>
          <w:b/>
          <w:bCs/>
          <w:color w:val="auto"/>
          <w:sz w:val="24"/>
          <w:lang w:val="de-DE"/>
        </w:rPr>
      </w:pPr>
      <w:bookmarkStart w:id="31" w:name="_Toc474365474"/>
      <w:bookmarkStart w:id="32" w:name="_Toc474365593"/>
      <w:r w:rsidRPr="00483675">
        <w:rPr>
          <w:rFonts w:eastAsia="Times New Roman" w:cs="Times New Roman"/>
          <w:b/>
          <w:bCs/>
          <w:color w:val="auto"/>
          <w:sz w:val="24"/>
          <w:lang w:val="de-DE"/>
        </w:rPr>
        <w:t>Peripherie anschließen</w:t>
      </w:r>
      <w:bookmarkEnd w:id="31"/>
      <w:bookmarkEnd w:id="32"/>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lastRenderedPageBreak/>
        <w:t>So schließen Sie einen Monitor oder ein Fernsehgerät mit Composite-Video- oder HDMI-Anschluss an. Die Auflösung reicht von 640 × 350 (EGA) bis 1920 × 1200 (WUXGA) für HDMI. Composite-Ausgang ist in PAL und NTSC-Formate.</w:t>
      </w:r>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Lautsprecher oder Kopfhörer werden über eine standardmäßige 3,5-mm-Buchse angeschlossen. Der Ton kann auch über HDMI übertragen werden.</w:t>
      </w:r>
    </w:p>
    <w:p w:rsidR="00FC38AB" w:rsidRPr="00483675" w:rsidRDefault="00FC38AB" w:rsidP="00FC38AB">
      <w:pPr>
        <w:spacing w:after="200"/>
        <w:jc w:val="both"/>
        <w:rPr>
          <w:rFonts w:eastAsia="Calibri" w:cs="Times New Roman"/>
          <w:color w:val="auto"/>
          <w:sz w:val="24"/>
          <w:lang w:val="de-DE" w:eastAsia="en-US"/>
        </w:rPr>
      </w:pPr>
      <w:r w:rsidRPr="00483675">
        <w:rPr>
          <w:rFonts w:eastAsia="Calibri" w:cs="Times New Roman"/>
          <w:color w:val="auto"/>
          <w:sz w:val="24"/>
          <w:lang w:val="de-DE" w:eastAsia="en-US"/>
        </w:rPr>
        <w:t>Asus Tinkerboard bietet 4 USB-Ports, vereint durch einen internen Hub. Diese können unter anderem eine Tastatur und eine Maus verbinden.</w:t>
      </w:r>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Um CPU-Ressourcen zu sparen, bietet Asus Tinkerboard regelmäßige Anschlussmodule über die 15-poligen Steckplätze:</w:t>
      </w:r>
    </w:p>
    <w:p w:rsidR="00FC38AB" w:rsidRPr="00483675" w:rsidRDefault="00FC38AB" w:rsidP="00FC38AB">
      <w:pPr>
        <w:numPr>
          <w:ilvl w:val="0"/>
          <w:numId w:val="27"/>
        </w:numPr>
        <w:spacing w:after="160" w:line="276" w:lineRule="auto"/>
        <w:ind w:left="0"/>
        <w:contextualSpacing/>
        <w:rPr>
          <w:rFonts w:eastAsia="Calibri" w:cs="Times New Roman"/>
          <w:color w:val="auto"/>
          <w:sz w:val="24"/>
          <w:lang w:val="de-DE" w:eastAsia="en-US"/>
        </w:rPr>
      </w:pPr>
      <w:r w:rsidRPr="00483675">
        <w:rPr>
          <w:rFonts w:eastAsia="Calibri" w:cs="Times New Roman"/>
          <w:color w:val="auto"/>
          <w:sz w:val="24"/>
          <w:lang w:val="de-DE" w:eastAsia="en-US"/>
        </w:rPr>
        <w:t>CSI-2 - zum Anschluss an die MIPI-Schnittstellenkammer;</w:t>
      </w:r>
    </w:p>
    <w:p w:rsidR="00FC38AB" w:rsidRPr="00483675" w:rsidRDefault="00FC38AB" w:rsidP="00FC38AB">
      <w:pPr>
        <w:numPr>
          <w:ilvl w:val="0"/>
          <w:numId w:val="27"/>
        </w:numPr>
        <w:spacing w:after="160" w:line="276" w:lineRule="auto"/>
        <w:ind w:left="0"/>
        <w:contextualSpacing/>
        <w:rPr>
          <w:rFonts w:eastAsia="Calibri" w:cs="Times New Roman"/>
          <w:color w:val="auto"/>
          <w:sz w:val="24"/>
          <w:lang w:val="de-DE" w:eastAsia="en-US"/>
        </w:rPr>
      </w:pPr>
      <w:r w:rsidRPr="00483675">
        <w:rPr>
          <w:rFonts w:eastAsia="Calibri" w:cs="Times New Roman"/>
          <w:color w:val="auto"/>
          <w:sz w:val="24"/>
          <w:lang w:val="de-DE" w:eastAsia="en-US"/>
        </w:rPr>
        <w:t>DSI - zum Verbinden der normalen Anzeige.</w:t>
      </w:r>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Als Low-Level-Schnittstellen stehen zur Verfügung:</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40 Ports der allgemeinen Input-Output;</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UART (Seriell);</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I²C / TWI;</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SPI mit dem Selektor zwischen den beiden Geräten;</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Pins Leistung: 3,3 V, 5 V und Erde.</w:t>
      </w:r>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Mit Hilfe dieser Ports an externe Sensoren angeschlossen werden können, ermächtigen das Gerät.</w:t>
      </w:r>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Solche Sensoren können sein:</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Analog (Photowiderstand, Temperaturfühler);</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Digital (Beschleunigungssensor, Umgebungslichtsensor).</w:t>
      </w:r>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Für nachteilige Kommunikation auf dem Asus Tinkerboard verfügbare Schnittstellen:</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Ethernet 10/100 Mbit / s mit Zugriff auf eine Standardsteckdose 8P8C (RJ45);</w:t>
      </w:r>
    </w:p>
    <w:p w:rsidR="00FC38AB" w:rsidRPr="00483675" w:rsidRDefault="00FC38AB" w:rsidP="00FC38AB">
      <w:pPr>
        <w:numPr>
          <w:ilvl w:val="0"/>
          <w:numId w:val="28"/>
        </w:numPr>
        <w:spacing w:after="200" w:line="276" w:lineRule="auto"/>
        <w:ind w:left="0"/>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Wi-Fi 802.11n und Bluetooth 4.1, sofern der Chip Broadcom BCM43438.</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bookmarkStart w:id="33" w:name="_Toc474365475"/>
      <w:bookmarkStart w:id="34" w:name="_Toc474365594"/>
      <w:r w:rsidRPr="00483675">
        <w:rPr>
          <w:rFonts w:eastAsia="Times New Roman" w:cs="Times New Roman"/>
          <w:b/>
          <w:bCs/>
          <w:color w:val="auto"/>
          <w:sz w:val="24"/>
          <w:lang w:val="en-US"/>
        </w:rPr>
        <w:t>4K-Video und 24-Bit-Audio</w:t>
      </w:r>
      <w:bookmarkEnd w:id="33"/>
      <w:bookmarkEnd w:id="34"/>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Der Hersteller hat einen Medienbericht, nach vor kurzem veröffentlicht die Single Board Tinker Board. Dies ist fast die gleiche Größe wie die Himbeer-Pi, aber hat viel leistungsfähigere Hardware auf dem Brett. Der Vierkern-Rockchip-Prozessor RK 3288 ermöglicht beispielsweise die Wiedergabe von Video in 4K-Auflösung sowie die Ausgabe von 24-Bit-Audiosignalen über den HDMI-2-Anschluss. Dies macht den kleinen Computer besonders interessant für den Einsatz als Medienzentrum. Mit 2 Gigabyte Speicher hat Tinkerboard doppelt so viel RAM an Bord wie die Konkurrenz. Offensichtlich sind eine Gigabit-Ethernet-Verbindung, WLAN und vier USB 2.0-Ports installiert.</w:t>
      </w:r>
    </w:p>
    <w:p w:rsidR="00FC38AB" w:rsidRPr="00483675" w:rsidRDefault="00FC38AB" w:rsidP="00FC38AB">
      <w:pPr>
        <w:shd w:val="clear" w:color="auto" w:fill="FFFFFF"/>
        <w:spacing w:before="120"/>
        <w:jc w:val="both"/>
        <w:outlineLvl w:val="0"/>
        <w:rPr>
          <w:rFonts w:eastAsia="Times New Roman" w:cs="Times New Roman"/>
          <w:b/>
          <w:bCs/>
          <w:color w:val="auto"/>
          <w:sz w:val="24"/>
          <w:lang w:val="de-DE"/>
        </w:rPr>
      </w:pPr>
      <w:bookmarkStart w:id="35" w:name="_Toc474365476"/>
      <w:bookmarkStart w:id="36" w:name="_Toc474365595"/>
      <w:r w:rsidRPr="00483675">
        <w:rPr>
          <w:rFonts w:eastAsia="Times New Roman" w:cs="Times New Roman"/>
          <w:b/>
          <w:bCs/>
          <w:color w:val="auto"/>
          <w:sz w:val="24"/>
          <w:lang w:val="de-DE"/>
        </w:rPr>
        <w:t>Vergleichsweise billig</w:t>
      </w:r>
      <w:bookmarkEnd w:id="35"/>
      <w:bookmarkEnd w:id="36"/>
    </w:p>
    <w:p w:rsidR="00FC38AB" w:rsidRPr="00483675" w:rsidRDefault="00FC38AB" w:rsidP="00FC38AB">
      <w:pPr>
        <w:jc w:val="both"/>
        <w:rPr>
          <w:rFonts w:eastAsia="Calibri" w:cs="Times New Roman"/>
          <w:color w:val="auto"/>
          <w:sz w:val="24"/>
          <w:lang w:val="de-DE" w:eastAsia="en-US"/>
        </w:rPr>
      </w:pPr>
      <w:r w:rsidRPr="00483675">
        <w:rPr>
          <w:rFonts w:eastAsia="Calibri" w:cs="Times New Roman"/>
          <w:color w:val="auto"/>
          <w:sz w:val="24"/>
          <w:lang w:val="de-DE" w:eastAsia="en-US"/>
        </w:rPr>
        <w:t>Die Anordnung der Verbindungen ist identisch mit der des Himbeer-Pi. Wer jetzt fühlt, dass sie tief in ihre Taschen greifen müssen, um dieses Stück Technologie zu sichern, ist falsch. Der Tinker-Board-Rechner (Himbeer-Pi ab ca. 37 Euro) kostet ca. 60 Euro. Als Betriebssystem wird eine Debian-Linux-Variante verwendet. Das Gerät unterstützt den Kodi Mediaplayer. Auf der Software-Seite kann jedoch der Computer einen Blick auf die Himbeer-Pi, die seit etabliert und unterstützt von Entwicklern für Jahre.</w:t>
      </w:r>
    </w:p>
    <w:p w:rsidR="00FC38AB" w:rsidRPr="00483675" w:rsidRDefault="00FC38AB" w:rsidP="00FC38AB">
      <w:pPr>
        <w:shd w:val="clear" w:color="auto" w:fill="FFFFFF"/>
        <w:spacing w:before="120"/>
        <w:jc w:val="both"/>
        <w:outlineLvl w:val="0"/>
        <w:rPr>
          <w:rFonts w:eastAsia="Times New Roman" w:cs="Times New Roman"/>
          <w:b/>
          <w:bCs/>
          <w:color w:val="auto"/>
          <w:sz w:val="24"/>
          <w:lang w:val="en-US"/>
        </w:rPr>
      </w:pPr>
      <w:r w:rsidRPr="00483675">
        <w:rPr>
          <w:rFonts w:eastAsia="Times New Roman" w:cs="Times New Roman"/>
          <w:b/>
          <w:bCs/>
          <w:color w:val="auto"/>
          <w:sz w:val="24"/>
          <w:lang w:val="en-US"/>
        </w:rPr>
        <w:t>Fragen</w:t>
      </w:r>
    </w:p>
    <w:p w:rsidR="00FC38AB" w:rsidRPr="00483675" w:rsidRDefault="00FC38AB" w:rsidP="00FC38AB">
      <w:pPr>
        <w:numPr>
          <w:ilvl w:val="0"/>
          <w:numId w:val="91"/>
        </w:numPr>
        <w:spacing w:after="200" w:line="276" w:lineRule="auto"/>
        <w:ind w:hanging="218"/>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Welche Aufgaben erfüllt dieses Gerät</w:t>
      </w:r>
    </w:p>
    <w:p w:rsidR="00FC38AB" w:rsidRPr="00483675" w:rsidRDefault="00FC38AB" w:rsidP="00FC38AB">
      <w:pPr>
        <w:numPr>
          <w:ilvl w:val="0"/>
          <w:numId w:val="91"/>
        </w:numPr>
        <w:spacing w:after="200" w:line="276" w:lineRule="auto"/>
        <w:ind w:hanging="218"/>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Hat Ihnen das Gerät hinsichtlich seiner Funktion gefallen?</w:t>
      </w:r>
    </w:p>
    <w:p w:rsidR="00FC38AB" w:rsidRPr="00483675" w:rsidRDefault="00FC38AB" w:rsidP="00FC38AB">
      <w:pPr>
        <w:numPr>
          <w:ilvl w:val="0"/>
          <w:numId w:val="91"/>
        </w:numPr>
        <w:spacing w:after="200" w:line="276" w:lineRule="auto"/>
        <w:ind w:hanging="218"/>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Wie muss Ihrer Meinung nach der Preis dieses Gerätes sein, damit es zweckmäßig ist, das Gerät im Lernprozess einzisetzen?</w:t>
      </w:r>
    </w:p>
    <w:p w:rsidR="00FC38AB" w:rsidRPr="00483675" w:rsidRDefault="00FC38AB" w:rsidP="00FC38AB">
      <w:pPr>
        <w:numPr>
          <w:ilvl w:val="0"/>
          <w:numId w:val="91"/>
        </w:numPr>
        <w:spacing w:after="200" w:line="276" w:lineRule="auto"/>
        <w:ind w:hanging="218"/>
        <w:contextualSpacing/>
        <w:jc w:val="both"/>
        <w:rPr>
          <w:rFonts w:eastAsia="Calibri" w:cs="Times New Roman"/>
          <w:color w:val="auto"/>
          <w:sz w:val="24"/>
          <w:lang w:val="de-DE" w:eastAsia="en-US"/>
        </w:rPr>
      </w:pPr>
      <w:r w:rsidRPr="00483675">
        <w:rPr>
          <w:rFonts w:eastAsia="Calibri" w:cs="Times New Roman"/>
          <w:color w:val="auto"/>
          <w:sz w:val="24"/>
          <w:lang w:val="de-DE" w:eastAsia="en-US"/>
        </w:rPr>
        <w:t>Ist es sinnvoll, das Gerät mit zusätzlichen Elementen zu ergänzen (z.B. Meldern) oder ist es besser, sie getrennt anzubieten?</w:t>
      </w:r>
    </w:p>
    <w:p w:rsidR="00FC38AB" w:rsidRPr="00483675" w:rsidRDefault="00FC38AB" w:rsidP="00FC38AB">
      <w:pPr>
        <w:numPr>
          <w:ilvl w:val="0"/>
          <w:numId w:val="91"/>
        </w:numPr>
        <w:spacing w:after="200" w:line="276" w:lineRule="auto"/>
        <w:ind w:hanging="218"/>
        <w:contextualSpacing/>
        <w:jc w:val="both"/>
        <w:rPr>
          <w:rFonts w:eastAsia="Calibri" w:cs="Times New Roman"/>
          <w:color w:val="auto"/>
          <w:sz w:val="24"/>
          <w:lang w:val="de-DE" w:eastAsia="en-US"/>
        </w:rPr>
      </w:pPr>
      <w:r w:rsidRPr="00483675">
        <w:rPr>
          <w:rFonts w:eastAsia="Calibri" w:cs="Times New Roman"/>
          <w:color w:val="auto"/>
          <w:sz w:val="24"/>
          <w:lang w:val="de-DE" w:eastAsia="en-US"/>
        </w:rPr>
        <w:lastRenderedPageBreak/>
        <w:t>Welches Betriebssystem wäre für dieses Gerät vorzuziehen?</w:t>
      </w:r>
    </w:p>
    <w:p w:rsidR="00FC38AB" w:rsidRPr="00483675" w:rsidRDefault="00FC38AB" w:rsidP="00FC38AB">
      <w:pPr>
        <w:kinsoku w:val="0"/>
        <w:overflowPunct w:val="0"/>
        <w:spacing w:before="24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ПРАКТИЧЕСКОЕ ЗАДАНИЕ I УРОВНЯ</w:t>
      </w:r>
    </w:p>
    <w:p w:rsidR="00FC38AB" w:rsidRPr="00483675" w:rsidRDefault="00FC38AB" w:rsidP="00FC38AB">
      <w:pPr>
        <w:kinsoku w:val="0"/>
        <w:overflowPunct w:val="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«ЗАДАНИЕ ПО ОРГАНИЗАЦИИ РАБОТЫ КОЛЛЕКТИВА»</w:t>
      </w:r>
    </w:p>
    <w:p w:rsidR="00FC38AB" w:rsidRPr="00483675" w:rsidRDefault="00FC38AB" w:rsidP="00FC38AB">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1 час (академический = 45 минут)</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10 баллов.</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rPr>
        <w:t>Задача 1.Сформировать план подготовки к внедрению нового электронного устройства для обучения студентов. Оценить временны́е и организационные затраты, сформировать коллектив и распределить функции и роли.</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rPr>
        <w:t>Задача 2 Подготовить при помощи программного продукта Microsoft Word служебную записку с предложением о внедрении нового электронного устройства для обучения студентов.</w:t>
      </w:r>
    </w:p>
    <w:p w:rsidR="00FC38AB" w:rsidRPr="00483675" w:rsidRDefault="00FC38AB" w:rsidP="00FC38AB">
      <w:pPr>
        <w:kinsoku w:val="0"/>
        <w:overflowPunct w:val="0"/>
        <w:spacing w:before="240"/>
        <w:jc w:val="center"/>
        <w:textAlignment w:val="baseline"/>
        <w:rPr>
          <w:rFonts w:eastAsia="Calibri" w:cs="Times New Roman"/>
          <w:color w:val="auto"/>
          <w:sz w:val="24"/>
          <w:lang w:eastAsia="en-US"/>
        </w:rPr>
      </w:pPr>
      <w:r w:rsidRPr="00483675">
        <w:rPr>
          <w:rFonts w:eastAsia="Calibri" w:cs="Times New Roman"/>
          <w:b/>
          <w:color w:val="auto"/>
          <w:sz w:val="24"/>
          <w:lang w:eastAsia="en-US"/>
        </w:rPr>
        <w:t>ПРАКТИЧЕСКОЕ ЗАДАНИЕ</w:t>
      </w:r>
    </w:p>
    <w:p w:rsidR="00FC38AB" w:rsidRPr="00483675" w:rsidRDefault="00FC38AB" w:rsidP="00FC38AB">
      <w:pPr>
        <w:kinsoku w:val="0"/>
        <w:overflowPunct w:val="0"/>
        <w:jc w:val="center"/>
        <w:textAlignment w:val="baseline"/>
        <w:rPr>
          <w:rFonts w:eastAsia="Calibri" w:cs="Times New Roman"/>
          <w:color w:val="auto"/>
          <w:sz w:val="24"/>
          <w:lang w:eastAsia="en-US"/>
        </w:rPr>
      </w:pPr>
      <w:r w:rsidRPr="00483675">
        <w:rPr>
          <w:rFonts w:eastAsia="Calibri" w:cs="Times New Roman"/>
          <w:b/>
          <w:color w:val="auto"/>
          <w:sz w:val="24"/>
          <w:lang w:eastAsia="en-US"/>
        </w:rPr>
        <w:t>ИНВАРИАНТНОЙ ЧАСТИ ЗАДАНИЯ II УРОВНЯ</w:t>
      </w:r>
    </w:p>
    <w:p w:rsidR="00FC38AB" w:rsidRPr="00483675" w:rsidRDefault="00FC38AB" w:rsidP="00FC38AB">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2,5 часа (астрономических = 150 минут)</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35 баллов.</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w:t>
      </w:r>
      <w:r w:rsidRPr="00483675">
        <w:rPr>
          <w:rFonts w:eastAsia="Times New Roman" w:cs="Times New Roman"/>
          <w:bCs/>
          <w:color w:val="auto"/>
          <w:sz w:val="24"/>
        </w:rPr>
        <w:t xml:space="preserve"> Создание виртуальной машины (ВМ) заданной конфигурации с использованием программного продукта </w:t>
      </w:r>
      <w:r w:rsidRPr="00483675">
        <w:rPr>
          <w:rFonts w:eastAsia="Times New Roman" w:cs="Times New Roman"/>
          <w:bCs/>
          <w:color w:val="auto"/>
          <w:sz w:val="24"/>
          <w:lang w:val="en-US"/>
        </w:rPr>
        <w:t>Oracle</w:t>
      </w:r>
      <w:r w:rsidRPr="00483675">
        <w:rPr>
          <w:rFonts w:eastAsia="Times New Roman" w:cs="Times New Roman"/>
          <w:bCs/>
          <w:color w:val="auto"/>
          <w:sz w:val="24"/>
        </w:rPr>
        <w:t xml:space="preserve"> </w:t>
      </w:r>
      <w:r w:rsidRPr="00483675">
        <w:rPr>
          <w:rFonts w:eastAsia="Times New Roman" w:cs="Times New Roman"/>
          <w:bCs/>
          <w:color w:val="auto"/>
          <w:sz w:val="24"/>
          <w:lang w:val="en-US"/>
        </w:rPr>
        <w:t>VirtualBox</w:t>
      </w:r>
      <w:r w:rsidRPr="00483675">
        <w:rPr>
          <w:rFonts w:eastAsia="Times New Roman" w:cs="Times New Roman"/>
          <w:bCs/>
          <w:color w:val="auto"/>
          <w:sz w:val="24"/>
        </w:rPr>
        <w:t xml:space="preserve"> </w:t>
      </w:r>
    </w:p>
    <w:p w:rsidR="00FC38AB" w:rsidRPr="00483675" w:rsidRDefault="00FC38AB" w:rsidP="00FC38AB">
      <w:pPr>
        <w:kinsoku w:val="0"/>
        <w:overflowPunct w:val="0"/>
        <w:spacing w:before="120" w:line="360" w:lineRule="auto"/>
        <w:jc w:val="both"/>
        <w:textAlignment w:val="baseline"/>
        <w:rPr>
          <w:rFonts w:eastAsia="Times New Roman" w:cs="Times New Roman"/>
          <w:bCs/>
          <w:color w:val="auto"/>
          <w:sz w:val="24"/>
        </w:rPr>
      </w:pPr>
      <w:r w:rsidRPr="00483675">
        <w:rPr>
          <w:rFonts w:eastAsia="Times New Roman" w:cs="Times New Roman"/>
          <w:color w:val="auto"/>
          <w:sz w:val="24"/>
          <w:u w:val="single"/>
        </w:rPr>
        <w:t>Задача 2</w:t>
      </w:r>
      <w:r w:rsidRPr="00483675">
        <w:rPr>
          <w:rFonts w:eastAsia="Times New Roman" w:cs="Times New Roman"/>
          <w:color w:val="auto"/>
          <w:sz w:val="24"/>
        </w:rPr>
        <w:t>.</w:t>
      </w:r>
      <w:r w:rsidRPr="00483675">
        <w:rPr>
          <w:rFonts w:eastAsia="Times New Roman" w:cs="Times New Roman"/>
          <w:bCs/>
          <w:color w:val="auto"/>
          <w:sz w:val="24"/>
        </w:rPr>
        <w:t xml:space="preserve"> Установка на ВМ ОС </w:t>
      </w:r>
      <w:r w:rsidRPr="00483675">
        <w:rPr>
          <w:rFonts w:eastAsia="Times New Roman" w:cs="Times New Roman"/>
          <w:bCs/>
          <w:color w:val="auto"/>
          <w:sz w:val="24"/>
          <w:lang w:val="en-US"/>
        </w:rPr>
        <w:t>MS</w:t>
      </w:r>
      <w:r w:rsidRPr="00483675">
        <w:rPr>
          <w:rFonts w:eastAsia="Times New Roman" w:cs="Times New Roman"/>
          <w:bCs/>
          <w:color w:val="auto"/>
          <w:sz w:val="24"/>
        </w:rPr>
        <w:t xml:space="preserve"> </w:t>
      </w:r>
      <w:r w:rsidRPr="00483675">
        <w:rPr>
          <w:rFonts w:eastAsia="Times New Roman" w:cs="Times New Roman"/>
          <w:bCs/>
          <w:color w:val="auto"/>
          <w:sz w:val="24"/>
          <w:lang w:val="en-US"/>
        </w:rPr>
        <w:t>Windows</w:t>
      </w:r>
      <w:r w:rsidRPr="00483675">
        <w:rPr>
          <w:rFonts w:eastAsia="Times New Roman" w:cs="Times New Roman"/>
          <w:bCs/>
          <w:color w:val="auto"/>
          <w:sz w:val="24"/>
        </w:rPr>
        <w:t xml:space="preserve"> 7</w:t>
      </w:r>
    </w:p>
    <w:p w:rsidR="00FC38AB" w:rsidRPr="00483675" w:rsidRDefault="00FC38AB" w:rsidP="00FC38AB">
      <w:pPr>
        <w:spacing w:before="120" w:line="360" w:lineRule="auto"/>
        <w:jc w:val="both"/>
        <w:rPr>
          <w:rFonts w:eastAsia="Times New Roman" w:cs="Times New Roman"/>
          <w:color w:val="auto"/>
          <w:sz w:val="24"/>
        </w:rPr>
      </w:pPr>
      <w:r w:rsidRPr="00483675">
        <w:rPr>
          <w:rFonts w:eastAsia="Times New Roman" w:cs="Times New Roman"/>
          <w:color w:val="auto"/>
          <w:sz w:val="24"/>
          <w:u w:val="single"/>
        </w:rPr>
        <w:t>Задача 3</w:t>
      </w:r>
      <w:r w:rsidRPr="00483675">
        <w:rPr>
          <w:rFonts w:eastAsia="Times New Roman" w:cs="Times New Roman"/>
          <w:color w:val="auto"/>
          <w:sz w:val="24"/>
        </w:rPr>
        <w:t>.</w:t>
      </w:r>
      <w:r w:rsidRPr="00483675">
        <w:rPr>
          <w:rFonts w:eastAsia="Times New Roman" w:cs="Times New Roman"/>
          <w:bCs/>
          <w:color w:val="auto"/>
          <w:sz w:val="24"/>
        </w:rPr>
        <w:t xml:space="preserve"> Выполнение настройки параметров и определения прав доступа в ОС на ВМ</w:t>
      </w:r>
    </w:p>
    <w:p w:rsidR="00FC38AB" w:rsidRPr="00483675" w:rsidRDefault="00FC38AB" w:rsidP="00FC38AB">
      <w:pPr>
        <w:kinsoku w:val="0"/>
        <w:overflowPunct w:val="0"/>
        <w:spacing w:before="24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ПРАКТИЧЕСКОЕ ЗАДАНИЕ</w:t>
      </w:r>
    </w:p>
    <w:p w:rsidR="00FC38AB" w:rsidRPr="00483675" w:rsidRDefault="00FC38AB" w:rsidP="00FC38AB">
      <w:pPr>
        <w:kinsoku w:val="0"/>
        <w:overflowPunct w:val="0"/>
        <w:jc w:val="center"/>
        <w:textAlignment w:val="baseline"/>
        <w:rPr>
          <w:rFonts w:eastAsia="Calibri" w:cs="Times New Roman"/>
          <w:b/>
          <w:color w:val="auto"/>
          <w:sz w:val="24"/>
          <w:lang w:eastAsia="en-US"/>
        </w:rPr>
      </w:pPr>
      <w:r w:rsidRPr="00483675">
        <w:rPr>
          <w:rFonts w:eastAsia="Calibri" w:cs="Times New Roman"/>
          <w:b/>
          <w:color w:val="auto"/>
          <w:sz w:val="24"/>
          <w:lang w:eastAsia="en-US"/>
        </w:rPr>
        <w:t>ВАРИАТИВНОЙ ЧАСТИ ЗАДАНИЯ II УРОВНЯ</w:t>
      </w:r>
    </w:p>
    <w:p w:rsidR="00FC38AB" w:rsidRPr="00483675" w:rsidRDefault="00FC38AB" w:rsidP="00FC38AB">
      <w:pPr>
        <w:kinsoku w:val="0"/>
        <w:overflowPunct w:val="0"/>
        <w:spacing w:line="360" w:lineRule="auto"/>
        <w:textAlignment w:val="baseline"/>
        <w:rPr>
          <w:rFonts w:eastAsia="Times New Roman" w:cs="Times New Roman"/>
          <w:iCs/>
          <w:color w:val="auto"/>
          <w:sz w:val="24"/>
        </w:rPr>
      </w:pPr>
      <w:r w:rsidRPr="00483675">
        <w:rPr>
          <w:rFonts w:eastAsia="Times New Roman" w:cs="Times New Roman"/>
          <w:iCs/>
          <w:color w:val="auto"/>
          <w:sz w:val="24"/>
        </w:rPr>
        <w:t>Время, отводимое на выполнение задания – 4 часа (астрономических = 240 минут)</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t>Максимальное количество баллов – 35 баллов.</w:t>
      </w:r>
    </w:p>
    <w:p w:rsidR="00FC38AB" w:rsidRPr="00483675" w:rsidRDefault="00FC38AB" w:rsidP="00FC38AB">
      <w:pPr>
        <w:pBdr>
          <w:top w:val="single" w:sz="4" w:space="1" w:color="auto"/>
        </w:pBdr>
        <w:kinsoku w:val="0"/>
        <w:overflowPunct w:val="0"/>
        <w:spacing w:before="240" w:line="360" w:lineRule="auto"/>
        <w:textAlignment w:val="baseline"/>
        <w:rPr>
          <w:rFonts w:eastAsia="Times New Roman" w:cs="Times New Roman"/>
          <w:b/>
          <w:color w:val="auto"/>
          <w:sz w:val="24"/>
        </w:rPr>
      </w:pPr>
      <w:r w:rsidRPr="00483675">
        <w:rPr>
          <w:rFonts w:eastAsia="Times New Roman" w:cs="Times New Roman"/>
          <w:b/>
          <w:color w:val="auto"/>
          <w:sz w:val="24"/>
        </w:rPr>
        <w:t>Специальность 09.02.01 Компьютерные системы и комплексы</w:t>
      </w:r>
    </w:p>
    <w:p w:rsidR="00FC38AB" w:rsidRPr="00483675" w:rsidRDefault="00FC38AB" w:rsidP="00FC38AB">
      <w:pPr>
        <w:spacing w:before="120" w:line="360" w:lineRule="auto"/>
        <w:jc w:val="both"/>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 xml:space="preserve"> Сборка схемы на основе микроконтроллера </w:t>
      </w:r>
      <w:r w:rsidRPr="00483675">
        <w:rPr>
          <w:rFonts w:eastAsia="Times New Roman" w:cs="Times New Roman"/>
          <w:color w:val="auto"/>
          <w:sz w:val="24"/>
          <w:lang w:val="en-US"/>
        </w:rPr>
        <w:t>Arduino</w:t>
      </w:r>
      <w:r w:rsidRPr="00483675">
        <w:rPr>
          <w:rFonts w:eastAsia="Times New Roman" w:cs="Times New Roman"/>
          <w:color w:val="auto"/>
          <w:sz w:val="24"/>
        </w:rPr>
        <w:t>.</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rPr>
        <w:t xml:space="preserve">Имеется плата </w:t>
      </w:r>
      <w:r w:rsidRPr="00483675">
        <w:rPr>
          <w:rFonts w:eastAsia="Times New Roman" w:cs="Times New Roman"/>
          <w:color w:val="auto"/>
          <w:sz w:val="24"/>
          <w:lang w:val="en-US"/>
        </w:rPr>
        <w:t>Arduino</w:t>
      </w:r>
      <w:r w:rsidRPr="00483675">
        <w:rPr>
          <w:rFonts w:eastAsia="Times New Roman" w:cs="Times New Roman"/>
          <w:color w:val="auto"/>
          <w:sz w:val="24"/>
        </w:rPr>
        <w:t xml:space="preserve"> </w:t>
      </w:r>
      <w:r w:rsidRPr="00483675">
        <w:rPr>
          <w:rFonts w:eastAsia="Times New Roman" w:cs="Times New Roman"/>
          <w:color w:val="auto"/>
          <w:sz w:val="24"/>
          <w:lang w:val="en-US"/>
        </w:rPr>
        <w:t>Uno</w:t>
      </w:r>
      <w:r w:rsidRPr="00483675">
        <w:rPr>
          <w:rFonts w:eastAsia="Times New Roman" w:cs="Times New Roman"/>
          <w:color w:val="auto"/>
          <w:sz w:val="24"/>
        </w:rPr>
        <w:t>/</w:t>
      </w:r>
      <w:r w:rsidRPr="00483675">
        <w:rPr>
          <w:rFonts w:eastAsia="Times New Roman" w:cs="Times New Roman"/>
          <w:color w:val="auto"/>
          <w:sz w:val="24"/>
          <w:lang w:val="en-US"/>
        </w:rPr>
        <w:t>Mega</w:t>
      </w:r>
      <w:r w:rsidRPr="00483675">
        <w:rPr>
          <w:rFonts w:eastAsia="Times New Roman" w:cs="Times New Roman"/>
          <w:color w:val="auto"/>
          <w:sz w:val="24"/>
        </w:rPr>
        <w:t xml:space="preserve">. Из набора имеющихся компонентов собрать схему, выполняющую измерение температуры и освещённости в помещении при помощи датчиков окружающей среды. Полученные данные передаются на ПК по </w:t>
      </w:r>
      <w:r w:rsidRPr="00483675">
        <w:rPr>
          <w:rFonts w:eastAsia="Times New Roman" w:cs="Times New Roman"/>
          <w:color w:val="auto"/>
          <w:sz w:val="24"/>
          <w:lang w:val="en-US"/>
        </w:rPr>
        <w:t>USB</w:t>
      </w:r>
      <w:r w:rsidRPr="00483675">
        <w:rPr>
          <w:rFonts w:eastAsia="Times New Roman" w:cs="Times New Roman"/>
          <w:color w:val="auto"/>
          <w:sz w:val="24"/>
        </w:rPr>
        <w:t>-кабелю.</w:t>
      </w:r>
    </w:p>
    <w:p w:rsidR="00FC38AB" w:rsidRPr="00483675" w:rsidRDefault="00FC38AB" w:rsidP="00FC38AB">
      <w:pPr>
        <w:spacing w:before="120" w:line="360" w:lineRule="auto"/>
        <w:jc w:val="both"/>
        <w:rPr>
          <w:rFonts w:eastAsia="Times New Roman" w:cs="Times New Roman"/>
          <w:color w:val="auto"/>
          <w:sz w:val="24"/>
          <w:u w:val="single"/>
        </w:rPr>
      </w:pPr>
      <w:r w:rsidRPr="00483675">
        <w:rPr>
          <w:rFonts w:eastAsia="Times New Roman" w:cs="Times New Roman"/>
          <w:color w:val="auto"/>
          <w:sz w:val="24"/>
          <w:u w:val="single"/>
        </w:rPr>
        <w:t>Задача 2.</w:t>
      </w:r>
      <w:r w:rsidRPr="00483675">
        <w:rPr>
          <w:rFonts w:eastAsia="Times New Roman" w:cs="Times New Roman"/>
          <w:color w:val="auto"/>
          <w:sz w:val="24"/>
        </w:rPr>
        <w:t> Расширение функционального наполнения схемы устройствами отображения информации.</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lastRenderedPageBreak/>
        <w:t>Условия выполнения задания</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rPr>
        <w:t>Используя уже собранную схему, дополнить её функциональность выводом значений температуры и освещённости на текстовый экран 16х2. Используя часы реального времени, обеспечить передачу текущего времени в часах и минутах на текстовый экран.</w:t>
      </w:r>
    </w:p>
    <w:p w:rsidR="00FC38AB" w:rsidRPr="00483675" w:rsidRDefault="00FC38AB" w:rsidP="00FC38AB">
      <w:pPr>
        <w:spacing w:before="120" w:line="360" w:lineRule="auto"/>
        <w:jc w:val="both"/>
        <w:rPr>
          <w:rFonts w:eastAsia="Times New Roman" w:cs="Times New Roman"/>
          <w:color w:val="auto"/>
          <w:sz w:val="24"/>
        </w:rPr>
      </w:pPr>
      <w:r w:rsidRPr="00483675">
        <w:rPr>
          <w:rFonts w:eastAsia="Times New Roman" w:cs="Times New Roman"/>
          <w:color w:val="auto"/>
          <w:sz w:val="24"/>
          <w:u w:val="single"/>
        </w:rPr>
        <w:t>Задача 3.</w:t>
      </w:r>
      <w:r w:rsidRPr="00483675">
        <w:rPr>
          <w:rFonts w:eastAsia="Times New Roman" w:cs="Times New Roman"/>
          <w:color w:val="auto"/>
          <w:sz w:val="24"/>
        </w:rPr>
        <w:t xml:space="preserve"> Расширение функционального наполнения схемы за счет интеграции платы управления сервоприводами.</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rPr>
        <w:t>Используя уже собранную схему, дополнить ее функциональность взаимодействием с шилд-платой для управления сервоприводами, для выполнения механического воздействия. Запуск выполнения действий сервоприводов происходит с помощью датчика приближения/движения. Для пользователя выполнена система индикации работы сервоприводов и датчика приближения/движения. Количество выполненных сервоприводами действий выводится на текстовый экран. Система через некоторые периоды времени самостоятельно инициирует выполнение механической работы сервоприводов, в случае если пользователь не инициировал выполнение самостоятельно.</w:t>
      </w:r>
    </w:p>
    <w:p w:rsidR="00FC38AB" w:rsidRPr="00483675" w:rsidRDefault="00FC38AB" w:rsidP="00FC38AB">
      <w:pPr>
        <w:pBdr>
          <w:top w:val="single" w:sz="4" w:space="1" w:color="auto"/>
        </w:pBdr>
        <w:kinsoku w:val="0"/>
        <w:overflowPunct w:val="0"/>
        <w:spacing w:before="240" w:line="360" w:lineRule="auto"/>
        <w:textAlignment w:val="baseline"/>
        <w:rPr>
          <w:rFonts w:eastAsia="Times New Roman" w:cs="Times New Roman"/>
          <w:b/>
          <w:color w:val="auto"/>
          <w:sz w:val="24"/>
        </w:rPr>
      </w:pPr>
      <w:r w:rsidRPr="00483675">
        <w:rPr>
          <w:rFonts w:eastAsia="Times New Roman" w:cs="Times New Roman"/>
          <w:b/>
          <w:color w:val="auto"/>
          <w:sz w:val="24"/>
        </w:rPr>
        <w:t>Специальность 09.02.02 Компьютерные сети</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 xml:space="preserve"> Вы назначены на должность системного администратора нашей компании. Мы надеемся, что у вас получиться оказать нам помощь в организации и модернизации сетевой и серверной инфраструктуры в одном из филиалов нашей организации.</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spacing w:line="360" w:lineRule="auto"/>
        <w:ind w:firstLine="708"/>
        <w:jc w:val="both"/>
        <w:rPr>
          <w:rFonts w:eastAsia="Calibri" w:cs="Times New Roman"/>
          <w:b/>
          <w:color w:val="auto"/>
          <w:sz w:val="24"/>
          <w:lang w:eastAsia="en-US"/>
        </w:rPr>
      </w:pPr>
      <w:r w:rsidRPr="00483675">
        <w:rPr>
          <w:rFonts w:eastAsia="Calibri" w:cs="Times New Roman"/>
          <w:b/>
          <w:color w:val="auto"/>
          <w:sz w:val="24"/>
          <w:lang w:eastAsia="en-US"/>
        </w:rPr>
        <w:t>Системная безопасность.</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Политика безопасности нашей компании запрещает использовать на всех устройствах простые пароли и работать под учётными записями с правами Администратора. Согласно нашим внутренним правилам пароли должны состоять из 8 или более символов и меняться каждые 10 дней.</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Выполните настройку политики безопасности для всех ограниченных пользователей. Убедитесь, что настройки безопасности соответствуют требованиям. Данные для доступа к серверным операционным системам находятся в приложении 1.</w:t>
      </w:r>
    </w:p>
    <w:p w:rsidR="00FC38AB" w:rsidRPr="00483675" w:rsidRDefault="00FC38AB" w:rsidP="00FC38AB">
      <w:pPr>
        <w:spacing w:line="360" w:lineRule="auto"/>
        <w:ind w:firstLine="708"/>
        <w:jc w:val="both"/>
        <w:rPr>
          <w:rFonts w:eastAsia="Calibri" w:cs="Times New Roman"/>
          <w:b/>
          <w:color w:val="auto"/>
          <w:sz w:val="24"/>
          <w:lang w:eastAsia="en-US"/>
        </w:rPr>
      </w:pPr>
      <w:r w:rsidRPr="00483675">
        <w:rPr>
          <w:rFonts w:eastAsia="Calibri" w:cs="Times New Roman"/>
          <w:b/>
          <w:color w:val="auto"/>
          <w:sz w:val="24"/>
          <w:lang w:eastAsia="en-US"/>
        </w:rPr>
        <w:t>Сетевая часть.</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В офисе компании было произведено обновление парка вычислительной техники и нам установили новую рабочую станцию с операционной системой Windows 7. Но доступ в сеть Интернет отсутствует. Ваши коллеги оставили запись MAC-адреса старого персонального компьютера: 33:С4:D7:27:31:</w:t>
      </w:r>
      <w:r w:rsidRPr="00483675">
        <w:rPr>
          <w:rFonts w:eastAsia="Calibri" w:cs="Times New Roman"/>
          <w:b/>
          <w:color w:val="auto"/>
          <w:sz w:val="24"/>
          <w:lang w:eastAsia="en-US"/>
        </w:rPr>
        <w:t>XX</w:t>
      </w:r>
      <w:r w:rsidRPr="00483675">
        <w:rPr>
          <w:rFonts w:eastAsia="Calibri" w:cs="Times New Roman"/>
          <w:color w:val="auto"/>
          <w:sz w:val="24"/>
          <w:lang w:eastAsia="en-US"/>
        </w:rPr>
        <w:t>, где XX-номер вашего рабочего места.</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lastRenderedPageBreak/>
        <w:t>При обновлении технического парка, случайно произошёл обрыв физического соединения на вашей стороне. Известно, что сотрудники монтажной бригады используют стандарт обжима кабеля TIA/EIA-568-B.</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Выполните подключение вашей рабочей станции к сети. Убедитесь, что обжим кабеля соответствует стандарту TIA/EIA-568-B.</w:t>
      </w:r>
    </w:p>
    <w:p w:rsidR="00FC38AB" w:rsidRPr="00483675" w:rsidRDefault="00FC38AB" w:rsidP="00FC38AB">
      <w:pPr>
        <w:keepNext/>
        <w:spacing w:line="360" w:lineRule="auto"/>
        <w:ind w:firstLine="709"/>
        <w:jc w:val="both"/>
        <w:rPr>
          <w:rFonts w:eastAsia="Calibri" w:cs="Times New Roman"/>
          <w:b/>
          <w:color w:val="auto"/>
          <w:sz w:val="24"/>
          <w:lang w:eastAsia="en-US"/>
        </w:rPr>
      </w:pPr>
      <w:r w:rsidRPr="00483675">
        <w:rPr>
          <w:rFonts w:eastAsia="Calibri" w:cs="Times New Roman"/>
          <w:b/>
          <w:color w:val="auto"/>
          <w:sz w:val="24"/>
          <w:lang w:eastAsia="en-US"/>
        </w:rPr>
        <w:t>Сетевая безопасность.</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Политика безопасности нашей компании требует, чтобы на всех компьютерах был включен межсетевой экран, но при этом компьютеры должны отвечать на ICMP-запросы.</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Выполните настройки межсетевого экрана на всех доступных вам пользовательских операционных системах в соответствии с требованиями политики безопасности, убедитесь, что межсетевой экран включен, и все компьютеры отвечают на ICMP-запросы.</w:t>
      </w:r>
    </w:p>
    <w:p w:rsidR="00FC38AB" w:rsidRPr="00483675" w:rsidRDefault="00FC38AB" w:rsidP="00FC38AB">
      <w:pPr>
        <w:spacing w:line="360" w:lineRule="auto"/>
        <w:ind w:firstLine="708"/>
        <w:jc w:val="both"/>
        <w:rPr>
          <w:rFonts w:eastAsia="Calibri" w:cs="Times New Roman"/>
          <w:b/>
          <w:color w:val="auto"/>
          <w:sz w:val="24"/>
          <w:lang w:eastAsia="en-US"/>
        </w:rPr>
      </w:pPr>
      <w:r w:rsidRPr="00483675">
        <w:rPr>
          <w:rFonts w:eastAsia="Calibri" w:cs="Times New Roman"/>
          <w:b/>
          <w:color w:val="auto"/>
          <w:sz w:val="24"/>
          <w:lang w:eastAsia="en-US"/>
        </w:rPr>
        <w:t>IP-телефония.</w:t>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 xml:space="preserve">В нашей компании для связи между сотрудниками используется цифровая телефония, однако не все телефоны были приобретены и установлены. На рабочем столе ОС Windows Server 2012 R2 имеется программное обеспечение </w:t>
      </w:r>
      <w:r w:rsidRPr="00483675">
        <w:rPr>
          <w:rFonts w:eastAsia="Calibri" w:cs="Times New Roman"/>
          <w:color w:val="auto"/>
          <w:sz w:val="24"/>
          <w:lang w:val="en-US" w:eastAsia="en-US"/>
        </w:rPr>
        <w:t>Cisco</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IP</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Communicator</w:t>
      </w:r>
      <w:r w:rsidRPr="00483675">
        <w:rPr>
          <w:rFonts w:eastAsia="Calibri" w:cs="Times New Roman"/>
          <w:color w:val="auto"/>
          <w:sz w:val="24"/>
          <w:lang w:eastAsia="en-US"/>
        </w:rPr>
        <w:t>, представляющее собой программный IP-телефон.</w:t>
      </w:r>
      <w:r w:rsidRPr="00483675">
        <w:rPr>
          <w:rFonts w:eastAsia="Calibri" w:cs="Times New Roman"/>
          <w:color w:val="auto"/>
          <w:sz w:val="24"/>
          <w:lang w:eastAsia="en-US"/>
        </w:rPr>
        <w:tab/>
      </w:r>
    </w:p>
    <w:p w:rsidR="00FC38AB" w:rsidRPr="00483675" w:rsidRDefault="00FC38AB" w:rsidP="00FC38AB">
      <w:pPr>
        <w:spacing w:line="360" w:lineRule="auto"/>
        <w:ind w:firstLine="708"/>
        <w:jc w:val="both"/>
        <w:rPr>
          <w:rFonts w:eastAsia="Calibri" w:cs="Times New Roman"/>
          <w:color w:val="auto"/>
          <w:sz w:val="24"/>
          <w:lang w:eastAsia="en-US"/>
        </w:rPr>
      </w:pPr>
      <w:r w:rsidRPr="00483675">
        <w:rPr>
          <w:rFonts w:eastAsia="Calibri" w:cs="Times New Roman"/>
          <w:color w:val="auto"/>
          <w:sz w:val="24"/>
          <w:lang w:eastAsia="en-US"/>
        </w:rPr>
        <w:t>Скачайте и установите программный IP-телефон Cisco IP Communicator на пользовательский компьютер. Для проверки его работоспособности совершите звонок на номер 009. Дождитесь ответа оператора и сообщите номер вашего рабочего места!</w:t>
      </w:r>
    </w:p>
    <w:p w:rsidR="00FC38AB" w:rsidRPr="00483675" w:rsidRDefault="00FC38AB" w:rsidP="00FC38AB">
      <w:pPr>
        <w:spacing w:line="360" w:lineRule="auto"/>
        <w:ind w:firstLine="708"/>
        <w:jc w:val="both"/>
        <w:rPr>
          <w:rFonts w:eastAsia="Calibri" w:cs="Times New Roman"/>
          <w:b/>
          <w:color w:val="auto"/>
          <w:sz w:val="24"/>
          <w:lang w:eastAsia="en-US"/>
        </w:rPr>
      </w:pPr>
      <w:r w:rsidRPr="00483675">
        <w:rPr>
          <w:rFonts w:eastAsia="Calibri" w:cs="Times New Roman"/>
          <w:b/>
          <w:color w:val="auto"/>
          <w:sz w:val="24"/>
          <w:lang w:eastAsia="en-US"/>
        </w:rPr>
        <w:t>Серверная инфраструктура.</w:t>
      </w:r>
    </w:p>
    <w:p w:rsidR="00FC38AB" w:rsidRPr="00483675" w:rsidRDefault="00FC38AB" w:rsidP="00FC38AB">
      <w:pPr>
        <w:spacing w:line="360" w:lineRule="auto"/>
        <w:ind w:firstLine="709"/>
        <w:jc w:val="both"/>
        <w:rPr>
          <w:rFonts w:eastAsia="Calibri" w:cs="Times New Roman"/>
          <w:color w:val="auto"/>
          <w:sz w:val="24"/>
          <w:lang w:eastAsia="en-US"/>
        </w:rPr>
      </w:pPr>
      <w:r w:rsidRPr="00483675">
        <w:rPr>
          <w:rFonts w:eastAsia="Calibri" w:cs="Times New Roman"/>
          <w:color w:val="auto"/>
          <w:sz w:val="24"/>
          <w:lang w:eastAsia="en-US"/>
        </w:rPr>
        <w:t>В рамках вашего подразделения необходимо настроить собственную серверную инфраструктуру согласно топологии (рисунок 1). Вам необходимо обеспечить настройку и межсетевое взаимодействие операционных систем для решения задач, описанных ниже в техническом задании.</w:t>
      </w:r>
    </w:p>
    <w:p w:rsidR="00FC38AB" w:rsidRPr="00483675" w:rsidRDefault="00FC38AB" w:rsidP="00FC38AB">
      <w:pPr>
        <w:spacing w:line="360" w:lineRule="auto"/>
        <w:ind w:firstLine="708"/>
        <w:jc w:val="both"/>
        <w:rPr>
          <w:rFonts w:eastAsia="Calibri" w:cs="Times New Roman"/>
          <w:color w:val="auto"/>
          <w:sz w:val="24"/>
          <w:lang w:eastAsia="en-US"/>
        </w:rPr>
      </w:pPr>
    </w:p>
    <w:p w:rsidR="00FC38AB" w:rsidRPr="00483675" w:rsidRDefault="00FC38AB" w:rsidP="00FC38AB">
      <w:pPr>
        <w:spacing w:after="200" w:line="276" w:lineRule="auto"/>
        <w:jc w:val="center"/>
        <w:rPr>
          <w:rFonts w:eastAsia="Calibri" w:cs="Times New Roman"/>
          <w:b/>
          <w:color w:val="auto"/>
          <w:sz w:val="24"/>
          <w:lang w:eastAsia="en-US"/>
        </w:rPr>
      </w:pPr>
      <w:r w:rsidRPr="00483675">
        <w:rPr>
          <w:rFonts w:eastAsia="Calibri" w:cs="Times New Roman"/>
          <w:b/>
          <w:noProof/>
          <w:color w:val="auto"/>
          <w:sz w:val="24"/>
        </w:rPr>
        <w:drawing>
          <wp:inline distT="0" distB="0" distL="0" distR="0" wp14:anchorId="03E9ECF8" wp14:editId="4034A974">
            <wp:extent cx="4226560" cy="1747520"/>
            <wp:effectExtent l="0" t="0" r="0" b="5080"/>
            <wp:docPr id="76"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ss1VH39DJA.jpg"/>
                    <pic:cNvPicPr/>
                  </pic:nvPicPr>
                  <pic:blipFill rotWithShape="1">
                    <a:blip r:embed="rId22">
                      <a:extLst>
                        <a:ext uri="{28A0092B-C50C-407E-A947-70E740481C1C}">
                          <a14:useLocalDpi xmlns:a14="http://schemas.microsoft.com/office/drawing/2010/main" val="0"/>
                        </a:ext>
                      </a:extLst>
                    </a:blip>
                    <a:srcRect l="16772" t="40457" r="12033" b="17624"/>
                    <a:stretch/>
                  </pic:blipFill>
                  <pic:spPr bwMode="auto">
                    <a:xfrm>
                      <a:off x="0" y="0"/>
                      <a:ext cx="4226560" cy="174752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FC38AB" w:rsidRPr="00483675" w:rsidRDefault="00FC38AB" w:rsidP="00FC38AB">
      <w:pPr>
        <w:spacing w:after="200" w:line="276" w:lineRule="auto"/>
        <w:jc w:val="center"/>
        <w:rPr>
          <w:rFonts w:eastAsia="Calibri" w:cs="Times New Roman"/>
          <w:color w:val="auto"/>
          <w:sz w:val="24"/>
          <w:lang w:eastAsia="en-US"/>
        </w:rPr>
      </w:pPr>
      <w:r w:rsidRPr="00483675">
        <w:rPr>
          <w:rFonts w:eastAsia="Calibri" w:cs="Times New Roman"/>
          <w:color w:val="auto"/>
          <w:sz w:val="24"/>
          <w:lang w:eastAsia="en-US"/>
        </w:rPr>
        <w:t>Рисунок 1 – Топология сети</w:t>
      </w:r>
    </w:p>
    <w:p w:rsidR="00FC38AB" w:rsidRPr="00483675" w:rsidRDefault="00FC38AB" w:rsidP="00FC38AB">
      <w:pPr>
        <w:keepNext/>
        <w:spacing w:line="360" w:lineRule="auto"/>
        <w:ind w:firstLine="709"/>
        <w:jc w:val="both"/>
        <w:rPr>
          <w:rFonts w:eastAsia="Calibri" w:cs="Times New Roman"/>
          <w:b/>
          <w:color w:val="auto"/>
          <w:sz w:val="24"/>
          <w:lang w:eastAsia="en-US"/>
        </w:rPr>
      </w:pPr>
      <w:r w:rsidRPr="00483675">
        <w:rPr>
          <w:rFonts w:eastAsia="Calibri" w:cs="Times New Roman"/>
          <w:b/>
          <w:color w:val="auto"/>
          <w:sz w:val="24"/>
          <w:lang w:eastAsia="en-US"/>
        </w:rPr>
        <w:lastRenderedPageBreak/>
        <w:t>Техническое задание для настройки серверной инфраструктуры.</w:t>
      </w:r>
    </w:p>
    <w:p w:rsidR="00FC38AB" w:rsidRPr="00483675" w:rsidRDefault="00FC38AB" w:rsidP="00FC38AB">
      <w:pPr>
        <w:keepNext/>
        <w:spacing w:line="360" w:lineRule="auto"/>
        <w:ind w:firstLine="709"/>
        <w:jc w:val="both"/>
        <w:rPr>
          <w:rFonts w:eastAsia="Calibri" w:cs="Times New Roman"/>
          <w:b/>
          <w:color w:val="auto"/>
          <w:sz w:val="24"/>
          <w:lang w:eastAsia="en-US"/>
        </w:rPr>
      </w:pPr>
      <w:r w:rsidRPr="00483675">
        <w:rPr>
          <w:rFonts w:eastAsia="Calibri" w:cs="Times New Roman"/>
          <w:b/>
          <w:color w:val="auto"/>
          <w:sz w:val="24"/>
          <w:lang w:eastAsia="en-US"/>
        </w:rPr>
        <w:t>Debian Linux.</w:t>
      </w:r>
    </w:p>
    <w:p w:rsidR="00FC38AB" w:rsidRPr="00483675" w:rsidRDefault="00FC38AB" w:rsidP="00FC38AB">
      <w:pPr>
        <w:numPr>
          <w:ilvl w:val="0"/>
          <w:numId w:val="23"/>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В операционной системе Debian произведите настройку сервера автоматической конфигурации сетевых узлов. DHCP-сервер должен обеспечивать сетевой конфигурацией 37 устройств. Параметры для настройки находятся в приложении 2. Помните, что в организации используется цифровая телефония!</w:t>
      </w:r>
    </w:p>
    <w:p w:rsidR="00FC38AB" w:rsidRPr="00483675" w:rsidRDefault="00FC38AB" w:rsidP="00FC38AB">
      <w:pPr>
        <w:numPr>
          <w:ilvl w:val="0"/>
          <w:numId w:val="23"/>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Произведите настройку обратной доменной зоны с использованием символьных имён согласно приложению 3.</w:t>
      </w:r>
    </w:p>
    <w:p w:rsidR="00FC38AB" w:rsidRPr="00483675" w:rsidRDefault="00FC38AB" w:rsidP="00FC38AB">
      <w:pPr>
        <w:spacing w:line="360" w:lineRule="auto"/>
        <w:ind w:firstLine="708"/>
        <w:jc w:val="both"/>
        <w:rPr>
          <w:rFonts w:eastAsia="Calibri" w:cs="Times New Roman"/>
          <w:b/>
          <w:color w:val="auto"/>
          <w:sz w:val="24"/>
          <w:lang w:eastAsia="en-US"/>
        </w:rPr>
      </w:pPr>
      <w:r w:rsidRPr="00483675">
        <w:rPr>
          <w:rFonts w:eastAsia="Calibri" w:cs="Times New Roman"/>
          <w:b/>
          <w:color w:val="auto"/>
          <w:sz w:val="24"/>
          <w:lang w:eastAsia="en-US"/>
        </w:rPr>
        <w:t>Windows Server.</w:t>
      </w:r>
    </w:p>
    <w:p w:rsidR="00FC38AB" w:rsidRPr="00483675" w:rsidRDefault="00FC38AB" w:rsidP="00FC38AB">
      <w:pPr>
        <w:numPr>
          <w:ilvl w:val="0"/>
          <w:numId w:val="24"/>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В серверной операционной системе Windows Server 2012 R2 произведите добавление и настройку роли прямой зоны DNS-службы согласно приложению 3.</w:t>
      </w:r>
    </w:p>
    <w:p w:rsidR="00FC38AB" w:rsidRPr="00483675" w:rsidRDefault="00FC38AB" w:rsidP="00FC38AB">
      <w:pPr>
        <w:numPr>
          <w:ilvl w:val="0"/>
          <w:numId w:val="24"/>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Персональный компьютер с ОС </w:t>
      </w:r>
      <w:r w:rsidRPr="00483675">
        <w:rPr>
          <w:rFonts w:eastAsia="Calibri" w:cs="Times New Roman"/>
          <w:color w:val="auto"/>
          <w:sz w:val="24"/>
          <w:lang w:val="en-US" w:eastAsia="en-US"/>
        </w:rPr>
        <w:t>Windows</w:t>
      </w:r>
      <w:r w:rsidRPr="00483675">
        <w:rPr>
          <w:rFonts w:eastAsia="Calibri" w:cs="Times New Roman"/>
          <w:color w:val="auto"/>
          <w:sz w:val="24"/>
          <w:lang w:eastAsia="en-US"/>
        </w:rPr>
        <w:t xml:space="preserve"> 7 должен быть введён в состав домена и получать настройки согласно политике безопасности (политике паролей) от контролера домена. Настройки должны быть недоступны для изменения на пользовательской рабочей станции. </w:t>
      </w:r>
      <w:r w:rsidRPr="00483675">
        <w:rPr>
          <w:rFonts w:eastAsia="Calibri" w:cs="Times New Roman"/>
          <w:color w:val="auto"/>
          <w:sz w:val="24"/>
          <w:lang w:val="en-US" w:eastAsia="en-US"/>
        </w:rPr>
        <w:t>Логин для пользователя – UserOlimp, пароль – UserOlimp@123.</w:t>
      </w:r>
    </w:p>
    <w:p w:rsidR="00FC38AB" w:rsidRPr="00483675" w:rsidRDefault="00FC38AB" w:rsidP="00FC38AB">
      <w:pPr>
        <w:numPr>
          <w:ilvl w:val="0"/>
          <w:numId w:val="24"/>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При входе в систему на клиенте с </w:t>
      </w:r>
      <w:r w:rsidRPr="00483675">
        <w:rPr>
          <w:rFonts w:eastAsia="Calibri" w:cs="Times New Roman"/>
          <w:color w:val="auto"/>
          <w:sz w:val="24"/>
          <w:lang w:val="en-US" w:eastAsia="en-US"/>
        </w:rPr>
        <w:t>Windows</w:t>
      </w:r>
      <w:r w:rsidRPr="00483675">
        <w:rPr>
          <w:rFonts w:eastAsia="Calibri" w:cs="Times New Roman"/>
          <w:color w:val="auto"/>
          <w:sz w:val="24"/>
          <w:lang w:eastAsia="en-US"/>
        </w:rPr>
        <w:t xml:space="preserve"> 7 под учетной записью пользователя должны подключаться 2 сетевых диска:</w:t>
      </w:r>
    </w:p>
    <w:p w:rsidR="00FC38AB" w:rsidRPr="00483675" w:rsidRDefault="00FC38AB" w:rsidP="00FC38AB">
      <w:pPr>
        <w:numPr>
          <w:ilvl w:val="1"/>
          <w:numId w:val="24"/>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Диск </w:t>
      </w:r>
      <w:r w:rsidRPr="00483675">
        <w:rPr>
          <w:rFonts w:eastAsia="Calibri" w:cs="Times New Roman"/>
          <w:color w:val="auto"/>
          <w:sz w:val="24"/>
          <w:lang w:val="en-US" w:eastAsia="en-US"/>
        </w:rPr>
        <w:t>S</w:t>
      </w:r>
      <w:r w:rsidRPr="00483675">
        <w:rPr>
          <w:rFonts w:eastAsia="Calibri" w:cs="Times New Roman"/>
          <w:color w:val="auto"/>
          <w:sz w:val="24"/>
          <w:lang w:eastAsia="en-US"/>
        </w:rPr>
        <w:t xml:space="preserve">:\ должен соответствовать директории </w:t>
      </w:r>
      <w:r w:rsidRPr="00483675">
        <w:rPr>
          <w:rFonts w:eastAsia="Calibri" w:cs="Times New Roman"/>
          <w:color w:val="auto"/>
          <w:sz w:val="24"/>
          <w:lang w:val="en-US" w:eastAsia="en-US"/>
        </w:rPr>
        <w:t>C</w:t>
      </w:r>
      <w:r w:rsidRPr="00483675">
        <w:rPr>
          <w:rFonts w:eastAsia="Calibri" w:cs="Times New Roman"/>
          <w:color w:val="auto"/>
          <w:sz w:val="24"/>
          <w:lang w:eastAsia="en-US"/>
        </w:rPr>
        <w:t>:\</w:t>
      </w:r>
      <w:r w:rsidRPr="00483675">
        <w:rPr>
          <w:rFonts w:eastAsia="Calibri" w:cs="Times New Roman"/>
          <w:color w:val="auto"/>
          <w:sz w:val="24"/>
          <w:lang w:val="en-US" w:eastAsia="en-US"/>
        </w:rPr>
        <w:t>Share</w:t>
      </w:r>
      <w:r w:rsidRPr="00483675">
        <w:rPr>
          <w:rFonts w:eastAsia="Calibri" w:cs="Times New Roman"/>
          <w:color w:val="auto"/>
          <w:sz w:val="24"/>
          <w:lang w:eastAsia="en-US"/>
        </w:rPr>
        <w:t xml:space="preserve"> на сервере </w:t>
      </w:r>
      <w:r w:rsidRPr="00483675">
        <w:rPr>
          <w:rFonts w:eastAsia="Calibri" w:cs="Times New Roman"/>
          <w:color w:val="auto"/>
          <w:sz w:val="24"/>
          <w:lang w:val="en-US" w:eastAsia="en-US"/>
        </w:rPr>
        <w:t>Windows</w:t>
      </w:r>
      <w:r w:rsidRPr="00483675">
        <w:rPr>
          <w:rFonts w:eastAsia="Calibri" w:cs="Times New Roman"/>
          <w:color w:val="auto"/>
          <w:sz w:val="24"/>
          <w:lang w:eastAsia="en-US"/>
        </w:rPr>
        <w:t xml:space="preserve"> </w:t>
      </w:r>
      <w:r w:rsidRPr="00483675">
        <w:rPr>
          <w:rFonts w:eastAsia="Calibri" w:cs="Times New Roman"/>
          <w:color w:val="auto"/>
          <w:sz w:val="24"/>
          <w:lang w:val="en-US" w:eastAsia="en-US"/>
        </w:rPr>
        <w:t>Server</w:t>
      </w:r>
      <w:r w:rsidRPr="00483675">
        <w:rPr>
          <w:rFonts w:eastAsia="Calibri" w:cs="Times New Roman"/>
          <w:color w:val="auto"/>
          <w:sz w:val="24"/>
          <w:lang w:eastAsia="en-US"/>
        </w:rPr>
        <w:t xml:space="preserve"> 2012 </w:t>
      </w:r>
      <w:r w:rsidRPr="00483675">
        <w:rPr>
          <w:rFonts w:eastAsia="Calibri" w:cs="Times New Roman"/>
          <w:color w:val="auto"/>
          <w:sz w:val="24"/>
          <w:lang w:val="en-US" w:eastAsia="en-US"/>
        </w:rPr>
        <w:t>R</w:t>
      </w:r>
      <w:r w:rsidRPr="00483675">
        <w:rPr>
          <w:rFonts w:eastAsia="Calibri" w:cs="Times New Roman"/>
          <w:color w:val="auto"/>
          <w:sz w:val="24"/>
          <w:lang w:eastAsia="en-US"/>
        </w:rPr>
        <w:t>2 с правами только чтение для этого пользователя;</w:t>
      </w:r>
    </w:p>
    <w:p w:rsidR="00FC38AB" w:rsidRPr="00483675" w:rsidRDefault="00FC38AB" w:rsidP="00FC38AB">
      <w:pPr>
        <w:numPr>
          <w:ilvl w:val="1"/>
          <w:numId w:val="24"/>
        </w:numPr>
        <w:spacing w:after="200" w:line="360" w:lineRule="auto"/>
        <w:ind w:left="0"/>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Диск </w:t>
      </w:r>
      <w:r w:rsidRPr="00483675">
        <w:rPr>
          <w:rFonts w:eastAsia="Calibri" w:cs="Times New Roman"/>
          <w:color w:val="auto"/>
          <w:sz w:val="24"/>
          <w:lang w:val="en-US" w:eastAsia="en-US"/>
        </w:rPr>
        <w:t>U</w:t>
      </w:r>
      <w:r w:rsidRPr="00483675">
        <w:rPr>
          <w:rFonts w:eastAsia="Calibri" w:cs="Times New Roman"/>
          <w:color w:val="auto"/>
          <w:sz w:val="24"/>
          <w:lang w:eastAsia="en-US"/>
        </w:rPr>
        <w:t xml:space="preserve">:\ должен соответствовать директории </w:t>
      </w:r>
      <w:r w:rsidRPr="00483675">
        <w:rPr>
          <w:rFonts w:eastAsia="Calibri" w:cs="Times New Roman"/>
          <w:color w:val="auto"/>
          <w:sz w:val="24"/>
          <w:lang w:val="en-US" w:eastAsia="en-US"/>
        </w:rPr>
        <w:t>C</w:t>
      </w:r>
      <w:r w:rsidRPr="00483675">
        <w:rPr>
          <w:rFonts w:eastAsia="Calibri" w:cs="Times New Roman"/>
          <w:color w:val="auto"/>
          <w:sz w:val="24"/>
          <w:lang w:eastAsia="en-US"/>
        </w:rPr>
        <w:t>:\</w:t>
      </w:r>
      <w:r w:rsidRPr="00483675">
        <w:rPr>
          <w:rFonts w:eastAsia="Calibri" w:cs="Times New Roman"/>
          <w:color w:val="auto"/>
          <w:sz w:val="24"/>
          <w:lang w:val="en-US" w:eastAsia="en-US"/>
        </w:rPr>
        <w:t>Profiles</w:t>
      </w:r>
      <w:r w:rsidRPr="00483675">
        <w:rPr>
          <w:rFonts w:eastAsia="Calibri" w:cs="Times New Roman"/>
          <w:color w:val="auto"/>
          <w:sz w:val="24"/>
          <w:lang w:eastAsia="en-US"/>
        </w:rPr>
        <w:t>\%</w:t>
      </w:r>
      <w:r w:rsidRPr="00483675">
        <w:rPr>
          <w:rFonts w:eastAsia="Calibri" w:cs="Times New Roman"/>
          <w:color w:val="auto"/>
          <w:sz w:val="24"/>
          <w:lang w:val="en-US" w:eastAsia="en-US"/>
        </w:rPr>
        <w:t>username</w:t>
      </w:r>
      <w:r w:rsidRPr="00483675">
        <w:rPr>
          <w:rFonts w:eastAsia="Calibri" w:cs="Times New Roman"/>
          <w:color w:val="auto"/>
          <w:sz w:val="24"/>
          <w:lang w:eastAsia="en-US"/>
        </w:rPr>
        <w:t>% на сервере с правами только для этого пользователя.</w:t>
      </w:r>
    </w:p>
    <w:p w:rsidR="00FC38AB" w:rsidRPr="00483675" w:rsidRDefault="00FC38AB" w:rsidP="00FC38AB">
      <w:pPr>
        <w:spacing w:before="120"/>
        <w:ind w:firstLine="709"/>
        <w:jc w:val="both"/>
        <w:rPr>
          <w:rFonts w:eastAsia="Calibri" w:cs="Times New Roman"/>
          <w:b/>
          <w:color w:val="auto"/>
          <w:sz w:val="24"/>
          <w:lang w:val="en-US" w:eastAsia="en-US"/>
        </w:rPr>
      </w:pPr>
      <w:r w:rsidRPr="00483675">
        <w:rPr>
          <w:rFonts w:eastAsia="Calibri" w:cs="Times New Roman"/>
          <w:b/>
          <w:color w:val="auto"/>
          <w:sz w:val="24"/>
          <w:lang w:eastAsia="en-US"/>
        </w:rPr>
        <w:t>Приложение</w:t>
      </w:r>
      <w:r w:rsidRPr="00483675">
        <w:rPr>
          <w:rFonts w:eastAsia="Calibri" w:cs="Times New Roman"/>
          <w:b/>
          <w:color w:val="auto"/>
          <w:sz w:val="24"/>
          <w:lang w:val="en-US" w:eastAsia="en-US"/>
        </w:rPr>
        <w:t xml:space="preserve"> 1.</w:t>
      </w:r>
    </w:p>
    <w:tbl>
      <w:tblPr>
        <w:tblStyle w:val="6"/>
        <w:tblW w:w="0" w:type="auto"/>
        <w:tblInd w:w="704" w:type="dxa"/>
        <w:tblLook w:val="04A0" w:firstRow="1" w:lastRow="0" w:firstColumn="1" w:lastColumn="0" w:noHBand="0" w:noVBand="1"/>
      </w:tblPr>
      <w:tblGrid>
        <w:gridCol w:w="3544"/>
        <w:gridCol w:w="5317"/>
      </w:tblGrid>
      <w:tr w:rsidR="00FC38AB" w:rsidRPr="00483675" w:rsidTr="00F85A2C">
        <w:tc>
          <w:tcPr>
            <w:tcW w:w="8861" w:type="dxa"/>
            <w:gridSpan w:val="2"/>
          </w:tcPr>
          <w:p w:rsidR="00FC38AB" w:rsidRPr="00483675" w:rsidRDefault="00FC38AB" w:rsidP="00F85A2C">
            <w:pPr>
              <w:jc w:val="both"/>
              <w:rPr>
                <w:rFonts w:cs="Times New Roman"/>
                <w:color w:val="auto"/>
                <w:sz w:val="24"/>
                <w:lang w:val="en-US" w:eastAsia="en-US"/>
              </w:rPr>
            </w:pPr>
            <w:r w:rsidRPr="00483675">
              <w:rPr>
                <w:rFonts w:cs="Times New Roman"/>
                <w:color w:val="auto"/>
                <w:sz w:val="24"/>
                <w:lang w:val="en-US" w:eastAsia="en-US"/>
              </w:rPr>
              <w:t>Debian</w:t>
            </w:r>
          </w:p>
        </w:tc>
      </w:tr>
      <w:tr w:rsidR="00FC38AB" w:rsidRPr="00483675" w:rsidTr="00F85A2C">
        <w:tc>
          <w:tcPr>
            <w:tcW w:w="3544" w:type="dxa"/>
          </w:tcPr>
          <w:p w:rsidR="00FC38AB" w:rsidRPr="00483675" w:rsidRDefault="00FC38AB" w:rsidP="00F85A2C">
            <w:pPr>
              <w:jc w:val="both"/>
              <w:rPr>
                <w:rFonts w:cs="Times New Roman"/>
                <w:color w:val="auto"/>
                <w:sz w:val="24"/>
                <w:lang w:eastAsia="en-US"/>
              </w:rPr>
            </w:pPr>
            <w:r w:rsidRPr="00483675">
              <w:rPr>
                <w:rFonts w:cs="Times New Roman"/>
                <w:color w:val="auto"/>
                <w:sz w:val="24"/>
                <w:lang w:val="en-US" w:eastAsia="en-US"/>
              </w:rPr>
              <w:t>Логин:</w:t>
            </w:r>
          </w:p>
        </w:tc>
        <w:tc>
          <w:tcPr>
            <w:tcW w:w="5317" w:type="dxa"/>
          </w:tcPr>
          <w:p w:rsidR="00FC38AB" w:rsidRPr="00483675" w:rsidRDefault="00FC38AB" w:rsidP="00F85A2C">
            <w:pPr>
              <w:jc w:val="both"/>
              <w:rPr>
                <w:rFonts w:cs="Times New Roman"/>
                <w:color w:val="auto"/>
                <w:sz w:val="24"/>
                <w:lang w:val="en-US" w:eastAsia="en-US"/>
              </w:rPr>
            </w:pPr>
            <w:r w:rsidRPr="00483675">
              <w:rPr>
                <w:rFonts w:cs="Times New Roman"/>
                <w:color w:val="auto"/>
                <w:sz w:val="24"/>
                <w:lang w:val="en-US" w:eastAsia="en-US"/>
              </w:rPr>
              <w:t>root</w:t>
            </w:r>
          </w:p>
        </w:tc>
      </w:tr>
      <w:tr w:rsidR="00FC38AB" w:rsidRPr="00483675" w:rsidTr="00F85A2C">
        <w:tc>
          <w:tcPr>
            <w:tcW w:w="3544" w:type="dxa"/>
          </w:tcPr>
          <w:p w:rsidR="00FC38AB" w:rsidRPr="00483675" w:rsidRDefault="00FC38AB" w:rsidP="00F85A2C">
            <w:pPr>
              <w:jc w:val="both"/>
              <w:rPr>
                <w:rFonts w:cs="Times New Roman"/>
                <w:color w:val="auto"/>
                <w:sz w:val="24"/>
                <w:lang w:eastAsia="en-US"/>
              </w:rPr>
            </w:pPr>
            <w:r w:rsidRPr="00483675">
              <w:rPr>
                <w:rFonts w:cs="Times New Roman"/>
                <w:color w:val="auto"/>
                <w:sz w:val="24"/>
                <w:lang w:val="en-US" w:eastAsia="en-US"/>
              </w:rPr>
              <w:t>Пароль:</w:t>
            </w:r>
          </w:p>
        </w:tc>
        <w:tc>
          <w:tcPr>
            <w:tcW w:w="5317" w:type="dxa"/>
          </w:tcPr>
          <w:p w:rsidR="00FC38AB" w:rsidRPr="00483675" w:rsidRDefault="00FC38AB" w:rsidP="00F85A2C">
            <w:pPr>
              <w:jc w:val="both"/>
              <w:rPr>
                <w:rFonts w:cs="Times New Roman"/>
                <w:color w:val="auto"/>
                <w:sz w:val="24"/>
                <w:lang w:val="en-US" w:eastAsia="en-US"/>
              </w:rPr>
            </w:pPr>
            <w:r w:rsidRPr="00483675">
              <w:rPr>
                <w:rFonts w:cs="Times New Roman"/>
                <w:color w:val="auto"/>
                <w:sz w:val="24"/>
                <w:lang w:val="en-US" w:eastAsia="en-US"/>
              </w:rPr>
              <w:t>Root@123</w:t>
            </w:r>
          </w:p>
        </w:tc>
      </w:tr>
      <w:tr w:rsidR="00FC38AB" w:rsidRPr="00483675" w:rsidTr="00F85A2C">
        <w:tc>
          <w:tcPr>
            <w:tcW w:w="8861" w:type="dxa"/>
            <w:gridSpan w:val="2"/>
          </w:tcPr>
          <w:p w:rsidR="00FC38AB" w:rsidRPr="00483675" w:rsidRDefault="00FC38AB" w:rsidP="00F85A2C">
            <w:pPr>
              <w:jc w:val="both"/>
              <w:rPr>
                <w:rFonts w:cs="Times New Roman"/>
                <w:color w:val="auto"/>
                <w:sz w:val="24"/>
                <w:lang w:val="en-US" w:eastAsia="en-US"/>
              </w:rPr>
            </w:pPr>
            <w:r w:rsidRPr="00483675">
              <w:rPr>
                <w:rFonts w:cs="Times New Roman"/>
                <w:color w:val="auto"/>
                <w:sz w:val="24"/>
                <w:lang w:val="en-US" w:eastAsia="en-US"/>
              </w:rPr>
              <w:t>Windows Server</w:t>
            </w:r>
          </w:p>
        </w:tc>
      </w:tr>
      <w:tr w:rsidR="00FC38AB" w:rsidRPr="00483675" w:rsidTr="00F85A2C">
        <w:tc>
          <w:tcPr>
            <w:tcW w:w="3544" w:type="dxa"/>
          </w:tcPr>
          <w:p w:rsidR="00FC38AB" w:rsidRPr="00483675" w:rsidRDefault="00FC38AB" w:rsidP="00F85A2C">
            <w:pPr>
              <w:jc w:val="both"/>
              <w:rPr>
                <w:rFonts w:cs="Times New Roman"/>
                <w:color w:val="auto"/>
                <w:sz w:val="24"/>
                <w:lang w:eastAsia="en-US"/>
              </w:rPr>
            </w:pPr>
            <w:r w:rsidRPr="00483675">
              <w:rPr>
                <w:rFonts w:cs="Times New Roman"/>
                <w:color w:val="auto"/>
                <w:sz w:val="24"/>
                <w:lang w:val="en-US" w:eastAsia="en-US"/>
              </w:rPr>
              <w:t>Логин:</w:t>
            </w:r>
          </w:p>
        </w:tc>
        <w:tc>
          <w:tcPr>
            <w:tcW w:w="5317" w:type="dxa"/>
          </w:tcPr>
          <w:p w:rsidR="00FC38AB" w:rsidRPr="00483675" w:rsidRDefault="00FC38AB" w:rsidP="00F85A2C">
            <w:pPr>
              <w:jc w:val="both"/>
              <w:rPr>
                <w:rFonts w:cs="Times New Roman"/>
                <w:color w:val="auto"/>
                <w:sz w:val="24"/>
                <w:lang w:eastAsia="en-US"/>
              </w:rPr>
            </w:pPr>
            <w:r w:rsidRPr="00483675">
              <w:rPr>
                <w:rFonts w:cs="Times New Roman"/>
                <w:color w:val="auto"/>
                <w:sz w:val="24"/>
                <w:lang w:eastAsia="en-US"/>
              </w:rPr>
              <w:t>Администратор</w:t>
            </w:r>
          </w:p>
        </w:tc>
      </w:tr>
      <w:tr w:rsidR="00FC38AB" w:rsidRPr="00483675" w:rsidTr="00F85A2C">
        <w:tc>
          <w:tcPr>
            <w:tcW w:w="3544" w:type="dxa"/>
          </w:tcPr>
          <w:p w:rsidR="00FC38AB" w:rsidRPr="00483675" w:rsidRDefault="00FC38AB" w:rsidP="00F85A2C">
            <w:pPr>
              <w:jc w:val="both"/>
              <w:rPr>
                <w:rFonts w:cs="Times New Roman"/>
                <w:color w:val="auto"/>
                <w:sz w:val="24"/>
                <w:lang w:eastAsia="en-US"/>
              </w:rPr>
            </w:pPr>
            <w:r w:rsidRPr="00483675">
              <w:rPr>
                <w:rFonts w:cs="Times New Roman"/>
                <w:color w:val="auto"/>
                <w:sz w:val="24"/>
                <w:lang w:val="en-US" w:eastAsia="en-US"/>
              </w:rPr>
              <w:t>Пароль:</w:t>
            </w:r>
          </w:p>
        </w:tc>
        <w:tc>
          <w:tcPr>
            <w:tcW w:w="5317" w:type="dxa"/>
          </w:tcPr>
          <w:p w:rsidR="00FC38AB" w:rsidRPr="00483675" w:rsidRDefault="00FC38AB" w:rsidP="00F85A2C">
            <w:pPr>
              <w:jc w:val="both"/>
              <w:rPr>
                <w:rFonts w:cs="Times New Roman"/>
                <w:color w:val="auto"/>
                <w:sz w:val="24"/>
                <w:lang w:val="en-US" w:eastAsia="en-US"/>
              </w:rPr>
            </w:pPr>
            <w:r w:rsidRPr="00483675">
              <w:rPr>
                <w:rFonts w:cs="Times New Roman"/>
                <w:color w:val="auto"/>
                <w:sz w:val="24"/>
                <w:lang w:val="en-US" w:eastAsia="en-US"/>
              </w:rPr>
              <w:t>Admin@123</w:t>
            </w:r>
          </w:p>
        </w:tc>
      </w:tr>
    </w:tbl>
    <w:p w:rsidR="00FC38AB" w:rsidRPr="00483675" w:rsidRDefault="00FC38AB" w:rsidP="00FC38AB">
      <w:pPr>
        <w:spacing w:before="120"/>
        <w:ind w:firstLine="709"/>
        <w:jc w:val="both"/>
        <w:rPr>
          <w:rFonts w:eastAsia="Calibri" w:cs="Times New Roman"/>
          <w:b/>
          <w:color w:val="auto"/>
          <w:sz w:val="24"/>
          <w:lang w:eastAsia="en-US"/>
        </w:rPr>
      </w:pPr>
      <w:r w:rsidRPr="00483675">
        <w:rPr>
          <w:rFonts w:eastAsia="Calibri" w:cs="Times New Roman"/>
          <w:b/>
          <w:color w:val="auto"/>
          <w:sz w:val="24"/>
          <w:lang w:eastAsia="en-US"/>
        </w:rPr>
        <w:t>Приложение 2.</w:t>
      </w:r>
    </w:p>
    <w:tbl>
      <w:tblPr>
        <w:tblStyle w:val="6"/>
        <w:tblW w:w="0" w:type="auto"/>
        <w:tblInd w:w="704" w:type="dxa"/>
        <w:tblLook w:val="04A0" w:firstRow="1" w:lastRow="0" w:firstColumn="1" w:lastColumn="0" w:noHBand="0" w:noVBand="1"/>
      </w:tblPr>
      <w:tblGrid>
        <w:gridCol w:w="3544"/>
        <w:gridCol w:w="5317"/>
      </w:tblGrid>
      <w:tr w:rsidR="00FC38AB" w:rsidRPr="00483675" w:rsidTr="00F85A2C">
        <w:tc>
          <w:tcPr>
            <w:tcW w:w="3544"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Адрес сети:</w:t>
            </w:r>
          </w:p>
        </w:tc>
        <w:tc>
          <w:tcPr>
            <w:tcW w:w="5317"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192.168.1.0/24</w:t>
            </w:r>
          </w:p>
        </w:tc>
      </w:tr>
      <w:tr w:rsidR="00FC38AB" w:rsidRPr="00483675" w:rsidTr="00F85A2C">
        <w:tc>
          <w:tcPr>
            <w:tcW w:w="3544"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 xml:space="preserve">Адрес сервера </w:t>
            </w:r>
            <w:r w:rsidRPr="00483675">
              <w:rPr>
                <w:rFonts w:cs="Times New Roman"/>
                <w:color w:val="auto"/>
                <w:sz w:val="24"/>
                <w:lang w:val="en-US" w:eastAsia="en-US"/>
              </w:rPr>
              <w:t>Windows</w:t>
            </w:r>
            <w:r w:rsidRPr="00483675">
              <w:rPr>
                <w:rFonts w:cs="Times New Roman"/>
                <w:color w:val="auto"/>
                <w:sz w:val="24"/>
                <w:lang w:eastAsia="en-US"/>
              </w:rPr>
              <w:t xml:space="preserve"> </w:t>
            </w:r>
            <w:r w:rsidRPr="00483675">
              <w:rPr>
                <w:rFonts w:cs="Times New Roman"/>
                <w:color w:val="auto"/>
                <w:sz w:val="24"/>
                <w:lang w:val="en-US" w:eastAsia="en-US"/>
              </w:rPr>
              <w:t>Server</w:t>
            </w:r>
            <w:r w:rsidRPr="00483675">
              <w:rPr>
                <w:rFonts w:cs="Times New Roman"/>
                <w:color w:val="auto"/>
                <w:sz w:val="24"/>
                <w:lang w:eastAsia="en-US"/>
              </w:rPr>
              <w:t>:</w:t>
            </w:r>
          </w:p>
        </w:tc>
        <w:tc>
          <w:tcPr>
            <w:tcW w:w="5317"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Первый из подсети</w:t>
            </w:r>
          </w:p>
        </w:tc>
      </w:tr>
      <w:tr w:rsidR="00FC38AB" w:rsidRPr="00483675" w:rsidTr="00F85A2C">
        <w:tc>
          <w:tcPr>
            <w:tcW w:w="3544"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 xml:space="preserve">Адрес сервера </w:t>
            </w:r>
            <w:r w:rsidRPr="00483675">
              <w:rPr>
                <w:rFonts w:cs="Times New Roman"/>
                <w:color w:val="auto"/>
                <w:sz w:val="24"/>
                <w:lang w:val="en-US" w:eastAsia="en-US"/>
              </w:rPr>
              <w:t>Debian</w:t>
            </w:r>
          </w:p>
        </w:tc>
        <w:tc>
          <w:tcPr>
            <w:tcW w:w="5317"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Второй из подести</w:t>
            </w:r>
          </w:p>
        </w:tc>
      </w:tr>
      <w:tr w:rsidR="00FC38AB" w:rsidRPr="00483675" w:rsidTr="00F85A2C">
        <w:tc>
          <w:tcPr>
            <w:tcW w:w="3544"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Голосовой шлюз:</w:t>
            </w:r>
          </w:p>
        </w:tc>
        <w:tc>
          <w:tcPr>
            <w:tcW w:w="5317"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192.168.1.45</w:t>
            </w:r>
          </w:p>
        </w:tc>
      </w:tr>
    </w:tbl>
    <w:p w:rsidR="00FC38AB" w:rsidRPr="00483675" w:rsidRDefault="00FC38AB" w:rsidP="00FC38AB">
      <w:pPr>
        <w:spacing w:before="120"/>
        <w:ind w:firstLine="709"/>
        <w:jc w:val="both"/>
        <w:rPr>
          <w:rFonts w:eastAsia="Calibri" w:cs="Times New Roman"/>
          <w:b/>
          <w:color w:val="auto"/>
          <w:sz w:val="24"/>
          <w:lang w:eastAsia="en-US"/>
        </w:rPr>
      </w:pPr>
      <w:r w:rsidRPr="00483675">
        <w:rPr>
          <w:rFonts w:eastAsia="Calibri" w:cs="Times New Roman"/>
          <w:b/>
          <w:color w:val="auto"/>
          <w:sz w:val="24"/>
          <w:lang w:eastAsia="en-US"/>
        </w:rPr>
        <w:t>Приложение 3.</w:t>
      </w:r>
    </w:p>
    <w:tbl>
      <w:tblPr>
        <w:tblStyle w:val="6"/>
        <w:tblW w:w="0" w:type="auto"/>
        <w:tblInd w:w="704" w:type="dxa"/>
        <w:tblLook w:val="04A0" w:firstRow="1" w:lastRow="0" w:firstColumn="1" w:lastColumn="0" w:noHBand="0" w:noVBand="1"/>
      </w:tblPr>
      <w:tblGrid>
        <w:gridCol w:w="3544"/>
        <w:gridCol w:w="5317"/>
      </w:tblGrid>
      <w:tr w:rsidR="00FC38AB" w:rsidRPr="00483675" w:rsidTr="00F85A2C">
        <w:tc>
          <w:tcPr>
            <w:tcW w:w="3544"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olimp.it.ru</w:t>
            </w:r>
          </w:p>
        </w:tc>
        <w:tc>
          <w:tcPr>
            <w:tcW w:w="5317" w:type="dxa"/>
          </w:tcPr>
          <w:p w:rsidR="00FC38AB" w:rsidRPr="00483675" w:rsidRDefault="00FC38AB" w:rsidP="00F85A2C">
            <w:pPr>
              <w:rPr>
                <w:rFonts w:cs="Times New Roman"/>
                <w:color w:val="auto"/>
                <w:sz w:val="24"/>
                <w:lang w:eastAsia="en-US"/>
              </w:rPr>
            </w:pPr>
            <w:r w:rsidRPr="00483675">
              <w:rPr>
                <w:rFonts w:cs="Times New Roman"/>
                <w:color w:val="auto"/>
                <w:sz w:val="24"/>
                <w:lang w:eastAsia="en-US"/>
              </w:rPr>
              <w:t>Адрес сервера Debain</w:t>
            </w:r>
          </w:p>
        </w:tc>
      </w:tr>
    </w:tbl>
    <w:p w:rsidR="00FC38AB" w:rsidRPr="00483675" w:rsidRDefault="00FC38AB" w:rsidP="00FC38AB">
      <w:pPr>
        <w:spacing w:line="360" w:lineRule="auto"/>
        <w:jc w:val="both"/>
        <w:rPr>
          <w:rFonts w:eastAsia="Calibri" w:cs="Times New Roman"/>
          <w:color w:val="auto"/>
          <w:sz w:val="24"/>
          <w:lang w:eastAsia="en-US"/>
        </w:rPr>
      </w:pPr>
    </w:p>
    <w:p w:rsidR="00FC38AB" w:rsidRPr="00483675" w:rsidRDefault="00FC38AB" w:rsidP="00FC38AB">
      <w:pPr>
        <w:pBdr>
          <w:top w:val="single" w:sz="4" w:space="1" w:color="auto"/>
        </w:pBdr>
        <w:kinsoku w:val="0"/>
        <w:overflowPunct w:val="0"/>
        <w:spacing w:before="240" w:line="360" w:lineRule="auto"/>
        <w:textAlignment w:val="baseline"/>
        <w:rPr>
          <w:rFonts w:eastAsia="Times New Roman" w:cs="Times New Roman"/>
          <w:b/>
          <w:color w:val="auto"/>
          <w:sz w:val="24"/>
        </w:rPr>
      </w:pPr>
      <w:r w:rsidRPr="00483675">
        <w:rPr>
          <w:rFonts w:eastAsia="Times New Roman" w:cs="Times New Roman"/>
          <w:b/>
          <w:color w:val="auto"/>
          <w:sz w:val="24"/>
        </w:rPr>
        <w:t>Специальность 09.02.03 Программирование в компьютерных системах</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lastRenderedPageBreak/>
        <w:t>Задача 1.</w:t>
      </w:r>
      <w:r w:rsidRPr="00483675">
        <w:rPr>
          <w:rFonts w:eastAsia="Times New Roman" w:cs="Times New Roman"/>
          <w:color w:val="auto"/>
          <w:sz w:val="24"/>
        </w:rPr>
        <w:t> Разработать программную систему тестирования, статистики и сертификации в соответствии с требованиями и представленным макетом. При разработке необходимо использовать файлы ресурсов представленные в папке «Ресурсы». В этой папке представлена ERD модель для создания базы данных, файл с вопросами и вариантами ответов для импорта данных в базу и макет разрабатываемого приложения в виде презентации.</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авторизации.  В программе необходимо предусмотреть разграничение прав доступа Администратор и Пользователь (Тестируемый). Переход на форму осуществляется в зависимости от его прав. Все попытки о некорректном вводе логина и пароля должны сопровождаться сообщениями.</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регистрации. В данной форме необходимо предусмотреть добавление пользователя в систему тестирования. Пользователю необходимо предоставить возможность ввести уникальный логин, пароль, подтверждение пароля, имя и фамилию. Длина пароля должна быть не менее 6 символов. По кнопке «ОК» пользователь должен заноситься базу в зависимости от правильности заполнения всех полей. По кнопке «Очистить» все поля ввода должны очищаться.</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 xml:space="preserve">Форма редактирования данных о пользователях. Данная форма должна предоставлять редактирование логина, пароля, имени и фамилии. Пароль должен быть не менее 6 символов. По нажатию на кнопку «ОК» в базе данных должна изменяться информация о пользователе. Переход на форму редактирования должен осуществляться из Панели пользователя (пункт 4).  </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«Панель пользователя». В панели пользователя необходимо предоставить возможность выбора из предложенного выпадающего списка тест (список должен браться из базы данных). На данной форме должна отображаться история пройденных тестов в табличном виде: название теста, результат прохождения, количество полученных баллов, время, потраченное на прохождение теста, дата прохождения теста и кнопка для печати сертификата. Только в случае, если пользователь набрал свыше 70 баллов кнопка «Сертификат» должна быть доступна, по нажатию которой будет формироваться pdf документ.</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Форма тестирования. Данная форма должна открываться из панели пользователя. В процессе тестирования необходимо предусмотреть таймер обратного отсчёта. Вопросы и варианты ответов должны выгружаться из базы данных. На каждый тест даётся ровно 60 минут. По окончанию прохождения теста, пользователю должна открыться форма «Панель пользователя», где будет отображаться результат по 100 балльной системе.</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 xml:space="preserve">Формирование сертификата. В форме «Панель пользователя» по нажатию на кнопку сертификат, должен формироваться pdf документ, котором будет отображаться фамилия, имя, название теста, количество набранных баллов, дата создания сертификата и номер </w:t>
      </w:r>
      <w:r w:rsidRPr="00483675">
        <w:rPr>
          <w:rFonts w:eastAsia="Calibri" w:cs="Times New Roman"/>
          <w:color w:val="auto"/>
          <w:sz w:val="24"/>
          <w:lang w:eastAsia="en-US"/>
        </w:rPr>
        <w:lastRenderedPageBreak/>
        <w:t>сертификата. Номер должен назначаться в соответствии с ID записи базы данных пройденного теста.</w:t>
      </w:r>
    </w:p>
    <w:p w:rsidR="00FC38AB" w:rsidRPr="00483675" w:rsidRDefault="00FC38AB" w:rsidP="00FC38AB">
      <w:pPr>
        <w:numPr>
          <w:ilvl w:val="0"/>
          <w:numId w:val="22"/>
        </w:numPr>
        <w:spacing w:after="200" w:line="360" w:lineRule="auto"/>
        <w:ind w:left="0" w:hanging="357"/>
        <w:contextualSpacing/>
        <w:jc w:val="both"/>
        <w:rPr>
          <w:rFonts w:eastAsia="Calibri" w:cs="Times New Roman"/>
          <w:color w:val="auto"/>
          <w:sz w:val="24"/>
          <w:lang w:eastAsia="en-US"/>
        </w:rPr>
      </w:pPr>
      <w:r w:rsidRPr="00483675">
        <w:rPr>
          <w:rFonts w:eastAsia="Calibri" w:cs="Times New Roman"/>
          <w:color w:val="auto"/>
          <w:sz w:val="24"/>
          <w:lang w:eastAsia="en-US"/>
        </w:rPr>
        <w:t xml:space="preserve">По окончанию разработки программы необходимо протестировать работу каждой формы и заполнить файл «Результат тестирования». На каждую форму по одному тесту.  </w:t>
      </w:r>
    </w:p>
    <w:p w:rsidR="00FC38AB" w:rsidRPr="00483675" w:rsidRDefault="00FC38AB" w:rsidP="00FC38AB">
      <w:pPr>
        <w:pBdr>
          <w:top w:val="single" w:sz="4" w:space="1" w:color="auto"/>
        </w:pBdr>
        <w:kinsoku w:val="0"/>
        <w:overflowPunct w:val="0"/>
        <w:spacing w:before="240" w:line="360" w:lineRule="auto"/>
        <w:textAlignment w:val="baseline"/>
        <w:rPr>
          <w:rFonts w:eastAsia="Times New Roman" w:cs="Times New Roman"/>
          <w:b/>
          <w:color w:val="auto"/>
          <w:sz w:val="24"/>
        </w:rPr>
      </w:pPr>
      <w:r w:rsidRPr="00483675">
        <w:rPr>
          <w:rFonts w:eastAsia="Times New Roman" w:cs="Times New Roman"/>
          <w:b/>
          <w:color w:val="auto"/>
          <w:sz w:val="24"/>
        </w:rPr>
        <w:t>Специальность 09.02.04 Информационные системы (по отраслям)</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 Используя специализированное программное обеспечение, спроектировать схему БД с физическим представлением данных и словарь данных в отдельном файле.</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spacing w:line="360" w:lineRule="auto"/>
        <w:jc w:val="both"/>
        <w:rPr>
          <w:rFonts w:eastAsia="Times New Roman" w:cs="Times New Roman"/>
          <w:color w:val="auto"/>
          <w:sz w:val="24"/>
        </w:rPr>
      </w:pPr>
      <w:r w:rsidRPr="00483675">
        <w:rPr>
          <w:rFonts w:eastAsia="Times New Roman" w:cs="Times New Roman"/>
          <w:color w:val="auto"/>
          <w:sz w:val="24"/>
        </w:rPr>
        <w:t xml:space="preserve">Проектирование. Предприятие осуществляет переход на новое программное обеспечение. Часть программных продуктов было решено разработать самостоятельно. Из исходных данных есть </w:t>
      </w:r>
      <w:r w:rsidRPr="00483675">
        <w:rPr>
          <w:rFonts w:eastAsia="Times New Roman" w:cs="Times New Roman"/>
          <w:color w:val="auto"/>
          <w:sz w:val="24"/>
          <w:lang w:val="en-US"/>
        </w:rPr>
        <w:t>ER</w:t>
      </w:r>
      <w:r w:rsidRPr="00483675">
        <w:rPr>
          <w:rFonts w:eastAsia="Times New Roman" w:cs="Times New Roman"/>
          <w:color w:val="auto"/>
          <w:sz w:val="24"/>
        </w:rPr>
        <w:t>-модель (Приложение 1), выполненная проектировщиком с логическим представлением сущностей и связей.</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2.</w:t>
      </w:r>
      <w:r w:rsidRPr="00483675">
        <w:rPr>
          <w:rFonts w:eastAsia="Times New Roman" w:cs="Times New Roman"/>
          <w:color w:val="auto"/>
          <w:sz w:val="24"/>
        </w:rPr>
        <w:t xml:space="preserve"> После того, как БД реализована на стороне сервера, необходимо добавить сущность, выявленную на первом этапе выполнения задания и произвести импортирование данных в БД.</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spacing w:line="360" w:lineRule="auto"/>
        <w:jc w:val="both"/>
        <w:rPr>
          <w:rFonts w:eastAsia="Times New Roman" w:cs="Times New Roman"/>
          <w:color w:val="auto"/>
          <w:sz w:val="24"/>
        </w:rPr>
      </w:pPr>
      <w:r w:rsidRPr="00483675">
        <w:rPr>
          <w:rFonts w:eastAsia="Times New Roman" w:cs="Times New Roman"/>
          <w:color w:val="auto"/>
          <w:sz w:val="24"/>
        </w:rPr>
        <w:t>Реализация БД на сервере. Для Вашего удобства предложен скрипт публикации БД на сервере (</w:t>
      </w:r>
      <w:r w:rsidRPr="00483675">
        <w:rPr>
          <w:rFonts w:eastAsia="Times New Roman" w:cs="Times New Roman"/>
          <w:color w:val="auto"/>
          <w:sz w:val="24"/>
          <w:lang w:val="en-US"/>
        </w:rPr>
        <w:t>MySQL</w:t>
      </w:r>
      <w:r w:rsidRPr="00483675">
        <w:rPr>
          <w:rFonts w:eastAsia="Times New Roman" w:cs="Times New Roman"/>
          <w:color w:val="auto"/>
          <w:sz w:val="24"/>
        </w:rPr>
        <w:t xml:space="preserve"> </w:t>
      </w:r>
      <w:r w:rsidRPr="00483675">
        <w:rPr>
          <w:rFonts w:eastAsia="Times New Roman" w:cs="Times New Roman"/>
          <w:color w:val="auto"/>
          <w:sz w:val="24"/>
          <w:lang w:val="en-US"/>
        </w:rPr>
        <w:t>script</w:t>
      </w:r>
      <w:r w:rsidRPr="00483675">
        <w:rPr>
          <w:rFonts w:eastAsia="Times New Roman" w:cs="Times New Roman"/>
          <w:color w:val="auto"/>
          <w:sz w:val="24"/>
        </w:rPr>
        <w:t>.</w:t>
      </w:r>
      <w:r w:rsidRPr="00483675">
        <w:rPr>
          <w:rFonts w:eastAsia="Times New Roman" w:cs="Times New Roman"/>
          <w:color w:val="auto"/>
          <w:sz w:val="24"/>
          <w:lang w:val="en-US"/>
        </w:rPr>
        <w:t>txt</w:t>
      </w:r>
      <w:r w:rsidRPr="00483675">
        <w:rPr>
          <w:rFonts w:eastAsia="Times New Roman" w:cs="Times New Roman"/>
          <w:color w:val="auto"/>
          <w:sz w:val="24"/>
        </w:rPr>
        <w:t xml:space="preserve"> и </w:t>
      </w:r>
      <w:r w:rsidRPr="00483675">
        <w:rPr>
          <w:rFonts w:eastAsia="Times New Roman" w:cs="Times New Roman"/>
          <w:color w:val="auto"/>
          <w:sz w:val="24"/>
          <w:lang w:val="en-US"/>
        </w:rPr>
        <w:t>MSSQL</w:t>
      </w:r>
      <w:r w:rsidRPr="00483675">
        <w:rPr>
          <w:rFonts w:eastAsia="Times New Roman" w:cs="Times New Roman"/>
          <w:color w:val="auto"/>
          <w:sz w:val="24"/>
        </w:rPr>
        <w:t xml:space="preserve"> </w:t>
      </w:r>
      <w:r w:rsidRPr="00483675">
        <w:rPr>
          <w:rFonts w:eastAsia="Times New Roman" w:cs="Times New Roman"/>
          <w:color w:val="auto"/>
          <w:sz w:val="24"/>
          <w:lang w:val="en-US"/>
        </w:rPr>
        <w:t>script</w:t>
      </w:r>
      <w:r w:rsidRPr="00483675">
        <w:rPr>
          <w:rFonts w:eastAsia="Times New Roman" w:cs="Times New Roman"/>
          <w:color w:val="auto"/>
          <w:sz w:val="24"/>
        </w:rPr>
        <w:t>.</w:t>
      </w:r>
      <w:r w:rsidRPr="00483675">
        <w:rPr>
          <w:rFonts w:eastAsia="Times New Roman" w:cs="Times New Roman"/>
          <w:color w:val="auto"/>
          <w:sz w:val="24"/>
          <w:lang w:val="en-US"/>
        </w:rPr>
        <w:t>txt</w:t>
      </w:r>
      <w:r w:rsidRPr="00483675">
        <w:rPr>
          <w:rFonts w:eastAsia="Times New Roman" w:cs="Times New Roman"/>
          <w:color w:val="auto"/>
          <w:sz w:val="24"/>
        </w:rPr>
        <w:t xml:space="preserve">). Если Вы не можете воспользоваться скриптом, таблицы можно создать стандартными средствами СУБД или написав код </w:t>
      </w:r>
      <w:r w:rsidRPr="00483675">
        <w:rPr>
          <w:rFonts w:eastAsia="Times New Roman" w:cs="Times New Roman"/>
          <w:color w:val="auto"/>
          <w:sz w:val="24"/>
          <w:lang w:val="en-US"/>
        </w:rPr>
        <w:t>SQL</w:t>
      </w:r>
      <w:r w:rsidRPr="00483675">
        <w:rPr>
          <w:rFonts w:eastAsia="Times New Roman" w:cs="Times New Roman"/>
          <w:color w:val="auto"/>
          <w:sz w:val="24"/>
        </w:rPr>
        <w:t xml:space="preserve"> самостоятельно. Из файла </w:t>
      </w:r>
      <w:r w:rsidRPr="00483675">
        <w:rPr>
          <w:rFonts w:eastAsia="Times New Roman" w:cs="Times New Roman"/>
          <w:color w:val="auto"/>
          <w:sz w:val="24"/>
          <w:lang w:val="en-US"/>
        </w:rPr>
        <w:t>IMPORT</w:t>
      </w:r>
      <w:r w:rsidRPr="00483675">
        <w:rPr>
          <w:rFonts w:eastAsia="Times New Roman" w:cs="Times New Roman"/>
          <w:color w:val="auto"/>
          <w:sz w:val="24"/>
        </w:rPr>
        <w:t>.</w:t>
      </w:r>
      <w:r w:rsidRPr="00483675">
        <w:rPr>
          <w:rFonts w:eastAsia="Times New Roman" w:cs="Times New Roman"/>
          <w:color w:val="auto"/>
          <w:sz w:val="24"/>
          <w:lang w:val="en-US"/>
        </w:rPr>
        <w:t>TXT</w:t>
      </w:r>
      <w:r w:rsidRPr="00483675">
        <w:rPr>
          <w:rFonts w:eastAsia="Times New Roman" w:cs="Times New Roman"/>
          <w:color w:val="auto"/>
          <w:sz w:val="24"/>
        </w:rPr>
        <w:t>(</w:t>
      </w:r>
      <w:r w:rsidRPr="00483675">
        <w:rPr>
          <w:rFonts w:eastAsia="Times New Roman" w:cs="Times New Roman"/>
          <w:color w:val="auto"/>
          <w:sz w:val="24"/>
          <w:lang w:val="en-US"/>
        </w:rPr>
        <w:t>XLS</w:t>
      </w:r>
      <w:r w:rsidRPr="00483675">
        <w:rPr>
          <w:rFonts w:eastAsia="Times New Roman" w:cs="Times New Roman"/>
          <w:color w:val="auto"/>
          <w:sz w:val="24"/>
        </w:rPr>
        <w:t>) необходимо перенести данные в таблицы, созданные на сервере. Для обеспечения непротиворечивости данных, внимательно изучите содержание всех таблиц и по необходимости произведите исправление содержимого согласно примеру</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u w:val="single"/>
        </w:rPr>
      </w:pPr>
      <w:r w:rsidRPr="00483675">
        <w:rPr>
          <w:rFonts w:eastAsia="Times New Roman" w:cs="Times New Roman"/>
          <w:color w:val="auto"/>
          <w:sz w:val="24"/>
          <w:u w:val="single"/>
        </w:rPr>
        <w:t>Задача 3.</w:t>
      </w:r>
      <w:r w:rsidRPr="00483675">
        <w:rPr>
          <w:rFonts w:eastAsia="Times New Roman" w:cs="Times New Roman"/>
          <w:color w:val="auto"/>
          <w:sz w:val="24"/>
        </w:rPr>
        <w:t xml:space="preserve"> Реализация запросов к БД.</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r w:rsidRPr="00483675">
        <w:rPr>
          <w:rFonts w:eastAsia="Times New Roman" w:cs="Times New Roman"/>
          <w:color w:val="auto"/>
          <w:sz w:val="24"/>
        </w:rPr>
        <w:t xml:space="preserve">Для выполнения и просмотра запросов, Вам предложен файл с программным кодом sql.php. Необходимо сформировать запросы согласно заданию и поместите их в файл </w:t>
      </w:r>
      <w:r w:rsidRPr="00483675">
        <w:rPr>
          <w:rFonts w:eastAsia="Times New Roman" w:cs="Times New Roman"/>
          <w:color w:val="auto"/>
          <w:sz w:val="24"/>
          <w:lang w:val="en-US"/>
        </w:rPr>
        <w:t>sql</w:t>
      </w:r>
      <w:r w:rsidRPr="00483675">
        <w:rPr>
          <w:rFonts w:eastAsia="Times New Roman" w:cs="Times New Roman"/>
          <w:color w:val="auto"/>
          <w:sz w:val="24"/>
        </w:rPr>
        <w:t>.</w:t>
      </w:r>
      <w:r w:rsidRPr="00483675">
        <w:rPr>
          <w:rFonts w:eastAsia="Times New Roman" w:cs="Times New Roman"/>
          <w:color w:val="auto"/>
          <w:sz w:val="24"/>
          <w:lang w:val="en-US"/>
        </w:rPr>
        <w:t>php</w:t>
      </w:r>
      <w:r w:rsidRPr="00483675">
        <w:rPr>
          <w:rFonts w:eastAsia="Times New Roman" w:cs="Times New Roman"/>
          <w:color w:val="auto"/>
          <w:sz w:val="24"/>
        </w:rPr>
        <w:t>, выполнив частичное изменение программного кода в соответствии с ТЗ. Для просмотра результатов запросов необходимо использовать ВЕБ-обозреватель, обратившись по адресу «</w:t>
      </w:r>
      <w:r w:rsidRPr="00483675">
        <w:rPr>
          <w:rFonts w:eastAsia="Times New Roman" w:cs="Times New Roman"/>
          <w:color w:val="auto"/>
          <w:sz w:val="24"/>
          <w:lang w:val="en-US"/>
        </w:rPr>
        <w:t>localhost</w:t>
      </w:r>
      <w:r w:rsidRPr="00483675">
        <w:rPr>
          <w:rFonts w:eastAsia="Times New Roman" w:cs="Times New Roman"/>
          <w:color w:val="auto"/>
          <w:sz w:val="24"/>
        </w:rPr>
        <w:t>/</w:t>
      </w:r>
      <w:r w:rsidRPr="00483675">
        <w:rPr>
          <w:rFonts w:eastAsia="Times New Roman" w:cs="Times New Roman"/>
          <w:color w:val="auto"/>
          <w:sz w:val="24"/>
          <w:lang w:val="en-US"/>
        </w:rPr>
        <w:t>sql</w:t>
      </w:r>
      <w:r w:rsidRPr="00483675">
        <w:rPr>
          <w:rFonts w:eastAsia="Times New Roman" w:cs="Times New Roman"/>
          <w:color w:val="auto"/>
          <w:sz w:val="24"/>
        </w:rPr>
        <w:t>.</w:t>
      </w:r>
      <w:r w:rsidRPr="00483675">
        <w:rPr>
          <w:rFonts w:eastAsia="Times New Roman" w:cs="Times New Roman"/>
          <w:color w:val="auto"/>
          <w:sz w:val="24"/>
          <w:lang w:val="en-US"/>
        </w:rPr>
        <w:t>php</w:t>
      </w:r>
      <w:r w:rsidRPr="00483675">
        <w:rPr>
          <w:rFonts w:eastAsia="Times New Roman" w:cs="Times New Roman"/>
          <w:color w:val="auto"/>
          <w:sz w:val="24"/>
        </w:rPr>
        <w:t>».</w:t>
      </w:r>
    </w:p>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p>
    <w:p w:rsidR="00FC38AB" w:rsidRPr="00483675" w:rsidRDefault="00FC38AB" w:rsidP="00FC38AB">
      <w:pPr>
        <w:keepNext/>
        <w:kinsoku w:val="0"/>
        <w:overflowPunct w:val="0"/>
        <w:spacing w:line="360" w:lineRule="auto"/>
        <w:textAlignment w:val="baseline"/>
        <w:rPr>
          <w:rFonts w:eastAsia="Times New Roman" w:cs="Times New Roman"/>
          <w:color w:val="auto"/>
          <w:sz w:val="24"/>
        </w:rPr>
      </w:pPr>
      <w:r w:rsidRPr="00483675">
        <w:rPr>
          <w:rFonts w:eastAsia="Times New Roman" w:cs="Times New Roman"/>
          <w:color w:val="auto"/>
          <w:sz w:val="24"/>
        </w:rPr>
        <w:lastRenderedPageBreak/>
        <w:t xml:space="preserve">Приложение 1. </w:t>
      </w:r>
      <w:r w:rsidRPr="00483675">
        <w:rPr>
          <w:rFonts w:eastAsia="Times New Roman" w:cs="Times New Roman"/>
          <w:color w:val="auto"/>
          <w:sz w:val="24"/>
          <w:lang w:val="en-US"/>
        </w:rPr>
        <w:t>ER</w:t>
      </w:r>
      <w:r w:rsidRPr="00483675">
        <w:rPr>
          <w:rFonts w:eastAsia="Times New Roman" w:cs="Times New Roman"/>
          <w:color w:val="auto"/>
          <w:sz w:val="24"/>
        </w:rPr>
        <w:t>-модель БД</w:t>
      </w:r>
    </w:p>
    <w:p w:rsidR="00FC38AB" w:rsidRPr="00483675" w:rsidRDefault="00FC38AB" w:rsidP="00FC38AB">
      <w:pPr>
        <w:kinsoku w:val="0"/>
        <w:overflowPunct w:val="0"/>
        <w:spacing w:line="360" w:lineRule="auto"/>
        <w:textAlignment w:val="baseline"/>
        <w:rPr>
          <w:rFonts w:eastAsia="Times New Roman" w:cs="Times New Roman"/>
          <w:color w:val="auto"/>
          <w:sz w:val="24"/>
        </w:rPr>
      </w:pPr>
      <w:r w:rsidRPr="00483675">
        <w:rPr>
          <w:rFonts w:eastAsia="Times New Roman" w:cs="Times New Roman"/>
          <w:noProof/>
          <w:color w:val="auto"/>
          <w:sz w:val="24"/>
        </w:rPr>
        <w:drawing>
          <wp:inline distT="0" distB="0" distL="0" distR="0" wp14:anchorId="3F55AC4B" wp14:editId="54BF9B54">
            <wp:extent cx="6391275" cy="244221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ER.PNG"/>
                    <pic:cNvPicPr/>
                  </pic:nvPicPr>
                  <pic:blipFill>
                    <a:blip r:embed="rId23">
                      <a:extLst>
                        <a:ext uri="{28A0092B-C50C-407E-A947-70E740481C1C}">
                          <a14:useLocalDpi xmlns:a14="http://schemas.microsoft.com/office/drawing/2010/main" val="0"/>
                        </a:ext>
                      </a:extLst>
                    </a:blip>
                    <a:stretch>
                      <a:fillRect/>
                    </a:stretch>
                  </pic:blipFill>
                  <pic:spPr>
                    <a:xfrm>
                      <a:off x="0" y="0"/>
                      <a:ext cx="6391275" cy="2442210"/>
                    </a:xfrm>
                    <a:prstGeom prst="rect">
                      <a:avLst/>
                    </a:prstGeom>
                  </pic:spPr>
                </pic:pic>
              </a:graphicData>
            </a:graphic>
          </wp:inline>
        </w:drawing>
      </w:r>
    </w:p>
    <w:p w:rsidR="00FC38AB" w:rsidRPr="00483675" w:rsidRDefault="00FC38AB" w:rsidP="00FC38AB">
      <w:pPr>
        <w:pBdr>
          <w:top w:val="single" w:sz="4" w:space="1" w:color="auto"/>
        </w:pBdr>
        <w:kinsoku w:val="0"/>
        <w:overflowPunct w:val="0"/>
        <w:spacing w:before="240" w:line="360" w:lineRule="auto"/>
        <w:textAlignment w:val="baseline"/>
        <w:rPr>
          <w:rFonts w:eastAsia="Times New Roman" w:cs="Times New Roman"/>
          <w:b/>
          <w:color w:val="auto"/>
          <w:sz w:val="24"/>
        </w:rPr>
      </w:pPr>
      <w:r w:rsidRPr="00483675">
        <w:rPr>
          <w:rFonts w:eastAsia="Times New Roman" w:cs="Times New Roman"/>
          <w:b/>
          <w:color w:val="auto"/>
          <w:sz w:val="24"/>
        </w:rPr>
        <w:t>Специальность 09.02.05 Прикладная информатика (по отраслям)</w:t>
      </w: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1.</w:t>
      </w:r>
      <w:r w:rsidRPr="00483675">
        <w:rPr>
          <w:rFonts w:eastAsia="Times New Roman" w:cs="Times New Roman"/>
          <w:color w:val="auto"/>
          <w:sz w:val="24"/>
        </w:rPr>
        <w:t xml:space="preserve"> Произвести настройку персонального компьютера для пользователя и произвести контроль качества работы основных компонент.</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autoSpaceDE w:val="0"/>
        <w:autoSpaceDN w:val="0"/>
        <w:adjustRightInd w:val="0"/>
        <w:spacing w:line="276" w:lineRule="auto"/>
        <w:rPr>
          <w:rFonts w:eastAsia="Times New Roman" w:cs="Times New Roman"/>
          <w:color w:val="auto"/>
          <w:sz w:val="24"/>
        </w:rPr>
      </w:pPr>
      <w:r w:rsidRPr="00483675">
        <w:rPr>
          <w:rFonts w:eastAsia="Times New Roman" w:cs="Times New Roman"/>
          <w:bCs/>
          <w:color w:val="auto"/>
          <w:sz w:val="24"/>
        </w:rPr>
        <w:t xml:space="preserve">Заполните приведенную ниже таблицу, содержащую </w:t>
      </w:r>
      <w:r w:rsidRPr="00483675">
        <w:rPr>
          <w:rFonts w:eastAsia="Times New Roman" w:cs="Times New Roman"/>
          <w:color w:val="auto"/>
          <w:sz w:val="24"/>
        </w:rPr>
        <w:t>перечень основных компонент, требующих диагностики и настройки</w:t>
      </w:r>
    </w:p>
    <w:tbl>
      <w:tblPr>
        <w:tblStyle w:val="6"/>
        <w:tblW w:w="9747" w:type="dxa"/>
        <w:tblInd w:w="-113" w:type="dxa"/>
        <w:tblLook w:val="04A0" w:firstRow="1" w:lastRow="0" w:firstColumn="1" w:lastColumn="0" w:noHBand="0" w:noVBand="1"/>
      </w:tblPr>
      <w:tblGrid>
        <w:gridCol w:w="499"/>
        <w:gridCol w:w="1715"/>
        <w:gridCol w:w="2092"/>
        <w:gridCol w:w="2658"/>
        <w:gridCol w:w="2783"/>
      </w:tblGrid>
      <w:tr w:rsidR="00FC38AB" w:rsidRPr="00483675" w:rsidTr="00F85A2C">
        <w:tc>
          <w:tcPr>
            <w:tcW w:w="501"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 пп</w:t>
            </w:r>
          </w:p>
        </w:tc>
        <w:tc>
          <w:tcPr>
            <w:tcW w:w="1590"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Наименование</w:t>
            </w:r>
          </w:p>
        </w:tc>
        <w:tc>
          <w:tcPr>
            <w:tcW w:w="2128"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Описание</w:t>
            </w:r>
          </w:p>
        </w:tc>
        <w:tc>
          <w:tcPr>
            <w:tcW w:w="2693"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Используемый источник для получения информации</w:t>
            </w:r>
          </w:p>
        </w:tc>
        <w:tc>
          <w:tcPr>
            <w:tcW w:w="2835"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Результат работы используемых программ (перечислить критерии и их значения)</w:t>
            </w:r>
          </w:p>
        </w:tc>
      </w:tr>
      <w:tr w:rsidR="00FC38AB" w:rsidRPr="00483675" w:rsidTr="00F85A2C">
        <w:tc>
          <w:tcPr>
            <w:tcW w:w="9747" w:type="dxa"/>
            <w:gridSpan w:val="5"/>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Компоненты компьютера</w:t>
            </w:r>
          </w:p>
        </w:tc>
      </w:tr>
      <w:tr w:rsidR="00FC38AB" w:rsidRPr="00483675" w:rsidTr="00F85A2C">
        <w:tc>
          <w:tcPr>
            <w:tcW w:w="501"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1</w:t>
            </w:r>
          </w:p>
        </w:tc>
        <w:tc>
          <w:tcPr>
            <w:tcW w:w="1590"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Процессор</w:t>
            </w:r>
          </w:p>
        </w:tc>
        <w:tc>
          <w:tcPr>
            <w:tcW w:w="2128"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Intel Pentium</w:t>
            </w:r>
          </w:p>
        </w:tc>
        <w:tc>
          <w:tcPr>
            <w:tcW w:w="2693"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Встроенные:</w:t>
            </w:r>
          </w:p>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msinfo32</w:t>
            </w:r>
            <w:r w:rsidRPr="00483675">
              <w:rPr>
                <w:rFonts w:cs="Times New Roman"/>
                <w:color w:val="auto"/>
                <w:sz w:val="24"/>
                <w:lang w:eastAsia="en-US"/>
              </w:rPr>
              <w:t xml:space="preserve">, </w:t>
            </w:r>
            <w:r w:rsidRPr="00483675">
              <w:rPr>
                <w:rFonts w:cs="Times New Roman"/>
                <w:color w:val="auto"/>
                <w:sz w:val="24"/>
                <w:lang w:val="en-US" w:eastAsia="en-US"/>
              </w:rPr>
              <w:t>Speccy</w:t>
            </w:r>
          </w:p>
        </w:tc>
        <w:tc>
          <w:tcPr>
            <w:tcW w:w="2835" w:type="dxa"/>
          </w:tcPr>
          <w:p w:rsidR="00FC38AB" w:rsidRPr="00483675" w:rsidRDefault="00FC38AB" w:rsidP="00F85A2C">
            <w:pPr>
              <w:jc w:val="center"/>
              <w:rPr>
                <w:rFonts w:cs="Times New Roman"/>
                <w:color w:val="auto"/>
                <w:sz w:val="24"/>
                <w:lang w:eastAsia="en-US"/>
              </w:rPr>
            </w:pPr>
          </w:p>
        </w:tc>
      </w:tr>
      <w:tr w:rsidR="00FC38AB" w:rsidRPr="00483675" w:rsidTr="00F85A2C">
        <w:tc>
          <w:tcPr>
            <w:tcW w:w="501"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2</w:t>
            </w:r>
          </w:p>
        </w:tc>
        <w:tc>
          <w:tcPr>
            <w:tcW w:w="1590"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ОЗУ</w:t>
            </w:r>
          </w:p>
        </w:tc>
        <w:tc>
          <w:tcPr>
            <w:tcW w:w="2128"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DDR III – 512 Mb * 3</w:t>
            </w:r>
          </w:p>
        </w:tc>
        <w:tc>
          <w:tcPr>
            <w:tcW w:w="2693" w:type="dxa"/>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eastAsia="en-US"/>
              </w:rPr>
              <w:t>Встроенные</w:t>
            </w:r>
            <w:r w:rsidRPr="00483675">
              <w:rPr>
                <w:rFonts w:cs="Times New Roman"/>
                <w:color w:val="auto"/>
                <w:sz w:val="24"/>
                <w:lang w:val="en-US" w:eastAsia="en-US"/>
              </w:rPr>
              <w:t>:</w:t>
            </w:r>
          </w:p>
          <w:p w:rsidR="00FC38AB" w:rsidRPr="00483675" w:rsidRDefault="00FC38AB" w:rsidP="00F85A2C">
            <w:pPr>
              <w:shd w:val="clear" w:color="auto" w:fill="FFFFFF"/>
              <w:jc w:val="center"/>
              <w:rPr>
                <w:rFonts w:eastAsia="Times New Roman" w:cs="Times New Roman"/>
                <w:color w:val="auto"/>
                <w:sz w:val="24"/>
                <w:lang w:val="en-US"/>
              </w:rPr>
            </w:pPr>
            <w:r w:rsidRPr="00483675">
              <w:rPr>
                <w:rFonts w:eastAsia="Times New Roman" w:cs="Times New Roman"/>
                <w:color w:val="auto"/>
                <w:sz w:val="24"/>
                <w:lang w:val="en-US"/>
              </w:rPr>
              <w:t>msinfo32, msconfig,</w:t>
            </w:r>
            <w:r w:rsidRPr="00483675">
              <w:rPr>
                <w:rFonts w:cs="Times New Roman"/>
                <w:color w:val="auto"/>
                <w:sz w:val="24"/>
                <w:lang w:val="en-US" w:eastAsia="en-US"/>
              </w:rPr>
              <w:t xml:space="preserve"> Speccy, CCleaner</w:t>
            </w:r>
          </w:p>
        </w:tc>
        <w:tc>
          <w:tcPr>
            <w:tcW w:w="2835" w:type="dxa"/>
          </w:tcPr>
          <w:p w:rsidR="00FC38AB" w:rsidRPr="00483675" w:rsidRDefault="00FC38AB" w:rsidP="00F85A2C">
            <w:pPr>
              <w:jc w:val="center"/>
              <w:rPr>
                <w:rFonts w:cs="Times New Roman"/>
                <w:color w:val="auto"/>
                <w:sz w:val="24"/>
                <w:lang w:val="en-US" w:eastAsia="en-US"/>
              </w:rPr>
            </w:pPr>
          </w:p>
        </w:tc>
      </w:tr>
      <w:tr w:rsidR="00FC38AB" w:rsidRPr="00483675" w:rsidTr="00F85A2C">
        <w:tc>
          <w:tcPr>
            <w:tcW w:w="501"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3</w:t>
            </w:r>
          </w:p>
        </w:tc>
        <w:tc>
          <w:tcPr>
            <w:tcW w:w="1590"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Жесткий диск</w:t>
            </w:r>
          </w:p>
        </w:tc>
        <w:tc>
          <w:tcPr>
            <w:tcW w:w="2128"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val="en-US" w:eastAsia="en-US"/>
              </w:rPr>
              <w:t>HDD</w:t>
            </w:r>
            <w:r w:rsidRPr="00483675">
              <w:rPr>
                <w:rFonts w:cs="Times New Roman"/>
                <w:color w:val="auto"/>
                <w:sz w:val="24"/>
                <w:lang w:eastAsia="en-US"/>
              </w:rPr>
              <w:t xml:space="preserve"> – 80 </w:t>
            </w:r>
            <w:r w:rsidRPr="00483675">
              <w:rPr>
                <w:rFonts w:cs="Times New Roman"/>
                <w:color w:val="auto"/>
                <w:sz w:val="24"/>
                <w:lang w:val="en-US" w:eastAsia="en-US"/>
              </w:rPr>
              <w:t>Gb</w:t>
            </w:r>
          </w:p>
        </w:tc>
        <w:tc>
          <w:tcPr>
            <w:tcW w:w="2693"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Встроенные:</w:t>
            </w:r>
          </w:p>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M</w:t>
            </w:r>
            <w:r w:rsidRPr="00483675">
              <w:rPr>
                <w:rFonts w:eastAsia="Times New Roman" w:cs="Times New Roman"/>
                <w:color w:val="auto"/>
                <w:sz w:val="24"/>
                <w:lang w:val="en-US"/>
              </w:rPr>
              <w:t>SC</w:t>
            </w:r>
            <w:r w:rsidRPr="00483675">
              <w:rPr>
                <w:rFonts w:eastAsia="Times New Roman" w:cs="Times New Roman"/>
                <w:color w:val="auto"/>
                <w:sz w:val="24"/>
              </w:rPr>
              <w:t>onfig,</w:t>
            </w:r>
          </w:p>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очистка диска,</w:t>
            </w:r>
          </w:p>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дефрагментация жёсткого диска,</w:t>
            </w:r>
          </w:p>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msinfo32,</w:t>
            </w:r>
          </w:p>
          <w:p w:rsidR="00FC38AB" w:rsidRPr="00483675" w:rsidRDefault="00FC38AB" w:rsidP="00F85A2C">
            <w:pPr>
              <w:shd w:val="clear" w:color="auto" w:fill="FFFFFF"/>
              <w:jc w:val="center"/>
              <w:rPr>
                <w:rFonts w:eastAsia="Times New Roman" w:cs="Times New Roman"/>
                <w:color w:val="auto"/>
                <w:sz w:val="24"/>
              </w:rPr>
            </w:pPr>
            <w:r w:rsidRPr="00483675">
              <w:rPr>
                <w:rFonts w:eastAsia="Times New Roman" w:cs="Times New Roman"/>
                <w:color w:val="auto"/>
                <w:sz w:val="24"/>
              </w:rPr>
              <w:t>удаление неиспользуемых программ</w:t>
            </w:r>
            <w:r w:rsidRPr="00483675">
              <w:rPr>
                <w:rFonts w:cs="Times New Roman"/>
                <w:color w:val="auto"/>
                <w:sz w:val="24"/>
                <w:lang w:eastAsia="en-US"/>
              </w:rPr>
              <w:t xml:space="preserve">, </w:t>
            </w:r>
            <w:r w:rsidRPr="00483675">
              <w:rPr>
                <w:rFonts w:cs="Times New Roman"/>
                <w:color w:val="auto"/>
                <w:sz w:val="24"/>
                <w:lang w:val="en-US" w:eastAsia="en-US"/>
              </w:rPr>
              <w:t>Speccy</w:t>
            </w:r>
            <w:r w:rsidRPr="00483675">
              <w:rPr>
                <w:rFonts w:cs="Times New Roman"/>
                <w:color w:val="auto"/>
                <w:sz w:val="24"/>
                <w:lang w:eastAsia="en-US"/>
              </w:rPr>
              <w:t xml:space="preserve">, </w:t>
            </w:r>
            <w:r w:rsidRPr="00483675">
              <w:rPr>
                <w:rFonts w:cs="Times New Roman"/>
                <w:color w:val="auto"/>
                <w:sz w:val="24"/>
                <w:lang w:val="en-US" w:eastAsia="en-US"/>
              </w:rPr>
              <w:t>CCleaner</w:t>
            </w:r>
          </w:p>
        </w:tc>
        <w:tc>
          <w:tcPr>
            <w:tcW w:w="2835" w:type="dxa"/>
          </w:tcPr>
          <w:p w:rsidR="00FC38AB" w:rsidRPr="00483675" w:rsidRDefault="00FC38AB" w:rsidP="00F85A2C">
            <w:pPr>
              <w:jc w:val="center"/>
              <w:rPr>
                <w:rFonts w:cs="Times New Roman"/>
                <w:color w:val="auto"/>
                <w:sz w:val="24"/>
                <w:lang w:eastAsia="en-US"/>
              </w:rPr>
            </w:pPr>
          </w:p>
        </w:tc>
      </w:tr>
      <w:tr w:rsidR="00FC38AB" w:rsidRPr="00483675" w:rsidTr="00F85A2C">
        <w:tc>
          <w:tcPr>
            <w:tcW w:w="501"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4</w:t>
            </w:r>
          </w:p>
        </w:tc>
        <w:tc>
          <w:tcPr>
            <w:tcW w:w="1590"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Видео</w:t>
            </w:r>
            <w:r w:rsidRPr="00483675">
              <w:rPr>
                <w:rFonts w:cs="Times New Roman"/>
                <w:color w:val="auto"/>
                <w:sz w:val="24"/>
                <w:lang w:val="en-US" w:eastAsia="en-US"/>
              </w:rPr>
              <w:t xml:space="preserve"> </w:t>
            </w:r>
            <w:r w:rsidRPr="00483675">
              <w:rPr>
                <w:rFonts w:cs="Times New Roman"/>
                <w:color w:val="auto"/>
                <w:sz w:val="24"/>
                <w:lang w:eastAsia="en-US"/>
              </w:rPr>
              <w:t>плата</w:t>
            </w:r>
          </w:p>
        </w:tc>
        <w:tc>
          <w:tcPr>
            <w:tcW w:w="2128"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NVIDIA GeForce GT 330M</w:t>
            </w:r>
          </w:p>
        </w:tc>
        <w:tc>
          <w:tcPr>
            <w:tcW w:w="2693"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Встроенные:</w:t>
            </w:r>
          </w:p>
          <w:p w:rsidR="00FC38AB" w:rsidRPr="00483675" w:rsidRDefault="00FC38AB" w:rsidP="00F85A2C">
            <w:pPr>
              <w:jc w:val="center"/>
              <w:rPr>
                <w:rFonts w:cs="Times New Roman"/>
                <w:color w:val="auto"/>
                <w:sz w:val="24"/>
                <w:lang w:eastAsia="en-US"/>
              </w:rPr>
            </w:pPr>
            <w:r w:rsidRPr="00483675">
              <w:rPr>
                <w:rFonts w:eastAsia="Times New Roman" w:cs="Times New Roman"/>
                <w:color w:val="auto"/>
                <w:sz w:val="24"/>
              </w:rPr>
              <w:t>msinfo32</w:t>
            </w:r>
            <w:r w:rsidRPr="00483675">
              <w:rPr>
                <w:rFonts w:cs="Times New Roman"/>
                <w:color w:val="auto"/>
                <w:sz w:val="24"/>
                <w:lang w:eastAsia="en-US"/>
              </w:rPr>
              <w:t xml:space="preserve">, </w:t>
            </w:r>
            <w:r w:rsidRPr="00483675">
              <w:rPr>
                <w:rFonts w:cs="Times New Roman"/>
                <w:color w:val="auto"/>
                <w:sz w:val="24"/>
                <w:lang w:val="en-US" w:eastAsia="en-US"/>
              </w:rPr>
              <w:t>Speccy</w:t>
            </w:r>
          </w:p>
        </w:tc>
        <w:tc>
          <w:tcPr>
            <w:tcW w:w="2835" w:type="dxa"/>
          </w:tcPr>
          <w:p w:rsidR="00FC38AB" w:rsidRPr="00483675" w:rsidRDefault="00FC38AB" w:rsidP="00F85A2C">
            <w:pPr>
              <w:jc w:val="center"/>
              <w:rPr>
                <w:rFonts w:cs="Times New Roman"/>
                <w:color w:val="auto"/>
                <w:sz w:val="24"/>
                <w:lang w:eastAsia="en-US"/>
              </w:rPr>
            </w:pPr>
          </w:p>
        </w:tc>
      </w:tr>
      <w:tr w:rsidR="00FC38AB" w:rsidRPr="00483675" w:rsidTr="00F85A2C">
        <w:tc>
          <w:tcPr>
            <w:tcW w:w="501"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5</w:t>
            </w:r>
          </w:p>
        </w:tc>
        <w:tc>
          <w:tcPr>
            <w:tcW w:w="1590" w:type="dxa"/>
            <w:vAlign w:val="center"/>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Материнская плата</w:t>
            </w:r>
          </w:p>
        </w:tc>
        <w:tc>
          <w:tcPr>
            <w:tcW w:w="2128"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SE R780/R778</w:t>
            </w:r>
          </w:p>
        </w:tc>
        <w:tc>
          <w:tcPr>
            <w:tcW w:w="2693"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Встроенные:</w:t>
            </w:r>
          </w:p>
          <w:p w:rsidR="00FC38AB" w:rsidRPr="00483675" w:rsidRDefault="00FC38AB" w:rsidP="00F85A2C">
            <w:pPr>
              <w:jc w:val="center"/>
              <w:rPr>
                <w:rFonts w:cs="Times New Roman"/>
                <w:color w:val="auto"/>
                <w:sz w:val="24"/>
                <w:lang w:val="en-US" w:eastAsia="en-US"/>
              </w:rPr>
            </w:pPr>
            <w:r w:rsidRPr="00483675">
              <w:rPr>
                <w:rFonts w:eastAsia="Times New Roman" w:cs="Times New Roman"/>
                <w:color w:val="auto"/>
                <w:sz w:val="24"/>
              </w:rPr>
              <w:t xml:space="preserve">msinfo32, </w:t>
            </w:r>
            <w:r w:rsidRPr="00483675">
              <w:rPr>
                <w:rFonts w:eastAsia="Times New Roman" w:cs="Times New Roman"/>
                <w:color w:val="auto"/>
                <w:sz w:val="24"/>
                <w:lang w:val="en-US"/>
              </w:rPr>
              <w:t>msconfig</w:t>
            </w:r>
            <w:r w:rsidRPr="00483675">
              <w:rPr>
                <w:rFonts w:cs="Times New Roman"/>
                <w:color w:val="auto"/>
                <w:sz w:val="24"/>
                <w:lang w:eastAsia="en-US"/>
              </w:rPr>
              <w:t xml:space="preserve">, </w:t>
            </w:r>
            <w:r w:rsidRPr="00483675">
              <w:rPr>
                <w:rFonts w:cs="Times New Roman"/>
                <w:color w:val="auto"/>
                <w:sz w:val="24"/>
                <w:lang w:val="en-US" w:eastAsia="en-US"/>
              </w:rPr>
              <w:t>Speccy</w:t>
            </w:r>
          </w:p>
        </w:tc>
        <w:tc>
          <w:tcPr>
            <w:tcW w:w="2835" w:type="dxa"/>
          </w:tcPr>
          <w:p w:rsidR="00FC38AB" w:rsidRPr="00483675" w:rsidRDefault="00FC38AB" w:rsidP="00F85A2C">
            <w:pPr>
              <w:jc w:val="center"/>
              <w:rPr>
                <w:rFonts w:cs="Times New Roman"/>
                <w:color w:val="auto"/>
                <w:sz w:val="24"/>
                <w:lang w:val="en-US" w:eastAsia="en-US"/>
              </w:rPr>
            </w:pPr>
          </w:p>
        </w:tc>
      </w:tr>
      <w:tr w:rsidR="00FC38AB" w:rsidRPr="00483675" w:rsidTr="00F85A2C">
        <w:tc>
          <w:tcPr>
            <w:tcW w:w="501"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lastRenderedPageBreak/>
              <w:t>6</w:t>
            </w:r>
          </w:p>
        </w:tc>
        <w:tc>
          <w:tcPr>
            <w:tcW w:w="1590" w:type="dxa"/>
            <w:vAlign w:val="center"/>
          </w:tcPr>
          <w:p w:rsidR="00FC38AB" w:rsidRPr="00483675" w:rsidRDefault="00FC38AB" w:rsidP="00F85A2C">
            <w:pPr>
              <w:contextualSpacing/>
              <w:jc w:val="center"/>
              <w:rPr>
                <w:rFonts w:cs="Times New Roman"/>
                <w:color w:val="auto"/>
                <w:sz w:val="24"/>
                <w:lang w:eastAsia="en-US"/>
              </w:rPr>
            </w:pPr>
            <w:r w:rsidRPr="00483675">
              <w:rPr>
                <w:rFonts w:cs="Times New Roman"/>
                <w:color w:val="auto"/>
                <w:sz w:val="24"/>
                <w:lang w:eastAsia="en-US"/>
              </w:rPr>
              <w:t>Звуковая плата</w:t>
            </w:r>
          </w:p>
        </w:tc>
        <w:tc>
          <w:tcPr>
            <w:tcW w:w="2128" w:type="dxa"/>
            <w:vAlign w:val="center"/>
          </w:tcPr>
          <w:p w:rsidR="00FC38AB" w:rsidRPr="00483675" w:rsidRDefault="00FC38AB" w:rsidP="00F85A2C">
            <w:pPr>
              <w:jc w:val="center"/>
              <w:rPr>
                <w:rFonts w:cs="Times New Roman"/>
                <w:color w:val="auto"/>
                <w:sz w:val="24"/>
                <w:lang w:val="en-US" w:eastAsia="en-US"/>
              </w:rPr>
            </w:pPr>
            <w:r w:rsidRPr="00483675">
              <w:rPr>
                <w:rFonts w:cs="Times New Roman"/>
                <w:color w:val="auto"/>
                <w:sz w:val="24"/>
                <w:lang w:val="en-US" w:eastAsia="en-US"/>
              </w:rPr>
              <w:t>NVIDIA High Definition Audio</w:t>
            </w:r>
          </w:p>
        </w:tc>
        <w:tc>
          <w:tcPr>
            <w:tcW w:w="2693" w:type="dxa"/>
          </w:tcPr>
          <w:p w:rsidR="00FC38AB" w:rsidRPr="00483675" w:rsidRDefault="00FC38AB" w:rsidP="00F85A2C">
            <w:pPr>
              <w:jc w:val="center"/>
              <w:rPr>
                <w:rFonts w:cs="Times New Roman"/>
                <w:color w:val="auto"/>
                <w:sz w:val="24"/>
                <w:lang w:eastAsia="en-US"/>
              </w:rPr>
            </w:pPr>
            <w:r w:rsidRPr="00483675">
              <w:rPr>
                <w:rFonts w:cs="Times New Roman"/>
                <w:color w:val="auto"/>
                <w:sz w:val="24"/>
                <w:lang w:eastAsia="en-US"/>
              </w:rPr>
              <w:t>Встроенные:</w:t>
            </w:r>
          </w:p>
          <w:p w:rsidR="00FC38AB" w:rsidRPr="00483675" w:rsidRDefault="00FC38AB" w:rsidP="00F85A2C">
            <w:pPr>
              <w:jc w:val="center"/>
              <w:rPr>
                <w:rFonts w:cs="Times New Roman"/>
                <w:color w:val="auto"/>
                <w:sz w:val="24"/>
                <w:lang w:eastAsia="en-US"/>
              </w:rPr>
            </w:pPr>
            <w:r w:rsidRPr="00483675">
              <w:rPr>
                <w:rFonts w:eastAsia="Times New Roman" w:cs="Times New Roman"/>
                <w:color w:val="auto"/>
                <w:sz w:val="24"/>
              </w:rPr>
              <w:t>msinfo32</w:t>
            </w:r>
            <w:r w:rsidRPr="00483675">
              <w:rPr>
                <w:rFonts w:cs="Times New Roman"/>
                <w:color w:val="auto"/>
                <w:sz w:val="24"/>
                <w:lang w:eastAsia="en-US"/>
              </w:rPr>
              <w:t xml:space="preserve">, </w:t>
            </w:r>
            <w:r w:rsidRPr="00483675">
              <w:rPr>
                <w:rFonts w:cs="Times New Roman"/>
                <w:color w:val="auto"/>
                <w:sz w:val="24"/>
                <w:lang w:val="en-US" w:eastAsia="en-US"/>
              </w:rPr>
              <w:t>Speccy</w:t>
            </w:r>
          </w:p>
        </w:tc>
        <w:tc>
          <w:tcPr>
            <w:tcW w:w="2835" w:type="dxa"/>
          </w:tcPr>
          <w:p w:rsidR="00FC38AB" w:rsidRPr="00483675" w:rsidRDefault="00FC38AB" w:rsidP="00F85A2C">
            <w:pPr>
              <w:jc w:val="center"/>
              <w:rPr>
                <w:rFonts w:cs="Times New Roman"/>
                <w:color w:val="auto"/>
                <w:sz w:val="24"/>
                <w:lang w:eastAsia="en-US"/>
              </w:rPr>
            </w:pPr>
          </w:p>
        </w:tc>
      </w:tr>
    </w:tbl>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2.</w:t>
      </w:r>
      <w:r w:rsidRPr="00483675">
        <w:rPr>
          <w:rFonts w:eastAsia="Times New Roman" w:cs="Times New Roman"/>
          <w:color w:val="auto"/>
          <w:sz w:val="24"/>
        </w:rPr>
        <w:t xml:space="preserve"> Разработать руководство пользователя при работе с программным обеспечением</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shd w:val="clear" w:color="auto" w:fill="FFFFFF" w:themeFill="background1"/>
        <w:jc w:val="both"/>
        <w:textAlignment w:val="baseline"/>
        <w:rPr>
          <w:rFonts w:eastAsia="Times New Roman" w:cs="Times New Roman"/>
          <w:color w:val="auto"/>
          <w:sz w:val="24"/>
        </w:rPr>
      </w:pPr>
      <w:r w:rsidRPr="00483675">
        <w:rPr>
          <w:rFonts w:eastAsia="Times New Roman" w:cs="Times New Roman"/>
          <w:color w:val="auto"/>
          <w:sz w:val="24"/>
        </w:rPr>
        <w:t>Разделы руководства пользователя:</w:t>
      </w:r>
    </w:p>
    <w:p w:rsidR="00FC38AB" w:rsidRPr="00483675" w:rsidRDefault="00FC38AB" w:rsidP="00FC38AB">
      <w:pPr>
        <w:numPr>
          <w:ilvl w:val="0"/>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u w:val="single"/>
          <w:bdr w:val="none" w:sz="0" w:space="0" w:color="auto" w:frame="1"/>
        </w:rPr>
        <w:t>Введение</w:t>
      </w:r>
    </w:p>
    <w:p w:rsidR="00FC38AB" w:rsidRPr="00483675" w:rsidRDefault="00FC38AB" w:rsidP="00FC38AB">
      <w:pPr>
        <w:numPr>
          <w:ilvl w:val="1"/>
          <w:numId w:val="92"/>
        </w:numPr>
        <w:shd w:val="clear" w:color="auto" w:fill="FFFFFF" w:themeFill="background1"/>
        <w:spacing w:after="20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 xml:space="preserve">область применения; </w:t>
      </w:r>
    </w:p>
    <w:p w:rsidR="00FC38AB" w:rsidRPr="00483675" w:rsidRDefault="00FC38AB" w:rsidP="00FC38AB">
      <w:pPr>
        <w:numPr>
          <w:ilvl w:val="1"/>
          <w:numId w:val="92"/>
        </w:numPr>
        <w:shd w:val="clear" w:color="auto" w:fill="FFFFFF" w:themeFill="background1"/>
        <w:spacing w:after="20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 xml:space="preserve">краткое описание возможностей; </w:t>
      </w:r>
    </w:p>
    <w:p w:rsidR="00FC38AB" w:rsidRPr="00483675" w:rsidRDefault="00FC38AB" w:rsidP="00FC38AB">
      <w:pPr>
        <w:numPr>
          <w:ilvl w:val="1"/>
          <w:numId w:val="92"/>
        </w:numPr>
        <w:shd w:val="clear" w:color="auto" w:fill="FFFFFF" w:themeFill="background1"/>
        <w:spacing w:after="20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 xml:space="preserve">уровень подготовки пользователя; </w:t>
      </w:r>
    </w:p>
    <w:p w:rsidR="00FC38AB" w:rsidRPr="00483675" w:rsidRDefault="00FC38AB" w:rsidP="00FC38AB">
      <w:pPr>
        <w:numPr>
          <w:ilvl w:val="1"/>
          <w:numId w:val="92"/>
        </w:numPr>
        <w:shd w:val="clear" w:color="auto" w:fill="FFFFFF" w:themeFill="background1"/>
        <w:spacing w:after="20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перечень эксплуатационной документации, с которой необходимо ознакомиться пользователю.</w:t>
      </w:r>
    </w:p>
    <w:p w:rsidR="00FC38AB" w:rsidRPr="00483675" w:rsidRDefault="00FC38AB" w:rsidP="00FC38AB">
      <w:pPr>
        <w:shd w:val="clear" w:color="auto" w:fill="FFFFFF" w:themeFill="background1"/>
        <w:jc w:val="both"/>
        <w:textAlignment w:val="baseline"/>
        <w:rPr>
          <w:rFonts w:eastAsia="Times New Roman" w:cs="Times New Roman"/>
          <w:color w:val="auto"/>
          <w:sz w:val="24"/>
        </w:rPr>
      </w:pPr>
    </w:p>
    <w:p w:rsidR="00FC38AB" w:rsidRPr="00483675" w:rsidRDefault="00FC38AB" w:rsidP="00FC38AB">
      <w:pPr>
        <w:numPr>
          <w:ilvl w:val="0"/>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u w:val="single"/>
          <w:bdr w:val="none" w:sz="0" w:space="0" w:color="auto" w:frame="1"/>
        </w:rPr>
        <w:t>Назначение и условия применения.</w:t>
      </w:r>
    </w:p>
    <w:p w:rsidR="00FC38AB" w:rsidRPr="00483675" w:rsidRDefault="00FC38AB" w:rsidP="00FC38AB">
      <w:pPr>
        <w:numPr>
          <w:ilvl w:val="0"/>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u w:val="single"/>
          <w:bdr w:val="none" w:sz="0" w:space="0" w:color="auto" w:frame="1"/>
        </w:rPr>
        <w:t>Подготовка к работе.</w:t>
      </w:r>
    </w:p>
    <w:p w:rsidR="00FC38AB" w:rsidRPr="00483675" w:rsidRDefault="00FC38AB" w:rsidP="00FC38AB">
      <w:pPr>
        <w:numPr>
          <w:ilvl w:val="1"/>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rPr>
        <w:t>состав и содержание дистрибутивного носителя данных;</w:t>
      </w:r>
    </w:p>
    <w:p w:rsidR="00FC38AB" w:rsidRPr="00483675" w:rsidRDefault="00FC38AB" w:rsidP="00FC38AB">
      <w:pPr>
        <w:numPr>
          <w:ilvl w:val="1"/>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rPr>
        <w:t>порядок загрузки данных и программ;</w:t>
      </w:r>
    </w:p>
    <w:p w:rsidR="00FC38AB" w:rsidRPr="00483675" w:rsidRDefault="00FC38AB" w:rsidP="00FC38AB">
      <w:pPr>
        <w:numPr>
          <w:ilvl w:val="1"/>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rPr>
        <w:t>порядок проверки работоспособности.</w:t>
      </w:r>
    </w:p>
    <w:p w:rsidR="00FC38AB" w:rsidRPr="00483675" w:rsidRDefault="00FC38AB" w:rsidP="00FC38AB">
      <w:pPr>
        <w:numPr>
          <w:ilvl w:val="0"/>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u w:val="single"/>
          <w:bdr w:val="none" w:sz="0" w:space="0" w:color="auto" w:frame="1"/>
        </w:rPr>
        <w:t>Описание операций.</w:t>
      </w:r>
    </w:p>
    <w:p w:rsidR="00FC38AB" w:rsidRPr="00483675" w:rsidRDefault="00FC38AB" w:rsidP="00FC38AB">
      <w:pPr>
        <w:numPr>
          <w:ilvl w:val="1"/>
          <w:numId w:val="92"/>
        </w:numPr>
        <w:shd w:val="clear" w:color="auto" w:fill="FFFFFF" w:themeFill="background1"/>
        <w:spacing w:after="20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описание всех выполняемых функций, задач, комплексов задач, процедур;</w:t>
      </w:r>
    </w:p>
    <w:p w:rsidR="00FC38AB" w:rsidRPr="00483675" w:rsidRDefault="00FC38AB" w:rsidP="00FC38AB">
      <w:pPr>
        <w:numPr>
          <w:ilvl w:val="1"/>
          <w:numId w:val="92"/>
        </w:numPr>
        <w:shd w:val="clear" w:color="auto" w:fill="FFFFFF" w:themeFill="background1"/>
        <w:spacing w:after="20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описание операций технологического процесса обработки данных, необходимых для выполнения функций, комплексов задач (задач), процедур.</w:t>
      </w:r>
    </w:p>
    <w:p w:rsidR="00FC38AB" w:rsidRPr="00483675" w:rsidRDefault="00FC38AB" w:rsidP="00FC38AB">
      <w:pPr>
        <w:numPr>
          <w:ilvl w:val="0"/>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u w:val="single"/>
          <w:bdr w:val="none" w:sz="0" w:space="0" w:color="auto" w:frame="1"/>
        </w:rPr>
        <w:t>Аварийные ситуации.</w:t>
      </w:r>
    </w:p>
    <w:p w:rsidR="00FC38AB" w:rsidRPr="00483675" w:rsidRDefault="00FC38AB" w:rsidP="00FC38AB">
      <w:pPr>
        <w:numPr>
          <w:ilvl w:val="1"/>
          <w:numId w:val="92"/>
        </w:numPr>
        <w:shd w:val="clear" w:color="auto" w:fill="FFFFFF" w:themeFill="background1"/>
        <w:spacing w:after="27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 xml:space="preserve">действия в случае несоблюдения условий выполнения технологического процесса, в том числе при длительных отказах технических средств; </w:t>
      </w:r>
    </w:p>
    <w:p w:rsidR="00FC38AB" w:rsidRPr="00483675" w:rsidRDefault="00FC38AB" w:rsidP="00FC38AB">
      <w:pPr>
        <w:numPr>
          <w:ilvl w:val="1"/>
          <w:numId w:val="92"/>
        </w:numPr>
        <w:shd w:val="clear" w:color="auto" w:fill="FFFFFF" w:themeFill="background1"/>
        <w:spacing w:after="27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 xml:space="preserve">действия по восстановлению программ и/или данных при отказе магнитных носителей или обнаружении ошибок в данных; </w:t>
      </w:r>
    </w:p>
    <w:p w:rsidR="00FC38AB" w:rsidRPr="00483675" w:rsidRDefault="00FC38AB" w:rsidP="00FC38AB">
      <w:pPr>
        <w:numPr>
          <w:ilvl w:val="1"/>
          <w:numId w:val="92"/>
        </w:numPr>
        <w:shd w:val="clear" w:color="auto" w:fill="FFFFFF" w:themeFill="background1"/>
        <w:spacing w:after="270" w:line="276" w:lineRule="auto"/>
        <w:contextualSpacing/>
        <w:jc w:val="both"/>
        <w:textAlignment w:val="baseline"/>
        <w:rPr>
          <w:rFonts w:eastAsia="Times New Roman" w:cs="Times New Roman"/>
          <w:color w:val="auto"/>
          <w:sz w:val="24"/>
        </w:rPr>
      </w:pPr>
      <w:r w:rsidRPr="00483675">
        <w:rPr>
          <w:rFonts w:eastAsia="Times New Roman" w:cs="Times New Roman"/>
          <w:color w:val="auto"/>
          <w:sz w:val="24"/>
        </w:rPr>
        <w:t>действия в случаях обнаружении несанкционированного вмешательства в данные;</w:t>
      </w:r>
    </w:p>
    <w:p w:rsidR="00FC38AB" w:rsidRPr="00483675" w:rsidRDefault="00FC38AB" w:rsidP="00FC38AB">
      <w:pPr>
        <w:numPr>
          <w:ilvl w:val="1"/>
          <w:numId w:val="92"/>
        </w:numPr>
        <w:shd w:val="clear" w:color="auto" w:fill="FFFFFF" w:themeFill="background1"/>
        <w:spacing w:after="200" w:line="276" w:lineRule="auto"/>
        <w:ind w:hanging="431"/>
        <w:contextualSpacing/>
        <w:jc w:val="both"/>
        <w:textAlignment w:val="baseline"/>
        <w:rPr>
          <w:rFonts w:eastAsia="Times New Roman" w:cs="Times New Roman"/>
          <w:color w:val="auto"/>
          <w:sz w:val="24"/>
        </w:rPr>
      </w:pPr>
      <w:r w:rsidRPr="00483675">
        <w:rPr>
          <w:rFonts w:eastAsia="Times New Roman" w:cs="Times New Roman"/>
          <w:color w:val="auto"/>
          <w:sz w:val="24"/>
        </w:rPr>
        <w:t>действия в других аварийных ситуациях.</w:t>
      </w:r>
    </w:p>
    <w:p w:rsidR="00FC38AB" w:rsidRPr="00483675" w:rsidRDefault="00FC38AB" w:rsidP="00FC38AB">
      <w:pPr>
        <w:numPr>
          <w:ilvl w:val="0"/>
          <w:numId w:val="92"/>
        </w:numPr>
        <w:shd w:val="clear" w:color="auto" w:fill="FFFFFF" w:themeFill="background1"/>
        <w:spacing w:after="200" w:line="276" w:lineRule="auto"/>
        <w:jc w:val="both"/>
        <w:textAlignment w:val="baseline"/>
        <w:rPr>
          <w:rFonts w:eastAsia="Times New Roman" w:cs="Times New Roman"/>
          <w:color w:val="auto"/>
          <w:sz w:val="24"/>
        </w:rPr>
      </w:pPr>
      <w:r w:rsidRPr="00483675">
        <w:rPr>
          <w:rFonts w:eastAsia="Times New Roman" w:cs="Times New Roman"/>
          <w:color w:val="auto"/>
          <w:sz w:val="24"/>
          <w:u w:val="single"/>
          <w:bdr w:val="none" w:sz="0" w:space="0" w:color="auto" w:frame="1"/>
        </w:rPr>
        <w:t>Рекомендации по освоению.</w:t>
      </w:r>
    </w:p>
    <w:p w:rsidR="00FC38AB" w:rsidRPr="00483675" w:rsidRDefault="00FC38AB" w:rsidP="00FC38AB">
      <w:pPr>
        <w:shd w:val="clear" w:color="auto" w:fill="FFFFFF" w:themeFill="background1"/>
        <w:jc w:val="both"/>
        <w:textAlignment w:val="baseline"/>
        <w:rPr>
          <w:rFonts w:eastAsia="Times New Roman" w:cs="Times New Roman"/>
          <w:color w:val="auto"/>
          <w:sz w:val="24"/>
        </w:rPr>
      </w:pPr>
    </w:p>
    <w:p w:rsidR="00FC38AB" w:rsidRPr="00483675" w:rsidRDefault="00FC38AB" w:rsidP="00FC38AB">
      <w:pPr>
        <w:kinsoku w:val="0"/>
        <w:overflowPunct w:val="0"/>
        <w:spacing w:before="120" w:line="360" w:lineRule="auto"/>
        <w:jc w:val="both"/>
        <w:textAlignment w:val="baseline"/>
        <w:rPr>
          <w:rFonts w:eastAsia="Times New Roman" w:cs="Times New Roman"/>
          <w:color w:val="auto"/>
          <w:sz w:val="24"/>
        </w:rPr>
      </w:pPr>
      <w:r w:rsidRPr="00483675">
        <w:rPr>
          <w:rFonts w:eastAsia="Times New Roman" w:cs="Times New Roman"/>
          <w:color w:val="auto"/>
          <w:sz w:val="24"/>
          <w:u w:val="single"/>
        </w:rPr>
        <w:t>Задача 3.</w:t>
      </w:r>
      <w:r w:rsidRPr="00483675">
        <w:rPr>
          <w:rFonts w:eastAsia="Times New Roman" w:cs="Times New Roman"/>
          <w:color w:val="auto"/>
          <w:sz w:val="24"/>
        </w:rPr>
        <w:t xml:space="preserve"> Создать Web ресурс опроса качества предоставляемых услуг применяя CRM — модель взаимодействия. </w:t>
      </w:r>
      <w:r w:rsidRPr="00483675">
        <w:rPr>
          <w:rFonts w:eastAsia="Times New Roman" w:cs="Times New Roman"/>
          <w:color w:val="auto"/>
          <w:sz w:val="24"/>
          <w:lang w:val="en-US"/>
        </w:rPr>
        <w:t>Web</w:t>
      </w:r>
      <w:r w:rsidRPr="00483675">
        <w:rPr>
          <w:rFonts w:eastAsia="Times New Roman" w:cs="Times New Roman"/>
          <w:color w:val="auto"/>
          <w:sz w:val="24"/>
        </w:rPr>
        <w:t xml:space="preserve">-ресурс должен располагаться локально, на хост-машине участника. Реализация </w:t>
      </w:r>
      <w:r w:rsidRPr="00483675">
        <w:rPr>
          <w:rFonts w:eastAsia="Times New Roman" w:cs="Times New Roman"/>
          <w:color w:val="auto"/>
          <w:sz w:val="24"/>
          <w:lang w:val="en-US"/>
        </w:rPr>
        <w:t>Web</w:t>
      </w:r>
      <w:r w:rsidRPr="00483675">
        <w:rPr>
          <w:rFonts w:eastAsia="Times New Roman" w:cs="Times New Roman"/>
          <w:color w:val="auto"/>
          <w:sz w:val="24"/>
        </w:rPr>
        <w:t>-сервера (</w:t>
      </w:r>
      <w:r w:rsidRPr="00483675">
        <w:rPr>
          <w:rFonts w:eastAsia="Times New Roman" w:cs="Times New Roman"/>
          <w:color w:val="auto"/>
          <w:sz w:val="24"/>
          <w:lang w:val="en-US"/>
        </w:rPr>
        <w:t>Apache</w:t>
      </w:r>
      <w:r w:rsidRPr="00483675">
        <w:rPr>
          <w:rFonts w:eastAsia="Times New Roman" w:cs="Times New Roman"/>
          <w:color w:val="auto"/>
          <w:sz w:val="24"/>
        </w:rPr>
        <w:t xml:space="preserve">), </w:t>
      </w:r>
      <w:r w:rsidRPr="00483675">
        <w:rPr>
          <w:rFonts w:eastAsia="Times New Roman" w:cs="Times New Roman"/>
          <w:color w:val="auto"/>
          <w:sz w:val="24"/>
          <w:lang w:val="en-US"/>
        </w:rPr>
        <w:t>PHP</w:t>
      </w:r>
      <w:r w:rsidRPr="00483675">
        <w:rPr>
          <w:rFonts w:eastAsia="Times New Roman" w:cs="Times New Roman"/>
          <w:color w:val="auto"/>
          <w:sz w:val="24"/>
        </w:rPr>
        <w:t xml:space="preserve">-интерпретатора и </w:t>
      </w:r>
      <w:r w:rsidRPr="00483675">
        <w:rPr>
          <w:rFonts w:eastAsia="Times New Roman" w:cs="Times New Roman"/>
          <w:color w:val="auto"/>
          <w:sz w:val="24"/>
          <w:lang w:val="en-US"/>
        </w:rPr>
        <w:t>MySQL</w:t>
      </w:r>
      <w:r w:rsidRPr="00483675">
        <w:rPr>
          <w:rFonts w:eastAsia="Times New Roman" w:cs="Times New Roman"/>
          <w:color w:val="auto"/>
          <w:sz w:val="24"/>
        </w:rPr>
        <w:t xml:space="preserve">-сервера выполнена на базе пакета </w:t>
      </w:r>
      <w:r w:rsidRPr="00483675">
        <w:rPr>
          <w:rFonts w:eastAsia="Times New Roman" w:cs="Times New Roman"/>
          <w:color w:val="auto"/>
          <w:sz w:val="24"/>
          <w:lang w:val="en-US"/>
        </w:rPr>
        <w:t>Denwer</w:t>
      </w:r>
      <w:r w:rsidRPr="00483675">
        <w:rPr>
          <w:rFonts w:eastAsia="Times New Roman" w:cs="Times New Roman"/>
          <w:color w:val="auto"/>
          <w:sz w:val="24"/>
        </w:rPr>
        <w:t xml:space="preserve"> или </w:t>
      </w:r>
      <w:r w:rsidRPr="00483675">
        <w:rPr>
          <w:rFonts w:eastAsia="Times New Roman" w:cs="Times New Roman"/>
          <w:color w:val="auto"/>
          <w:sz w:val="24"/>
          <w:lang w:val="en-US"/>
        </w:rPr>
        <w:t>Xampp</w:t>
      </w:r>
      <w:r w:rsidRPr="00483675">
        <w:rPr>
          <w:rFonts w:eastAsia="Times New Roman" w:cs="Times New Roman"/>
          <w:color w:val="auto"/>
          <w:sz w:val="24"/>
        </w:rPr>
        <w:t xml:space="preserve">. Альтернативно допускается использование локально установленных на хост-машине сервера БД </w:t>
      </w:r>
      <w:r w:rsidRPr="00483675">
        <w:rPr>
          <w:rFonts w:eastAsia="Times New Roman" w:cs="Times New Roman"/>
          <w:color w:val="auto"/>
          <w:sz w:val="24"/>
          <w:lang w:val="en-US"/>
        </w:rPr>
        <w:t>MSSQL</w:t>
      </w:r>
      <w:r w:rsidRPr="00483675">
        <w:rPr>
          <w:rFonts w:eastAsia="Times New Roman" w:cs="Times New Roman"/>
          <w:color w:val="auto"/>
          <w:sz w:val="24"/>
        </w:rPr>
        <w:t xml:space="preserve"> </w:t>
      </w:r>
      <w:r w:rsidRPr="00483675">
        <w:rPr>
          <w:rFonts w:eastAsia="Times New Roman" w:cs="Times New Roman"/>
          <w:color w:val="auto"/>
          <w:sz w:val="24"/>
          <w:lang w:val="en-US"/>
        </w:rPr>
        <w:t>Server</w:t>
      </w:r>
      <w:r w:rsidRPr="00483675">
        <w:rPr>
          <w:rFonts w:eastAsia="Times New Roman" w:cs="Times New Roman"/>
          <w:color w:val="auto"/>
          <w:sz w:val="24"/>
        </w:rPr>
        <w:t xml:space="preserve"> и </w:t>
      </w:r>
      <w:r w:rsidRPr="00483675">
        <w:rPr>
          <w:rFonts w:eastAsia="Times New Roman" w:cs="Times New Roman"/>
          <w:color w:val="auto"/>
          <w:sz w:val="24"/>
          <w:lang w:val="en-US"/>
        </w:rPr>
        <w:t>Web</w:t>
      </w:r>
      <w:r w:rsidRPr="00483675">
        <w:rPr>
          <w:rFonts w:eastAsia="Times New Roman" w:cs="Times New Roman"/>
          <w:color w:val="auto"/>
          <w:sz w:val="24"/>
        </w:rPr>
        <w:t xml:space="preserve">-сервера </w:t>
      </w:r>
      <w:r w:rsidRPr="00483675">
        <w:rPr>
          <w:rFonts w:eastAsia="Times New Roman" w:cs="Times New Roman"/>
          <w:color w:val="auto"/>
          <w:sz w:val="24"/>
          <w:lang w:val="en-US"/>
        </w:rPr>
        <w:t>IIS</w:t>
      </w:r>
      <w:r w:rsidRPr="00483675">
        <w:rPr>
          <w:rFonts w:eastAsia="Times New Roman" w:cs="Times New Roman"/>
          <w:color w:val="auto"/>
          <w:sz w:val="24"/>
        </w:rPr>
        <w:t>.</w:t>
      </w:r>
    </w:p>
    <w:p w:rsidR="00FC38AB" w:rsidRPr="00483675" w:rsidRDefault="00FC38AB" w:rsidP="00FC38AB">
      <w:pPr>
        <w:keepNext/>
        <w:spacing w:line="360" w:lineRule="auto"/>
        <w:rPr>
          <w:rFonts w:eastAsia="Calibri" w:cs="Times New Roman"/>
          <w:b/>
          <w:color w:val="auto"/>
          <w:sz w:val="24"/>
          <w:lang w:eastAsia="en-US"/>
        </w:rPr>
      </w:pPr>
      <w:r w:rsidRPr="00483675">
        <w:rPr>
          <w:rFonts w:eastAsia="Calibri" w:cs="Times New Roman"/>
          <w:b/>
          <w:color w:val="auto"/>
          <w:sz w:val="24"/>
          <w:lang w:eastAsia="en-US"/>
        </w:rPr>
        <w:t>Условия выполнения задания</w:t>
      </w:r>
    </w:p>
    <w:p w:rsidR="00FC38AB" w:rsidRPr="00483675" w:rsidRDefault="00FC38AB" w:rsidP="00FC38AB">
      <w:pPr>
        <w:jc w:val="both"/>
        <w:rPr>
          <w:rFonts w:eastAsia="Times New Roman" w:cs="Times New Roman"/>
          <w:color w:val="auto"/>
          <w:sz w:val="24"/>
        </w:rPr>
      </w:pPr>
      <w:r w:rsidRPr="00483675">
        <w:rPr>
          <w:rFonts w:eastAsia="Times New Roman" w:cs="Times New Roman"/>
          <w:color w:val="auto"/>
          <w:sz w:val="24"/>
        </w:rPr>
        <w:t>Типы полей и их валидатор для отзывов представлены в таблице 1.</w:t>
      </w:r>
    </w:p>
    <w:p w:rsidR="00FC38AB" w:rsidRPr="00483675" w:rsidRDefault="00FC38AB" w:rsidP="00FC38AB">
      <w:pPr>
        <w:spacing w:after="160"/>
        <w:jc w:val="right"/>
        <w:rPr>
          <w:rFonts w:eastAsia="Times New Roman" w:cs="Times New Roman"/>
          <w:color w:val="auto"/>
          <w:sz w:val="24"/>
        </w:rPr>
      </w:pPr>
      <w:r w:rsidRPr="00483675">
        <w:rPr>
          <w:rFonts w:eastAsia="Times New Roman" w:cs="Times New Roman"/>
          <w:color w:val="auto"/>
          <w:sz w:val="24"/>
        </w:rPr>
        <w:lastRenderedPageBreak/>
        <w:t>Таблица 1 – Отзыв</w:t>
      </w:r>
    </w:p>
    <w:tbl>
      <w:tblPr>
        <w:tblW w:w="0" w:type="auto"/>
        <w:tblCellMar>
          <w:top w:w="15" w:type="dxa"/>
          <w:left w:w="15" w:type="dxa"/>
          <w:bottom w:w="15" w:type="dxa"/>
          <w:right w:w="15" w:type="dxa"/>
        </w:tblCellMar>
        <w:tblLook w:val="04A0" w:firstRow="1" w:lastRow="0" w:firstColumn="1" w:lastColumn="0" w:noHBand="0" w:noVBand="1"/>
      </w:tblPr>
      <w:tblGrid>
        <w:gridCol w:w="1414"/>
        <w:gridCol w:w="1829"/>
        <w:gridCol w:w="1475"/>
        <w:gridCol w:w="4910"/>
      </w:tblGrid>
      <w:tr w:rsidR="00FC38AB" w:rsidRPr="00483675" w:rsidTr="00F85A2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b/>
                <w:bCs/>
                <w:color w:val="auto"/>
                <w:sz w:val="24"/>
              </w:rPr>
              <w:t>Название</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b/>
                <w:bCs/>
                <w:color w:val="auto"/>
                <w:sz w:val="24"/>
              </w:rPr>
              <w:t>Тип</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b/>
                <w:bCs/>
                <w:color w:val="auto"/>
                <w:sz w:val="24"/>
              </w:rPr>
              <w:t>Валидатор</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b/>
                <w:bCs/>
                <w:color w:val="auto"/>
                <w:sz w:val="24"/>
              </w:rPr>
              <w:t>Описание</w:t>
            </w:r>
          </w:p>
        </w:tc>
      </w:tr>
      <w:tr w:rsidR="00FC38AB" w:rsidRPr="00483675" w:rsidTr="00F85A2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 xml:space="preserve">Оценка продукта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Неопределенный</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Выбор количества баллов от 0 до 5. Выбор осуществляется в интерактивном режиме, путем указания количества “звездочек”</w:t>
            </w:r>
          </w:p>
        </w:tc>
      </w:tr>
      <w:tr w:rsidR="00FC38AB" w:rsidRPr="00483675" w:rsidTr="00F85A2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 xml:space="preserve">Имя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Строка</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Строка для ввода ФИО</w:t>
            </w:r>
          </w:p>
        </w:tc>
      </w:tr>
      <w:tr w:rsidR="00FC38AB" w:rsidRPr="00483675" w:rsidTr="00F85A2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Строка</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Электронный почтовый адрес</w:t>
            </w:r>
          </w:p>
        </w:tc>
      </w:tr>
      <w:tr w:rsidR="00FC38AB" w:rsidRPr="00483675" w:rsidTr="00F85A2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 xml:space="preserve">Сообщение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Текст</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Поле для ввода текста отзыва</w:t>
            </w:r>
          </w:p>
        </w:tc>
      </w:tr>
      <w:tr w:rsidR="00FC38AB" w:rsidRPr="00483675" w:rsidTr="00F85A2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both"/>
              <w:rPr>
                <w:rFonts w:eastAsia="Times New Roman" w:cs="Times New Roman"/>
                <w:color w:val="auto"/>
                <w:sz w:val="24"/>
              </w:rPr>
            </w:pPr>
            <w:r w:rsidRPr="00483675">
              <w:rPr>
                <w:rFonts w:eastAsia="Times New Roman" w:cs="Times New Roman"/>
                <w:color w:val="auto"/>
                <w:sz w:val="24"/>
              </w:rPr>
              <w:t xml:space="preserve">Дата отзыва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Дата и время</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Поле заполняется автоматически датой и временем, когда пользователь отправил отзыв. Формат поля: DD.MM.YYYY HH:MI</w:t>
            </w:r>
          </w:p>
        </w:tc>
      </w:tr>
    </w:tbl>
    <w:p w:rsidR="00FC38AB" w:rsidRPr="00483675" w:rsidRDefault="00FC38AB" w:rsidP="00FC38AB">
      <w:pPr>
        <w:rPr>
          <w:rFonts w:eastAsia="Times New Roman" w:cs="Times New Roman"/>
          <w:color w:val="auto"/>
          <w:sz w:val="24"/>
        </w:rPr>
      </w:pPr>
    </w:p>
    <w:p w:rsidR="00FC38AB" w:rsidRPr="00483675" w:rsidRDefault="00FC38AB" w:rsidP="00FC38AB">
      <w:pPr>
        <w:jc w:val="both"/>
        <w:rPr>
          <w:rFonts w:eastAsia="Times New Roman" w:cs="Times New Roman"/>
          <w:color w:val="auto"/>
          <w:sz w:val="24"/>
        </w:rPr>
      </w:pPr>
      <w:r w:rsidRPr="00483675">
        <w:rPr>
          <w:rFonts w:eastAsia="Times New Roman" w:cs="Times New Roman"/>
          <w:color w:val="auto"/>
          <w:sz w:val="24"/>
        </w:rPr>
        <w:t>Пример формы отзыва представлен на рисунке 1.</w:t>
      </w:r>
    </w:p>
    <w:p w:rsidR="00FC38AB" w:rsidRPr="00483675" w:rsidRDefault="00FC38AB" w:rsidP="00FC38AB">
      <w:pPr>
        <w:jc w:val="both"/>
        <w:rPr>
          <w:rFonts w:eastAsia="Times New Roman" w:cs="Times New Roman"/>
          <w:color w:val="auto"/>
          <w:sz w:val="24"/>
        </w:rPr>
      </w:pPr>
    </w:p>
    <w:p w:rsidR="00FC38AB" w:rsidRPr="00483675" w:rsidRDefault="00FC38AB" w:rsidP="00FC38AB">
      <w:pPr>
        <w:spacing w:after="160"/>
        <w:jc w:val="center"/>
        <w:rPr>
          <w:rFonts w:eastAsia="Times New Roman" w:cs="Times New Roman"/>
          <w:color w:val="auto"/>
          <w:sz w:val="24"/>
        </w:rPr>
      </w:pPr>
      <w:r w:rsidRPr="00483675">
        <w:rPr>
          <w:rFonts w:eastAsia="Times New Roman" w:cs="Times New Roman"/>
          <w:noProof/>
          <w:color w:val="auto"/>
          <w:sz w:val="24"/>
        </w:rPr>
        <w:drawing>
          <wp:inline distT="0" distB="0" distL="0" distR="0" wp14:anchorId="55B6B670" wp14:editId="5D81C71E">
            <wp:extent cx="5857240" cy="3886200"/>
            <wp:effectExtent l="19050" t="19050" r="10160" b="19050"/>
            <wp:docPr id="78" name="Рисунок 78" descr="https://lh3.googleusercontent.com/qjiU6cC7qYCblhbU8uHzgG5rYpyruXYXXGdOna_J8jtXkwjJMpHCBzcVKKftPBLCjxBCAH3ctTYdQa_6eAz2WbJxkufcjR62U8XTA1cbrZz3DLcNQa7NVhgkGg9FeH31E1wJ_CegmnXYa8x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jiU6cC7qYCblhbU8uHzgG5rYpyruXYXXGdOna_J8jtXkwjJMpHCBzcVKKftPBLCjxBCAH3ctTYdQa_6eAz2WbJxkufcjR62U8XTA1cbrZz3DLcNQa7NVhgkGg9FeH31E1wJ_CegmnXYa8xt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2046" cy="3889389"/>
                    </a:xfrm>
                    <a:prstGeom prst="rect">
                      <a:avLst/>
                    </a:prstGeom>
                    <a:noFill/>
                    <a:ln>
                      <a:solidFill>
                        <a:sysClr val="windowText" lastClr="000000"/>
                      </a:solidFill>
                    </a:ln>
                  </pic:spPr>
                </pic:pic>
              </a:graphicData>
            </a:graphic>
          </wp:inline>
        </w:drawing>
      </w:r>
    </w:p>
    <w:p w:rsidR="00FC38AB" w:rsidRPr="00483675" w:rsidRDefault="00FC38AB" w:rsidP="00FC38AB">
      <w:pPr>
        <w:spacing w:after="270"/>
        <w:jc w:val="center"/>
        <w:rPr>
          <w:rFonts w:eastAsia="Times New Roman" w:cs="Times New Roman"/>
          <w:color w:val="auto"/>
          <w:sz w:val="24"/>
        </w:rPr>
      </w:pPr>
      <w:r w:rsidRPr="00483675">
        <w:rPr>
          <w:rFonts w:eastAsia="Times New Roman" w:cs="Times New Roman"/>
          <w:color w:val="auto"/>
          <w:sz w:val="24"/>
        </w:rPr>
        <w:t>Рисунок 1. Пример формы отзыва</w:t>
      </w:r>
    </w:p>
    <w:p w:rsidR="00FC38AB" w:rsidRPr="00483675" w:rsidRDefault="00FC38AB" w:rsidP="00FC38AB">
      <w:pPr>
        <w:spacing w:after="200"/>
        <w:rPr>
          <w:rFonts w:eastAsia="Times New Roman" w:cs="Times New Roman"/>
          <w:color w:val="auto"/>
          <w:sz w:val="24"/>
        </w:rPr>
      </w:pPr>
      <w:r w:rsidRPr="00483675">
        <w:rPr>
          <w:rFonts w:eastAsia="Times New Roman" w:cs="Times New Roman"/>
          <w:color w:val="auto"/>
          <w:sz w:val="24"/>
        </w:rPr>
        <w:t xml:space="preserve">Для решения задачи необходимо: </w:t>
      </w:r>
    </w:p>
    <w:p w:rsidR="00FC38AB" w:rsidRPr="00483675" w:rsidRDefault="00FC38AB" w:rsidP="00FC38AB">
      <w:pPr>
        <w:numPr>
          <w:ilvl w:val="0"/>
          <w:numId w:val="93"/>
        </w:numPr>
        <w:spacing w:after="200" w:line="276" w:lineRule="auto"/>
        <w:textAlignment w:val="baseline"/>
        <w:rPr>
          <w:rFonts w:eastAsia="Times New Roman" w:cs="Times New Roman"/>
          <w:color w:val="auto"/>
          <w:sz w:val="24"/>
        </w:rPr>
      </w:pPr>
      <w:r w:rsidRPr="00483675">
        <w:rPr>
          <w:rFonts w:eastAsia="Times New Roman" w:cs="Times New Roman"/>
          <w:color w:val="auto"/>
          <w:sz w:val="24"/>
        </w:rPr>
        <w:t>Создать таблицу в сервере БД;</w:t>
      </w:r>
    </w:p>
    <w:p w:rsidR="00FC38AB" w:rsidRPr="00483675" w:rsidRDefault="00FC38AB" w:rsidP="00FC38AB">
      <w:pPr>
        <w:numPr>
          <w:ilvl w:val="0"/>
          <w:numId w:val="93"/>
        </w:numPr>
        <w:spacing w:after="200" w:line="276" w:lineRule="auto"/>
        <w:textAlignment w:val="baseline"/>
        <w:rPr>
          <w:rFonts w:eastAsia="Times New Roman" w:cs="Times New Roman"/>
          <w:color w:val="auto"/>
          <w:sz w:val="24"/>
        </w:rPr>
      </w:pPr>
      <w:r w:rsidRPr="00483675">
        <w:rPr>
          <w:rFonts w:eastAsia="Times New Roman" w:cs="Times New Roman"/>
          <w:color w:val="auto"/>
          <w:sz w:val="24"/>
        </w:rPr>
        <w:t>Подключиться к ней при помощи скрипта;</w:t>
      </w:r>
    </w:p>
    <w:p w:rsidR="00FC38AB" w:rsidRPr="00483675" w:rsidRDefault="00FC38AB" w:rsidP="00FC38AB">
      <w:pPr>
        <w:numPr>
          <w:ilvl w:val="0"/>
          <w:numId w:val="93"/>
        </w:numPr>
        <w:spacing w:after="200" w:line="276" w:lineRule="auto"/>
        <w:textAlignment w:val="baseline"/>
        <w:rPr>
          <w:rFonts w:eastAsia="Times New Roman" w:cs="Times New Roman"/>
          <w:color w:val="auto"/>
          <w:sz w:val="24"/>
        </w:rPr>
      </w:pPr>
      <w:r w:rsidRPr="00483675">
        <w:rPr>
          <w:rFonts w:eastAsia="Times New Roman" w:cs="Times New Roman"/>
          <w:color w:val="auto"/>
          <w:sz w:val="24"/>
        </w:rPr>
        <w:t>Написать код добавления отзыва о продукте;</w:t>
      </w:r>
    </w:p>
    <w:p w:rsidR="00FC38AB" w:rsidRPr="00483675" w:rsidRDefault="00FC38AB" w:rsidP="00FC38AB">
      <w:pPr>
        <w:numPr>
          <w:ilvl w:val="0"/>
          <w:numId w:val="93"/>
        </w:numPr>
        <w:spacing w:after="200" w:line="276" w:lineRule="auto"/>
        <w:textAlignment w:val="baseline"/>
        <w:rPr>
          <w:rFonts w:eastAsia="Times New Roman" w:cs="Times New Roman"/>
          <w:color w:val="auto"/>
          <w:sz w:val="24"/>
        </w:rPr>
      </w:pPr>
      <w:r w:rsidRPr="00483675">
        <w:rPr>
          <w:rFonts w:eastAsia="Times New Roman" w:cs="Times New Roman"/>
          <w:color w:val="auto"/>
          <w:sz w:val="24"/>
        </w:rPr>
        <w:t>После корректного заполнения полей необходимо оповещать пользователя о том, что его отзыв учтен.</w:t>
      </w:r>
    </w:p>
    <w:p w:rsidR="00FC38AB" w:rsidRPr="00483675" w:rsidRDefault="00FC38AB" w:rsidP="00FC38AB">
      <w:pPr>
        <w:spacing w:after="200"/>
        <w:rPr>
          <w:rFonts w:eastAsia="Times New Roman" w:cs="Times New Roman"/>
          <w:color w:val="auto"/>
          <w:sz w:val="24"/>
        </w:rPr>
      </w:pPr>
      <w:r w:rsidRPr="00483675">
        <w:rPr>
          <w:rFonts w:eastAsia="Times New Roman" w:cs="Times New Roman"/>
          <w:color w:val="auto"/>
          <w:sz w:val="24"/>
        </w:rPr>
        <w:t xml:space="preserve">После того, как в таблицу будет добавлено несколько отзывов, написать запрос, который будет возвращать таблицу с сортировкой по полю </w:t>
      </w:r>
      <w:r w:rsidRPr="00483675">
        <w:rPr>
          <w:rFonts w:eastAsia="Times New Roman" w:cs="Times New Roman"/>
          <w:b/>
          <w:bCs/>
          <w:color w:val="auto"/>
          <w:sz w:val="24"/>
        </w:rPr>
        <w:t xml:space="preserve">Оценка продукта </w:t>
      </w:r>
      <w:r w:rsidRPr="00483675">
        <w:rPr>
          <w:rFonts w:eastAsia="Times New Roman" w:cs="Times New Roman"/>
          <w:color w:val="auto"/>
          <w:sz w:val="24"/>
        </w:rPr>
        <w:t>(Таблица 2).</w:t>
      </w:r>
    </w:p>
    <w:p w:rsidR="00FC38AB" w:rsidRPr="00483675" w:rsidRDefault="00FC38AB" w:rsidP="00FC38AB">
      <w:pPr>
        <w:spacing w:after="160"/>
        <w:jc w:val="right"/>
        <w:rPr>
          <w:rFonts w:eastAsia="Times New Roman" w:cs="Times New Roman"/>
          <w:color w:val="auto"/>
          <w:sz w:val="24"/>
        </w:rPr>
      </w:pPr>
      <w:r w:rsidRPr="00483675">
        <w:rPr>
          <w:rFonts w:eastAsia="Times New Roman" w:cs="Times New Roman"/>
          <w:color w:val="auto"/>
          <w:sz w:val="24"/>
        </w:rPr>
        <w:lastRenderedPageBreak/>
        <w:t>Таблица 2 – Сортировка</w:t>
      </w:r>
    </w:p>
    <w:tbl>
      <w:tblPr>
        <w:tblW w:w="0" w:type="auto"/>
        <w:tblCellMar>
          <w:top w:w="15" w:type="dxa"/>
          <w:left w:w="15" w:type="dxa"/>
          <w:bottom w:w="15" w:type="dxa"/>
          <w:right w:w="15" w:type="dxa"/>
        </w:tblCellMar>
        <w:tblLook w:val="04A0" w:firstRow="1" w:lastRow="0" w:firstColumn="1" w:lastColumn="0" w:noHBand="0" w:noVBand="1"/>
      </w:tblPr>
      <w:tblGrid>
        <w:gridCol w:w="2830"/>
        <w:gridCol w:w="2835"/>
        <w:gridCol w:w="1701"/>
      </w:tblGrid>
      <w:tr w:rsidR="00FC38AB" w:rsidRPr="00483675" w:rsidTr="00F85A2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spacing w:after="200"/>
              <w:jc w:val="center"/>
              <w:rPr>
                <w:rFonts w:eastAsia="Times New Roman" w:cs="Times New Roman"/>
                <w:color w:val="auto"/>
                <w:sz w:val="24"/>
              </w:rPr>
            </w:pPr>
            <w:r w:rsidRPr="00483675">
              <w:rPr>
                <w:rFonts w:eastAsia="Times New Roman" w:cs="Times New Roman"/>
                <w:b/>
                <w:bCs/>
                <w:color w:val="auto"/>
                <w:sz w:val="24"/>
              </w:rPr>
              <w:t>Оценка продукта</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spacing w:after="200"/>
              <w:jc w:val="center"/>
              <w:rPr>
                <w:rFonts w:eastAsia="Times New Roman" w:cs="Times New Roman"/>
                <w:color w:val="auto"/>
                <w:sz w:val="24"/>
              </w:rPr>
            </w:pPr>
            <w:r w:rsidRPr="00483675">
              <w:rPr>
                <w:rFonts w:eastAsia="Times New Roman" w:cs="Times New Roman"/>
                <w:b/>
                <w:bCs/>
                <w:color w:val="auto"/>
                <w:sz w:val="24"/>
              </w:rPr>
              <w:t>Имя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spacing w:after="200"/>
              <w:jc w:val="center"/>
              <w:rPr>
                <w:rFonts w:eastAsia="Times New Roman" w:cs="Times New Roman"/>
                <w:color w:val="auto"/>
                <w:sz w:val="24"/>
              </w:rPr>
            </w:pPr>
            <w:r w:rsidRPr="00483675">
              <w:rPr>
                <w:rFonts w:eastAsia="Times New Roman" w:cs="Times New Roman"/>
                <w:b/>
                <w:bCs/>
                <w:color w:val="auto"/>
                <w:sz w:val="24"/>
              </w:rPr>
              <w:t>Дата отзыва</w:t>
            </w:r>
          </w:p>
        </w:tc>
      </w:tr>
      <w:tr w:rsidR="00FC38AB" w:rsidRPr="00483675" w:rsidTr="00F85A2C">
        <w:tc>
          <w:tcPr>
            <w:tcW w:w="2830"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r>
      <w:tr w:rsidR="00FC38AB" w:rsidRPr="00483675" w:rsidTr="00F85A2C">
        <w:tc>
          <w:tcPr>
            <w:tcW w:w="2830"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r>
    </w:tbl>
    <w:p w:rsidR="00FC38AB" w:rsidRPr="00483675" w:rsidRDefault="00FC38AB" w:rsidP="00FC38AB">
      <w:pPr>
        <w:spacing w:after="200"/>
        <w:rPr>
          <w:rFonts w:eastAsia="Times New Roman" w:cs="Times New Roman"/>
          <w:color w:val="auto"/>
          <w:sz w:val="24"/>
        </w:rPr>
      </w:pPr>
      <w:r w:rsidRPr="00483675">
        <w:rPr>
          <w:rFonts w:eastAsia="Times New Roman" w:cs="Times New Roman"/>
          <w:color w:val="auto"/>
          <w:sz w:val="24"/>
        </w:rPr>
        <w:t>Также необходимо написать запрос, возвращающий все отзывы, у которых оценка больше 3 (Таблица 3).</w:t>
      </w:r>
    </w:p>
    <w:p w:rsidR="00FC38AB" w:rsidRPr="00483675" w:rsidRDefault="00FC38AB" w:rsidP="00FC38AB">
      <w:pPr>
        <w:spacing w:after="160"/>
        <w:jc w:val="right"/>
        <w:rPr>
          <w:rFonts w:eastAsia="Times New Roman" w:cs="Times New Roman"/>
          <w:color w:val="auto"/>
          <w:sz w:val="24"/>
        </w:rPr>
      </w:pPr>
      <w:r w:rsidRPr="00483675">
        <w:rPr>
          <w:rFonts w:eastAsia="Times New Roman" w:cs="Times New Roman"/>
          <w:color w:val="auto"/>
          <w:sz w:val="24"/>
        </w:rPr>
        <w:t>Таблица 3 – Отбор</w:t>
      </w:r>
    </w:p>
    <w:tbl>
      <w:tblPr>
        <w:tblW w:w="0" w:type="auto"/>
        <w:tblCellMar>
          <w:top w:w="15" w:type="dxa"/>
          <w:left w:w="15" w:type="dxa"/>
          <w:bottom w:w="15" w:type="dxa"/>
          <w:right w:w="15" w:type="dxa"/>
        </w:tblCellMar>
        <w:tblLook w:val="04A0" w:firstRow="1" w:lastRow="0" w:firstColumn="1" w:lastColumn="0" w:noHBand="0" w:noVBand="1"/>
      </w:tblPr>
      <w:tblGrid>
        <w:gridCol w:w="2830"/>
        <w:gridCol w:w="2835"/>
        <w:gridCol w:w="1701"/>
      </w:tblGrid>
      <w:tr w:rsidR="00FC38AB" w:rsidRPr="00483675" w:rsidTr="00F85A2C">
        <w:tc>
          <w:tcPr>
            <w:tcW w:w="2830" w:type="dxa"/>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spacing w:after="200"/>
              <w:jc w:val="center"/>
              <w:rPr>
                <w:rFonts w:eastAsia="Times New Roman" w:cs="Times New Roman"/>
                <w:color w:val="auto"/>
                <w:sz w:val="24"/>
              </w:rPr>
            </w:pPr>
            <w:r w:rsidRPr="00483675">
              <w:rPr>
                <w:rFonts w:eastAsia="Times New Roman" w:cs="Times New Roman"/>
                <w:b/>
                <w:bCs/>
                <w:color w:val="auto"/>
                <w:sz w:val="24"/>
              </w:rPr>
              <w:t>Имя</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spacing w:after="200"/>
              <w:jc w:val="center"/>
              <w:rPr>
                <w:rFonts w:eastAsia="Times New Roman" w:cs="Times New Roman"/>
                <w:color w:val="auto"/>
                <w:sz w:val="24"/>
              </w:rPr>
            </w:pPr>
            <w:r w:rsidRPr="00483675">
              <w:rPr>
                <w:rFonts w:eastAsia="Times New Roman" w:cs="Times New Roman"/>
                <w:b/>
                <w:bCs/>
                <w:color w:val="auto"/>
                <w:sz w:val="24"/>
              </w:rPr>
              <w:t>Оценка продукта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FC38AB" w:rsidRPr="00483675" w:rsidRDefault="00FC38AB" w:rsidP="00F85A2C">
            <w:pPr>
              <w:spacing w:after="200"/>
              <w:jc w:val="center"/>
              <w:rPr>
                <w:rFonts w:eastAsia="Times New Roman" w:cs="Times New Roman"/>
                <w:color w:val="auto"/>
                <w:sz w:val="24"/>
              </w:rPr>
            </w:pPr>
            <w:r w:rsidRPr="00483675">
              <w:rPr>
                <w:rFonts w:eastAsia="Times New Roman" w:cs="Times New Roman"/>
                <w:b/>
                <w:bCs/>
                <w:color w:val="auto"/>
                <w:sz w:val="24"/>
              </w:rPr>
              <w:t>Дата отзыва</w:t>
            </w:r>
          </w:p>
        </w:tc>
      </w:tr>
      <w:tr w:rsidR="00FC38AB" w:rsidRPr="00483675" w:rsidTr="00F85A2C">
        <w:tc>
          <w:tcPr>
            <w:tcW w:w="2830"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r>
      <w:tr w:rsidR="00FC38AB" w:rsidRPr="00483675" w:rsidTr="00F85A2C">
        <w:tc>
          <w:tcPr>
            <w:tcW w:w="2830"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FC38AB" w:rsidRPr="00483675" w:rsidRDefault="00FC38AB" w:rsidP="00F85A2C">
            <w:pPr>
              <w:rPr>
                <w:rFonts w:eastAsia="Times New Roman" w:cs="Times New Roman"/>
                <w:color w:val="auto"/>
                <w:sz w:val="24"/>
              </w:rPr>
            </w:pPr>
          </w:p>
        </w:tc>
      </w:tr>
    </w:tbl>
    <w:p w:rsidR="00FC38AB" w:rsidRPr="00483675" w:rsidRDefault="00FC38AB" w:rsidP="00FC38AB">
      <w:pPr>
        <w:kinsoku w:val="0"/>
        <w:overflowPunct w:val="0"/>
        <w:spacing w:line="360" w:lineRule="auto"/>
        <w:jc w:val="both"/>
        <w:textAlignment w:val="baseline"/>
        <w:rPr>
          <w:rFonts w:eastAsia="Times New Roman" w:cs="Times New Roman"/>
          <w:color w:val="auto"/>
          <w:sz w:val="24"/>
        </w:rPr>
      </w:pPr>
    </w:p>
    <w:p w:rsidR="00FC38AB" w:rsidRPr="00483675" w:rsidRDefault="00FC38AB" w:rsidP="00FC38AB">
      <w:pPr>
        <w:spacing w:line="360" w:lineRule="auto"/>
        <w:ind w:hanging="360"/>
        <w:jc w:val="center"/>
        <w:outlineLvl w:val="0"/>
        <w:rPr>
          <w:rFonts w:eastAsia="Calibri" w:cs="Times New Roman"/>
          <w:b/>
          <w:color w:val="auto"/>
          <w:sz w:val="24"/>
        </w:rPr>
        <w:sectPr w:rsidR="00FC38AB" w:rsidRPr="00483675" w:rsidSect="00F915CB">
          <w:headerReference w:type="default" r:id="rId25"/>
          <w:type w:val="continuous"/>
          <w:pgSz w:w="11906" w:h="16838"/>
          <w:pgMar w:top="1134" w:right="567" w:bottom="1134" w:left="1701" w:header="709" w:footer="709" w:gutter="0"/>
          <w:cols w:space="708"/>
          <w:docGrid w:linePitch="381"/>
        </w:sectPr>
      </w:pPr>
    </w:p>
    <w:p w:rsidR="00FC38AB" w:rsidRPr="00483675" w:rsidRDefault="00FC38AB" w:rsidP="00FC38AB">
      <w:pPr>
        <w:spacing w:line="360" w:lineRule="auto"/>
        <w:ind w:hanging="360"/>
        <w:jc w:val="center"/>
        <w:outlineLvl w:val="0"/>
        <w:rPr>
          <w:rFonts w:eastAsia="Calibri" w:cs="Times New Roman"/>
          <w:b/>
          <w:color w:val="auto"/>
          <w:sz w:val="24"/>
        </w:rPr>
      </w:pPr>
      <w:bookmarkStart w:id="37" w:name="_Toc474365596"/>
      <w:r w:rsidRPr="00483675">
        <w:rPr>
          <w:rFonts w:eastAsia="Calibri" w:cs="Times New Roman"/>
          <w:b/>
          <w:color w:val="auto"/>
          <w:sz w:val="24"/>
        </w:rPr>
        <w:t>СВОДНАЯ ВЕДОМОСТЬ ОЦЕНОК РЕЗУЛЬТАТОВ ВЫПОЛНЕНИЯ ЗАДАНИЙ </w:t>
      </w:r>
      <w:r w:rsidRPr="00483675">
        <w:rPr>
          <w:rFonts w:eastAsia="Calibri" w:cs="Times New Roman"/>
          <w:b/>
          <w:color w:val="auto"/>
          <w:sz w:val="24"/>
          <w:lang w:val="en-US"/>
        </w:rPr>
        <w:t>I</w:t>
      </w:r>
      <w:r w:rsidRPr="00483675">
        <w:rPr>
          <w:rFonts w:eastAsia="Calibri" w:cs="Times New Roman"/>
          <w:b/>
          <w:color w:val="auto"/>
          <w:sz w:val="24"/>
        </w:rPr>
        <w:t> УРОВНЯ</w:t>
      </w:r>
      <w:bookmarkEnd w:id="37"/>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заключительного этапа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Всероссийской олимпиады профессионального мастерства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 2017 году</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 xml:space="preserve">УГС </w:t>
      </w:r>
      <w:r w:rsidRPr="00483675">
        <w:rPr>
          <w:rFonts w:eastAsia="Times New Roman" w:cs="Times New Roman"/>
          <w:color w:val="auto"/>
          <w:sz w:val="24"/>
          <w:u w:val="single"/>
        </w:rPr>
        <w:t>09.00.00 Информатика и вычислительная техника</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Перечень специальностей:</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09.02.01 Компьютерные системы и комплексы</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09.02.04 Информационные системы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09.02.03 Программирование в компьютерных системах</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09.02.02 Компьютерные сети</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09.02.05 Прикладная информатика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rPr>
      </w:pPr>
      <w:r w:rsidRPr="00483675">
        <w:rPr>
          <w:rFonts w:eastAsia="Times New Roman" w:cs="Times New Roman"/>
          <w:color w:val="auto"/>
          <w:sz w:val="24"/>
        </w:rPr>
        <w:t>Дата «___»__________2017 г.</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Член (ы) жюри:</w:t>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jc w:val="center"/>
        <w:rPr>
          <w:rFonts w:eastAsia="Times New Roman" w:cs="Times New Roman"/>
          <w:iCs/>
          <w:color w:val="auto"/>
          <w:sz w:val="24"/>
          <w:vertAlign w:val="superscript"/>
        </w:rPr>
      </w:pPr>
      <w:r w:rsidRPr="00483675">
        <w:rPr>
          <w:rFonts w:eastAsia="Times New Roman" w:cs="Times New Roman"/>
          <w:iCs/>
          <w:color w:val="auto"/>
          <w:sz w:val="24"/>
          <w:vertAlign w:val="superscript"/>
        </w:rPr>
        <w:t>фамилия, имя, отчество, место работы</w:t>
      </w:r>
    </w:p>
    <w:p w:rsidR="00FC38AB" w:rsidRPr="00483675" w:rsidRDefault="00FC38AB" w:rsidP="00FC38AB">
      <w:pPr>
        <w:jc w:val="center"/>
        <w:rPr>
          <w:rFonts w:eastAsia="Times New Roman" w:cs="Times New Roman"/>
          <w:iCs/>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1579"/>
      </w:tblGrid>
      <w:tr w:rsidR="00FC38AB" w:rsidRPr="00483675" w:rsidTr="00F85A2C">
        <w:tc>
          <w:tcPr>
            <w:tcW w:w="583" w:type="dxa"/>
            <w:vMerge w:val="restart"/>
            <w:vAlign w:val="center"/>
          </w:tcPr>
          <w:p w:rsidR="00FC38AB" w:rsidRPr="00483675" w:rsidRDefault="00FC38AB" w:rsidP="00F85A2C">
            <w:pPr>
              <w:jc w:val="center"/>
              <w:rPr>
                <w:rFonts w:eastAsia="Times New Roman" w:cs="Times New Roman"/>
                <w:bCs/>
                <w:color w:val="auto"/>
                <w:sz w:val="24"/>
              </w:rPr>
            </w:pPr>
          </w:p>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w:t>
            </w:r>
          </w:p>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п/п</w:t>
            </w:r>
          </w:p>
        </w:tc>
        <w:tc>
          <w:tcPr>
            <w:tcW w:w="1740"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5482" w:type="dxa"/>
            <w:gridSpan w:val="3"/>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Оценка по каждому заданию</w:t>
            </w:r>
          </w:p>
          <w:p w:rsidR="00FC38AB" w:rsidRPr="00483675" w:rsidRDefault="00FC38AB" w:rsidP="00F85A2C">
            <w:pPr>
              <w:jc w:val="center"/>
              <w:rPr>
                <w:rFonts w:eastAsia="Times New Roman" w:cs="Times New Roman"/>
                <w:bCs/>
                <w:color w:val="auto"/>
                <w:sz w:val="24"/>
                <w:highlight w:val="yellow"/>
              </w:rPr>
            </w:pPr>
          </w:p>
        </w:tc>
        <w:tc>
          <w:tcPr>
            <w:tcW w:w="1579"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w:t>
            </w:r>
          </w:p>
        </w:tc>
      </w:tr>
      <w:tr w:rsidR="00FC38AB" w:rsidRPr="00483675" w:rsidTr="00F85A2C">
        <w:tc>
          <w:tcPr>
            <w:tcW w:w="583" w:type="dxa"/>
            <w:vMerge/>
            <w:vAlign w:val="center"/>
          </w:tcPr>
          <w:p w:rsidR="00FC38AB" w:rsidRPr="00483675" w:rsidRDefault="00FC38AB" w:rsidP="00F85A2C">
            <w:pPr>
              <w:jc w:val="center"/>
              <w:rPr>
                <w:rFonts w:eastAsia="Times New Roman" w:cs="Times New Roman"/>
                <w:color w:val="auto"/>
                <w:sz w:val="24"/>
              </w:rPr>
            </w:pPr>
          </w:p>
        </w:tc>
        <w:tc>
          <w:tcPr>
            <w:tcW w:w="1740" w:type="dxa"/>
            <w:vMerge/>
            <w:vAlign w:val="center"/>
          </w:tcPr>
          <w:p w:rsidR="00FC38AB" w:rsidRPr="00483675" w:rsidRDefault="00FC38AB" w:rsidP="00F85A2C">
            <w:pPr>
              <w:jc w:val="center"/>
              <w:rPr>
                <w:rFonts w:eastAsia="Times New Roman" w:cs="Times New Roman"/>
                <w:color w:val="auto"/>
                <w:sz w:val="24"/>
              </w:rPr>
            </w:pPr>
          </w:p>
        </w:tc>
        <w:tc>
          <w:tcPr>
            <w:tcW w:w="1646" w:type="dxa"/>
            <w:vAlign w:val="center"/>
          </w:tcPr>
          <w:p w:rsidR="00FC38AB" w:rsidRPr="00483675" w:rsidRDefault="00FC38AB" w:rsidP="00F85A2C">
            <w:pPr>
              <w:rPr>
                <w:rFonts w:eastAsia="Times New Roman" w:cs="Times New Roman"/>
                <w:bCs/>
                <w:color w:val="auto"/>
                <w:sz w:val="24"/>
                <w:highlight w:val="yellow"/>
              </w:rPr>
            </w:pPr>
            <w:r w:rsidRPr="00483675">
              <w:rPr>
                <w:rFonts w:eastAsia="Times New Roman" w:cs="Times New Roman"/>
                <w:bCs/>
                <w:color w:val="auto"/>
                <w:sz w:val="24"/>
              </w:rPr>
              <w:t>Тестирование</w:t>
            </w:r>
          </w:p>
        </w:tc>
        <w:tc>
          <w:tcPr>
            <w:tcW w:w="1985"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Перевод текста (сообщения)</w:t>
            </w:r>
          </w:p>
        </w:tc>
        <w:tc>
          <w:tcPr>
            <w:tcW w:w="1851"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Организация работы коллектива</w:t>
            </w:r>
          </w:p>
        </w:tc>
        <w:tc>
          <w:tcPr>
            <w:tcW w:w="1579" w:type="dxa"/>
            <w:vMerge/>
          </w:tcPr>
          <w:p w:rsidR="00FC38AB" w:rsidRPr="00483675" w:rsidRDefault="00FC38AB" w:rsidP="00F85A2C">
            <w:pPr>
              <w:rPr>
                <w:rFonts w:eastAsia="Times New Roman" w:cs="Times New Roman"/>
                <w:color w:val="auto"/>
                <w:sz w:val="24"/>
              </w:rPr>
            </w:pPr>
          </w:p>
        </w:tc>
      </w:tr>
      <w:tr w:rsidR="00FC38AB" w:rsidRPr="00483675" w:rsidTr="00F85A2C">
        <w:tc>
          <w:tcPr>
            <w:tcW w:w="583" w:type="dxa"/>
          </w:tcPr>
          <w:p w:rsidR="00FC38AB" w:rsidRPr="00483675" w:rsidRDefault="00FC38AB" w:rsidP="00F85A2C">
            <w:pPr>
              <w:rPr>
                <w:rFonts w:eastAsia="Times New Roman" w:cs="Times New Roman"/>
                <w:color w:val="auto"/>
                <w:sz w:val="24"/>
              </w:rPr>
            </w:pPr>
          </w:p>
        </w:tc>
        <w:tc>
          <w:tcPr>
            <w:tcW w:w="1740" w:type="dxa"/>
          </w:tcPr>
          <w:p w:rsidR="00FC38AB" w:rsidRPr="00483675" w:rsidRDefault="00FC38AB" w:rsidP="00F85A2C">
            <w:pPr>
              <w:rPr>
                <w:rFonts w:eastAsia="Times New Roman" w:cs="Times New Roman"/>
                <w:color w:val="auto"/>
                <w:sz w:val="24"/>
              </w:rPr>
            </w:pPr>
          </w:p>
        </w:tc>
        <w:tc>
          <w:tcPr>
            <w:tcW w:w="1646" w:type="dxa"/>
          </w:tcPr>
          <w:p w:rsidR="00FC38AB" w:rsidRPr="00483675" w:rsidRDefault="00FC38AB" w:rsidP="00F85A2C">
            <w:pPr>
              <w:rPr>
                <w:rFonts w:eastAsia="Times New Roman" w:cs="Times New Roman"/>
                <w:color w:val="auto"/>
                <w:sz w:val="24"/>
              </w:rPr>
            </w:pPr>
          </w:p>
        </w:tc>
        <w:tc>
          <w:tcPr>
            <w:tcW w:w="1985" w:type="dxa"/>
          </w:tcPr>
          <w:p w:rsidR="00FC38AB" w:rsidRPr="00483675" w:rsidRDefault="00FC38AB" w:rsidP="00F85A2C">
            <w:pPr>
              <w:rPr>
                <w:rFonts w:eastAsia="Times New Roman" w:cs="Times New Roman"/>
                <w:color w:val="auto"/>
                <w:sz w:val="24"/>
              </w:rPr>
            </w:pPr>
          </w:p>
        </w:tc>
        <w:tc>
          <w:tcPr>
            <w:tcW w:w="1851" w:type="dxa"/>
          </w:tcPr>
          <w:p w:rsidR="00FC38AB" w:rsidRPr="00483675" w:rsidRDefault="00FC38AB" w:rsidP="00F85A2C">
            <w:pPr>
              <w:rPr>
                <w:rFonts w:eastAsia="Times New Roman" w:cs="Times New Roman"/>
                <w:color w:val="auto"/>
                <w:sz w:val="24"/>
              </w:rPr>
            </w:pPr>
          </w:p>
        </w:tc>
        <w:tc>
          <w:tcPr>
            <w:tcW w:w="1579" w:type="dxa"/>
          </w:tcPr>
          <w:p w:rsidR="00FC38AB" w:rsidRPr="00483675" w:rsidRDefault="00FC38AB" w:rsidP="00F85A2C">
            <w:pPr>
              <w:rPr>
                <w:rFonts w:eastAsia="Times New Roman" w:cs="Times New Roman"/>
                <w:color w:val="auto"/>
                <w:sz w:val="24"/>
              </w:rPr>
            </w:pPr>
          </w:p>
        </w:tc>
      </w:tr>
    </w:tbl>
    <w:p w:rsidR="00FC38AB" w:rsidRPr="00483675" w:rsidRDefault="00FC38AB" w:rsidP="00FC38AB">
      <w:pPr>
        <w:rPr>
          <w:rFonts w:eastAsia="Times New Roman" w:cs="Times New Roman"/>
          <w:color w:val="auto"/>
          <w:sz w:val="24"/>
        </w:rPr>
      </w:pPr>
    </w:p>
    <w:p w:rsidR="00FC38AB" w:rsidRPr="00483675" w:rsidRDefault="00FC38AB" w:rsidP="00FC38AB">
      <w:pPr>
        <w:jc w:val="right"/>
        <w:rPr>
          <w:rFonts w:eastAsia="Times New Roman" w:cs="Times New Roman"/>
          <w:color w:val="auto"/>
          <w:sz w:val="24"/>
        </w:rPr>
      </w:pPr>
      <w:r w:rsidRPr="00483675">
        <w:rPr>
          <w:rFonts w:eastAsia="Times New Roman" w:cs="Times New Roman"/>
          <w:color w:val="auto"/>
          <w:sz w:val="24"/>
        </w:rPr>
        <w:t xml:space="preserve"> _________ (подпись члена (ов) жюри)</w:t>
      </w:r>
    </w:p>
    <w:p w:rsidR="00FC38AB" w:rsidRPr="00483675" w:rsidRDefault="00FC38AB" w:rsidP="00FC38AB">
      <w:pPr>
        <w:spacing w:line="360" w:lineRule="auto"/>
        <w:ind w:hanging="360"/>
        <w:jc w:val="center"/>
        <w:outlineLvl w:val="0"/>
        <w:rPr>
          <w:rFonts w:eastAsia="Calibri" w:cs="Times New Roman"/>
          <w:b/>
          <w:color w:val="auto"/>
          <w:sz w:val="24"/>
          <w:lang w:eastAsia="en-US"/>
        </w:rPr>
      </w:pPr>
      <w:r w:rsidRPr="00483675">
        <w:rPr>
          <w:rFonts w:eastAsia="Calibri" w:cs="Times New Roman"/>
          <w:b/>
          <w:color w:val="auto"/>
          <w:sz w:val="24"/>
        </w:rPr>
        <w:br w:type="page"/>
      </w:r>
      <w:bookmarkStart w:id="38" w:name="_Toc474365597"/>
      <w:r w:rsidRPr="00483675">
        <w:rPr>
          <w:rFonts w:eastAsia="Calibri" w:cs="Times New Roman"/>
          <w:b/>
          <w:color w:val="auto"/>
          <w:sz w:val="24"/>
          <w:lang w:eastAsia="en-US"/>
        </w:rPr>
        <w:lastRenderedPageBreak/>
        <w:t>ВЕДОМОСТЬ ОЦЕНОК РЕЗУЛЬТАТОВ ВЫПОЛНЕНИЯ ПРАКТИЧЕСКОГО ЗАДАНИЯ II УРОВНЯ</w:t>
      </w:r>
      <w:bookmarkEnd w:id="38"/>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_____________________________________________________</w:t>
      </w:r>
    </w:p>
    <w:p w:rsidR="00FC38AB" w:rsidRPr="00483675" w:rsidRDefault="00FC38AB" w:rsidP="00FC38AB">
      <w:pPr>
        <w:jc w:val="center"/>
        <w:rPr>
          <w:rFonts w:eastAsia="Times New Roman" w:cs="Times New Roman"/>
          <w:i/>
          <w:color w:val="auto"/>
          <w:sz w:val="24"/>
        </w:rPr>
      </w:pPr>
      <w:r w:rsidRPr="00483675">
        <w:rPr>
          <w:rFonts w:eastAsia="Times New Roman" w:cs="Times New Roman"/>
          <w:i/>
          <w:color w:val="auto"/>
          <w:sz w:val="24"/>
        </w:rPr>
        <w:t>(название задания)</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заключительного этапа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Всероссийской олимпиады профессионального мастерства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 2017 году</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 xml:space="preserve">УГС </w:t>
      </w:r>
      <w:r w:rsidRPr="00483675">
        <w:rPr>
          <w:rFonts w:eastAsia="Times New Roman" w:cs="Times New Roman"/>
          <w:color w:val="auto"/>
          <w:sz w:val="24"/>
          <w:u w:val="single"/>
        </w:rPr>
        <w:t>09.00.00 Информатика и вычислительная техника</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Перечень специальностей:</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09.02.01 Компьютерные системы и комплексы</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09.02.04 Информационные системы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09.02.03 Программирование в компьютерных системах</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09.02.02 Компьютерные сети</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09.02.05 Прикладная информатика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rPr>
      </w:pPr>
      <w:r w:rsidRPr="00483675">
        <w:rPr>
          <w:rFonts w:eastAsia="Times New Roman" w:cs="Times New Roman"/>
          <w:color w:val="auto"/>
          <w:sz w:val="24"/>
        </w:rPr>
        <w:t>Дата «___»__________2017 г.</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Член (ы) жюри:</w:t>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jc w:val="center"/>
        <w:rPr>
          <w:rFonts w:eastAsia="Times New Roman" w:cs="Times New Roman"/>
          <w:iCs/>
          <w:color w:val="auto"/>
          <w:sz w:val="24"/>
          <w:vertAlign w:val="superscript"/>
        </w:rPr>
      </w:pPr>
      <w:r w:rsidRPr="00483675">
        <w:rPr>
          <w:rFonts w:eastAsia="Times New Roman" w:cs="Times New Roman"/>
          <w:iCs/>
          <w:color w:val="auto"/>
          <w:sz w:val="24"/>
          <w:vertAlign w:val="superscript"/>
        </w:rPr>
        <w:t>фамилия, имя, отчество, место работы</w:t>
      </w:r>
    </w:p>
    <w:p w:rsidR="00FC38AB" w:rsidRPr="00483675" w:rsidRDefault="00FC38AB" w:rsidP="00FC38AB">
      <w:pPr>
        <w:jc w:val="center"/>
        <w:rPr>
          <w:rFonts w:eastAsia="Times New Roman" w:cs="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FC38AB" w:rsidRPr="00483675" w:rsidTr="00F85A2C">
        <w:tc>
          <w:tcPr>
            <w:tcW w:w="595"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w:t>
            </w:r>
          </w:p>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п/п</w:t>
            </w:r>
          </w:p>
        </w:tc>
        <w:tc>
          <w:tcPr>
            <w:tcW w:w="2099"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4897" w:type="dxa"/>
            <w:gridSpan w:val="3"/>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Оценка за выполнение</w:t>
            </w:r>
          </w:p>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задач задания</w:t>
            </w:r>
          </w:p>
        </w:tc>
        <w:tc>
          <w:tcPr>
            <w:tcW w:w="1793"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в баллах </w:t>
            </w:r>
          </w:p>
        </w:tc>
      </w:tr>
      <w:tr w:rsidR="00FC38AB" w:rsidRPr="00483675" w:rsidTr="00F85A2C">
        <w:tc>
          <w:tcPr>
            <w:tcW w:w="595" w:type="dxa"/>
            <w:vMerge/>
            <w:vAlign w:val="center"/>
          </w:tcPr>
          <w:p w:rsidR="00FC38AB" w:rsidRPr="00483675" w:rsidRDefault="00FC38AB" w:rsidP="00F85A2C">
            <w:pPr>
              <w:jc w:val="center"/>
              <w:rPr>
                <w:rFonts w:eastAsia="Times New Roman" w:cs="Times New Roman"/>
                <w:color w:val="auto"/>
                <w:sz w:val="24"/>
              </w:rPr>
            </w:pPr>
          </w:p>
        </w:tc>
        <w:tc>
          <w:tcPr>
            <w:tcW w:w="2099" w:type="dxa"/>
            <w:vMerge/>
            <w:vAlign w:val="center"/>
          </w:tcPr>
          <w:p w:rsidR="00FC38AB" w:rsidRPr="00483675" w:rsidRDefault="00FC38AB" w:rsidP="00F85A2C">
            <w:pPr>
              <w:jc w:val="center"/>
              <w:rPr>
                <w:rFonts w:eastAsia="Times New Roman" w:cs="Times New Roman"/>
                <w:color w:val="auto"/>
                <w:sz w:val="24"/>
              </w:rPr>
            </w:pPr>
          </w:p>
        </w:tc>
        <w:tc>
          <w:tcPr>
            <w:tcW w:w="1632"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1</w:t>
            </w:r>
          </w:p>
        </w:tc>
        <w:tc>
          <w:tcPr>
            <w:tcW w:w="1632"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2</w:t>
            </w:r>
          </w:p>
        </w:tc>
        <w:tc>
          <w:tcPr>
            <w:tcW w:w="1633"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3</w:t>
            </w:r>
          </w:p>
        </w:tc>
        <w:tc>
          <w:tcPr>
            <w:tcW w:w="1793" w:type="dxa"/>
            <w:vMerge/>
          </w:tcPr>
          <w:p w:rsidR="00FC38AB" w:rsidRPr="00483675" w:rsidRDefault="00FC38AB" w:rsidP="00F85A2C">
            <w:pPr>
              <w:rPr>
                <w:rFonts w:eastAsia="Times New Roman" w:cs="Times New Roman"/>
                <w:color w:val="auto"/>
                <w:sz w:val="24"/>
              </w:rPr>
            </w:pPr>
          </w:p>
        </w:tc>
      </w:tr>
      <w:tr w:rsidR="00FC38AB" w:rsidRPr="00483675" w:rsidTr="00F85A2C">
        <w:tc>
          <w:tcPr>
            <w:tcW w:w="595" w:type="dxa"/>
          </w:tcPr>
          <w:p w:rsidR="00FC38AB" w:rsidRPr="00483675" w:rsidRDefault="00FC38AB" w:rsidP="00F85A2C">
            <w:pPr>
              <w:rPr>
                <w:rFonts w:eastAsia="Times New Roman" w:cs="Times New Roman"/>
                <w:color w:val="auto"/>
                <w:sz w:val="24"/>
              </w:rPr>
            </w:pPr>
          </w:p>
        </w:tc>
        <w:tc>
          <w:tcPr>
            <w:tcW w:w="2099" w:type="dxa"/>
          </w:tcPr>
          <w:p w:rsidR="00FC38AB" w:rsidRPr="00483675" w:rsidRDefault="00FC38AB" w:rsidP="00F85A2C">
            <w:pPr>
              <w:rPr>
                <w:rFonts w:eastAsia="Times New Roman" w:cs="Times New Roman"/>
                <w:color w:val="auto"/>
                <w:sz w:val="24"/>
              </w:rPr>
            </w:pPr>
          </w:p>
        </w:tc>
        <w:tc>
          <w:tcPr>
            <w:tcW w:w="1632" w:type="dxa"/>
          </w:tcPr>
          <w:p w:rsidR="00FC38AB" w:rsidRPr="00483675" w:rsidRDefault="00FC38AB" w:rsidP="00F85A2C">
            <w:pPr>
              <w:rPr>
                <w:rFonts w:eastAsia="Times New Roman" w:cs="Times New Roman"/>
                <w:color w:val="auto"/>
                <w:sz w:val="24"/>
              </w:rPr>
            </w:pPr>
          </w:p>
        </w:tc>
        <w:tc>
          <w:tcPr>
            <w:tcW w:w="1632" w:type="dxa"/>
          </w:tcPr>
          <w:p w:rsidR="00FC38AB" w:rsidRPr="00483675" w:rsidRDefault="00FC38AB" w:rsidP="00F85A2C">
            <w:pPr>
              <w:rPr>
                <w:rFonts w:eastAsia="Times New Roman" w:cs="Times New Roman"/>
                <w:color w:val="auto"/>
                <w:sz w:val="24"/>
              </w:rPr>
            </w:pPr>
          </w:p>
        </w:tc>
        <w:tc>
          <w:tcPr>
            <w:tcW w:w="1633" w:type="dxa"/>
          </w:tcPr>
          <w:p w:rsidR="00FC38AB" w:rsidRPr="00483675" w:rsidRDefault="00FC38AB" w:rsidP="00F85A2C">
            <w:pPr>
              <w:rPr>
                <w:rFonts w:eastAsia="Times New Roman" w:cs="Times New Roman"/>
                <w:color w:val="auto"/>
                <w:sz w:val="24"/>
              </w:rPr>
            </w:pPr>
          </w:p>
        </w:tc>
        <w:tc>
          <w:tcPr>
            <w:tcW w:w="1793" w:type="dxa"/>
          </w:tcPr>
          <w:p w:rsidR="00FC38AB" w:rsidRPr="00483675" w:rsidRDefault="00FC38AB" w:rsidP="00F85A2C">
            <w:pPr>
              <w:rPr>
                <w:rFonts w:eastAsia="Times New Roman" w:cs="Times New Roman"/>
                <w:color w:val="auto"/>
                <w:sz w:val="24"/>
              </w:rPr>
            </w:pPr>
          </w:p>
        </w:tc>
      </w:tr>
    </w:tbl>
    <w:p w:rsidR="00FC38AB" w:rsidRPr="00483675" w:rsidRDefault="00FC38AB" w:rsidP="00FC38AB">
      <w:pPr>
        <w:rPr>
          <w:rFonts w:eastAsia="Times New Roman" w:cs="Times New Roman"/>
          <w:color w:val="auto"/>
          <w:sz w:val="24"/>
        </w:rPr>
      </w:pPr>
    </w:p>
    <w:p w:rsidR="00FC38AB" w:rsidRPr="00483675" w:rsidRDefault="00FC38AB" w:rsidP="00FC38AB">
      <w:pPr>
        <w:jc w:val="right"/>
        <w:rPr>
          <w:rFonts w:eastAsia="Times New Roman" w:cs="Times New Roman"/>
          <w:color w:val="auto"/>
          <w:sz w:val="24"/>
        </w:rPr>
      </w:pPr>
      <w:r w:rsidRPr="00483675">
        <w:rPr>
          <w:rFonts w:eastAsia="Times New Roman" w:cs="Times New Roman"/>
          <w:color w:val="auto"/>
          <w:sz w:val="24"/>
        </w:rPr>
        <w:t>_________(подпись члена (ов) жюри)</w:t>
      </w:r>
    </w:p>
    <w:p w:rsidR="00FC38AB" w:rsidRPr="00483675" w:rsidRDefault="00FC38AB" w:rsidP="00FC38AB">
      <w:pPr>
        <w:spacing w:line="360" w:lineRule="auto"/>
        <w:ind w:hanging="360"/>
        <w:jc w:val="center"/>
        <w:outlineLvl w:val="0"/>
        <w:rPr>
          <w:rFonts w:eastAsia="Calibri" w:cs="Times New Roman"/>
          <w:b/>
          <w:color w:val="auto"/>
          <w:sz w:val="24"/>
        </w:rPr>
      </w:pPr>
      <w:r w:rsidRPr="00483675">
        <w:rPr>
          <w:rFonts w:eastAsia="Calibri" w:cs="Times New Roman"/>
          <w:b/>
          <w:color w:val="auto"/>
          <w:sz w:val="24"/>
        </w:rPr>
        <w:br w:type="page"/>
      </w:r>
      <w:bookmarkStart w:id="39" w:name="_Toc474365598"/>
      <w:r w:rsidRPr="00483675">
        <w:rPr>
          <w:rFonts w:eastAsia="Calibri" w:cs="Times New Roman"/>
          <w:b/>
          <w:color w:val="auto"/>
          <w:sz w:val="24"/>
        </w:rPr>
        <w:lastRenderedPageBreak/>
        <w:t xml:space="preserve">СВОДНАЯ ВЕДОМОСТЬ ОЦЕНОК РЕЗУЛЬТАТОВ ВЫПОЛНЕНИЯ ПРАКТИЧЕСКИХ ЗАДАНИЙ </w:t>
      </w:r>
      <w:r w:rsidRPr="00483675">
        <w:rPr>
          <w:rFonts w:eastAsia="Calibri" w:cs="Times New Roman"/>
          <w:b/>
          <w:color w:val="auto"/>
          <w:sz w:val="24"/>
          <w:lang w:val="en-US"/>
        </w:rPr>
        <w:t>II</w:t>
      </w:r>
      <w:r w:rsidRPr="00483675">
        <w:rPr>
          <w:rFonts w:eastAsia="Calibri" w:cs="Times New Roman"/>
          <w:b/>
          <w:color w:val="auto"/>
          <w:sz w:val="24"/>
        </w:rPr>
        <w:t xml:space="preserve"> УРОВНЯ</w:t>
      </w:r>
      <w:bookmarkEnd w:id="39"/>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заключительного этапа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Всероссийской олимпиады профессионального мастерства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 2017 году</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 xml:space="preserve">УГС </w:t>
      </w:r>
      <w:r w:rsidRPr="00483675">
        <w:rPr>
          <w:rFonts w:eastAsia="Times New Roman" w:cs="Times New Roman"/>
          <w:color w:val="auto"/>
          <w:sz w:val="24"/>
          <w:u w:val="single"/>
        </w:rPr>
        <w:t>09.00.00 Информатика и вычислительная техника</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Перечень специальностей:</w:t>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09.02.01 Компьютерные системы и комплексы</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09.02.04 Информационные системы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09.02.03 Программирование в компьютерных системах</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09.02.02 Компьютерные сети</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09.02.05 Прикладная информатика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rPr>
      </w:pPr>
      <w:r w:rsidRPr="00483675">
        <w:rPr>
          <w:rFonts w:eastAsia="Times New Roman" w:cs="Times New Roman"/>
          <w:color w:val="auto"/>
          <w:sz w:val="24"/>
        </w:rPr>
        <w:t>Дата «___»__________2017 г.</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Член (ы) жюри:</w:t>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jc w:val="center"/>
        <w:rPr>
          <w:rFonts w:eastAsia="Times New Roman" w:cs="Times New Roman"/>
          <w:iCs/>
          <w:color w:val="auto"/>
          <w:sz w:val="24"/>
          <w:vertAlign w:val="superscript"/>
        </w:rPr>
      </w:pPr>
      <w:r w:rsidRPr="00483675">
        <w:rPr>
          <w:rFonts w:eastAsia="Times New Roman" w:cs="Times New Roman"/>
          <w:iCs/>
          <w:color w:val="auto"/>
          <w:sz w:val="24"/>
          <w:vertAlign w:val="superscript"/>
        </w:rPr>
        <w:t>фамилия, имя, отчество, место работы</w:t>
      </w:r>
    </w:p>
    <w:p w:rsidR="00FC38AB" w:rsidRPr="00483675" w:rsidRDefault="00FC38AB" w:rsidP="00FC38AB">
      <w:pPr>
        <w:rPr>
          <w:rFonts w:eastAsia="Times New Roman" w:cs="Times New Roman"/>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729"/>
      </w:tblGrid>
      <w:tr w:rsidR="00FC38AB" w:rsidRPr="00483675" w:rsidTr="00F85A2C">
        <w:tc>
          <w:tcPr>
            <w:tcW w:w="595"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w:t>
            </w:r>
          </w:p>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п/п</w:t>
            </w:r>
          </w:p>
        </w:tc>
        <w:tc>
          <w:tcPr>
            <w:tcW w:w="1673"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Номер участника, полученный при жеребьевке</w:t>
            </w:r>
          </w:p>
        </w:tc>
        <w:tc>
          <w:tcPr>
            <w:tcW w:w="5387" w:type="dxa"/>
            <w:gridSpan w:val="2"/>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color w:val="auto"/>
                <w:sz w:val="24"/>
              </w:rPr>
              <w:t xml:space="preserve">Оценка за выполнение заданий </w:t>
            </w:r>
            <w:r w:rsidRPr="00483675">
              <w:rPr>
                <w:rFonts w:eastAsia="Times New Roman" w:cs="Times New Roman"/>
                <w:color w:val="auto"/>
                <w:sz w:val="24"/>
                <w:lang w:val="en-US"/>
              </w:rPr>
              <w:t>II</w:t>
            </w:r>
            <w:r w:rsidRPr="00483675">
              <w:rPr>
                <w:rFonts w:eastAsia="Times New Roman" w:cs="Times New Roman"/>
                <w:color w:val="auto"/>
                <w:sz w:val="24"/>
              </w:rPr>
              <w:t xml:space="preserve"> уровня </w:t>
            </w:r>
          </w:p>
        </w:tc>
        <w:tc>
          <w:tcPr>
            <w:tcW w:w="1729"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 xml:space="preserve">Суммарная оценка </w:t>
            </w:r>
          </w:p>
        </w:tc>
      </w:tr>
      <w:tr w:rsidR="00FC38AB" w:rsidRPr="00483675" w:rsidTr="00F85A2C">
        <w:tc>
          <w:tcPr>
            <w:tcW w:w="595" w:type="dxa"/>
            <w:vMerge/>
            <w:vAlign w:val="center"/>
          </w:tcPr>
          <w:p w:rsidR="00FC38AB" w:rsidRPr="00483675" w:rsidRDefault="00FC38AB" w:rsidP="00F85A2C">
            <w:pPr>
              <w:jc w:val="center"/>
              <w:rPr>
                <w:rFonts w:eastAsia="Times New Roman" w:cs="Times New Roman"/>
                <w:color w:val="auto"/>
                <w:sz w:val="24"/>
              </w:rPr>
            </w:pPr>
          </w:p>
        </w:tc>
        <w:tc>
          <w:tcPr>
            <w:tcW w:w="1673" w:type="dxa"/>
            <w:vMerge/>
            <w:vAlign w:val="center"/>
          </w:tcPr>
          <w:p w:rsidR="00FC38AB" w:rsidRPr="00483675" w:rsidRDefault="00FC38AB" w:rsidP="00F85A2C">
            <w:pPr>
              <w:jc w:val="center"/>
              <w:rPr>
                <w:rFonts w:eastAsia="Times New Roman" w:cs="Times New Roman"/>
                <w:color w:val="auto"/>
                <w:sz w:val="24"/>
              </w:rPr>
            </w:pPr>
          </w:p>
        </w:tc>
        <w:tc>
          <w:tcPr>
            <w:tcW w:w="2835"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 xml:space="preserve">Инвариантная часть </w:t>
            </w:r>
          </w:p>
        </w:tc>
        <w:tc>
          <w:tcPr>
            <w:tcW w:w="2552" w:type="dxa"/>
            <w:vAlign w:val="center"/>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 xml:space="preserve">Вариативная часть </w:t>
            </w:r>
          </w:p>
        </w:tc>
        <w:tc>
          <w:tcPr>
            <w:tcW w:w="1729" w:type="dxa"/>
            <w:vMerge/>
          </w:tcPr>
          <w:p w:rsidR="00FC38AB" w:rsidRPr="00483675" w:rsidRDefault="00FC38AB" w:rsidP="00F85A2C">
            <w:pPr>
              <w:rPr>
                <w:rFonts w:eastAsia="Times New Roman" w:cs="Times New Roman"/>
                <w:color w:val="auto"/>
                <w:sz w:val="24"/>
              </w:rPr>
            </w:pPr>
          </w:p>
        </w:tc>
      </w:tr>
      <w:tr w:rsidR="00FC38AB" w:rsidRPr="00483675" w:rsidTr="00F85A2C">
        <w:tc>
          <w:tcPr>
            <w:tcW w:w="595" w:type="dxa"/>
            <w:tcBorders>
              <w:bottom w:val="single" w:sz="4" w:space="0" w:color="auto"/>
            </w:tcBorders>
          </w:tcPr>
          <w:p w:rsidR="00FC38AB" w:rsidRPr="00483675" w:rsidRDefault="00FC38AB" w:rsidP="00F85A2C">
            <w:pPr>
              <w:rPr>
                <w:rFonts w:eastAsia="Times New Roman" w:cs="Times New Roman"/>
                <w:color w:val="auto"/>
                <w:sz w:val="24"/>
              </w:rPr>
            </w:pPr>
          </w:p>
        </w:tc>
        <w:tc>
          <w:tcPr>
            <w:tcW w:w="1673" w:type="dxa"/>
            <w:tcBorders>
              <w:bottom w:val="single" w:sz="4" w:space="0" w:color="auto"/>
            </w:tcBorders>
          </w:tcPr>
          <w:p w:rsidR="00FC38AB" w:rsidRPr="00483675" w:rsidRDefault="00FC38AB" w:rsidP="00F85A2C">
            <w:pPr>
              <w:rPr>
                <w:rFonts w:eastAsia="Times New Roman" w:cs="Times New Roman"/>
                <w:color w:val="auto"/>
                <w:sz w:val="24"/>
              </w:rPr>
            </w:pPr>
          </w:p>
        </w:tc>
        <w:tc>
          <w:tcPr>
            <w:tcW w:w="2835" w:type="dxa"/>
            <w:tcBorders>
              <w:bottom w:val="single" w:sz="4" w:space="0" w:color="auto"/>
            </w:tcBorders>
          </w:tcPr>
          <w:p w:rsidR="00FC38AB" w:rsidRPr="00483675" w:rsidRDefault="00FC38AB" w:rsidP="00F85A2C">
            <w:pPr>
              <w:rPr>
                <w:rFonts w:eastAsia="Times New Roman" w:cs="Times New Roman"/>
                <w:color w:val="auto"/>
                <w:sz w:val="24"/>
                <w:highlight w:val="yellow"/>
              </w:rPr>
            </w:pPr>
          </w:p>
        </w:tc>
        <w:tc>
          <w:tcPr>
            <w:tcW w:w="2552" w:type="dxa"/>
            <w:tcBorders>
              <w:bottom w:val="single" w:sz="4" w:space="0" w:color="auto"/>
            </w:tcBorders>
          </w:tcPr>
          <w:p w:rsidR="00FC38AB" w:rsidRPr="00483675" w:rsidRDefault="00FC38AB" w:rsidP="00F85A2C">
            <w:pPr>
              <w:rPr>
                <w:rFonts w:eastAsia="Times New Roman" w:cs="Times New Roman"/>
                <w:color w:val="auto"/>
                <w:sz w:val="24"/>
                <w:highlight w:val="yellow"/>
              </w:rPr>
            </w:pPr>
          </w:p>
        </w:tc>
        <w:tc>
          <w:tcPr>
            <w:tcW w:w="1729" w:type="dxa"/>
            <w:tcBorders>
              <w:bottom w:val="single" w:sz="4" w:space="0" w:color="auto"/>
            </w:tcBorders>
          </w:tcPr>
          <w:p w:rsidR="00FC38AB" w:rsidRPr="00483675" w:rsidRDefault="00FC38AB" w:rsidP="00F85A2C">
            <w:pPr>
              <w:rPr>
                <w:rFonts w:eastAsia="Times New Roman" w:cs="Times New Roman"/>
                <w:color w:val="auto"/>
                <w:sz w:val="24"/>
              </w:rPr>
            </w:pPr>
          </w:p>
        </w:tc>
      </w:tr>
    </w:tbl>
    <w:p w:rsidR="00FC38AB" w:rsidRPr="00483675" w:rsidRDefault="00FC38AB" w:rsidP="00FC38AB">
      <w:pPr>
        <w:jc w:val="right"/>
        <w:rPr>
          <w:rFonts w:eastAsia="Times New Roman" w:cs="Times New Roman"/>
          <w:color w:val="auto"/>
          <w:sz w:val="24"/>
        </w:rPr>
      </w:pPr>
    </w:p>
    <w:p w:rsidR="00FC38AB" w:rsidRPr="00483675" w:rsidRDefault="00FC38AB" w:rsidP="00FC38AB">
      <w:pPr>
        <w:jc w:val="right"/>
        <w:rPr>
          <w:rFonts w:eastAsia="Times New Roman" w:cs="Times New Roman"/>
          <w:color w:val="auto"/>
          <w:sz w:val="24"/>
        </w:rPr>
      </w:pPr>
      <w:r w:rsidRPr="00483675">
        <w:rPr>
          <w:rFonts w:eastAsia="Times New Roman" w:cs="Times New Roman"/>
          <w:color w:val="auto"/>
          <w:sz w:val="24"/>
        </w:rPr>
        <w:t>_________(подпись члена (ов) жюри)</w:t>
      </w:r>
    </w:p>
    <w:p w:rsidR="00FC38AB" w:rsidRPr="00483675" w:rsidRDefault="00FC38AB" w:rsidP="00FC38AB">
      <w:pPr>
        <w:spacing w:line="276" w:lineRule="auto"/>
        <w:ind w:firstLine="567"/>
        <w:rPr>
          <w:rFonts w:eastAsia="Calibri" w:cs="Times New Roman"/>
          <w:color w:val="auto"/>
          <w:spacing w:val="-1"/>
          <w:sz w:val="24"/>
          <w:lang w:eastAsia="en-US"/>
        </w:rPr>
      </w:pPr>
    </w:p>
    <w:p w:rsidR="00FC38AB" w:rsidRPr="00483675" w:rsidRDefault="00FC38AB" w:rsidP="00FC38AB">
      <w:pPr>
        <w:spacing w:line="276" w:lineRule="auto"/>
        <w:ind w:firstLine="567"/>
        <w:jc w:val="center"/>
        <w:rPr>
          <w:rFonts w:eastAsia="Calibri" w:cs="Times New Roman"/>
          <w:color w:val="auto"/>
          <w:spacing w:val="-1"/>
          <w:sz w:val="24"/>
          <w:lang w:eastAsia="en-US"/>
        </w:rPr>
        <w:sectPr w:rsidR="00FC38AB" w:rsidRPr="00483675" w:rsidSect="00F915CB">
          <w:type w:val="continuous"/>
          <w:pgSz w:w="11906" w:h="16838"/>
          <w:pgMar w:top="1134" w:right="567" w:bottom="1134" w:left="1701" w:header="709" w:footer="709" w:gutter="0"/>
          <w:cols w:space="708"/>
          <w:titlePg/>
          <w:docGrid w:linePitch="381"/>
        </w:sectPr>
      </w:pPr>
    </w:p>
    <w:p w:rsidR="00FC38AB" w:rsidRPr="00483675" w:rsidRDefault="00FC38AB" w:rsidP="00FC38AB">
      <w:pPr>
        <w:spacing w:line="360" w:lineRule="auto"/>
        <w:ind w:hanging="360"/>
        <w:jc w:val="center"/>
        <w:outlineLvl w:val="0"/>
        <w:rPr>
          <w:rFonts w:eastAsia="Calibri" w:cs="Times New Roman"/>
          <w:b/>
          <w:color w:val="auto"/>
          <w:sz w:val="24"/>
        </w:rPr>
      </w:pPr>
      <w:bookmarkStart w:id="40" w:name="_Toc474365599"/>
      <w:r w:rsidRPr="00483675">
        <w:rPr>
          <w:rFonts w:eastAsia="Calibri" w:cs="Times New Roman"/>
          <w:b/>
          <w:color w:val="auto"/>
          <w:sz w:val="24"/>
        </w:rPr>
        <w:lastRenderedPageBreak/>
        <w:t>СВОДНАЯ ВЕДОМОСТЬ ОЦЕНОК РЕЗУЛЬТАТОВ ВЫПОЛНЕНИЯ ПРОФЕССИОНАЛЬНОГО КОМПЛЕКСНОГО ЗАДАНИЯ</w:t>
      </w:r>
      <w:bookmarkEnd w:id="40"/>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заключительного этапа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Всероссийской олимпиады профессионального мастерства</w:t>
      </w:r>
    </w:p>
    <w:p w:rsidR="00FC38AB" w:rsidRPr="00483675" w:rsidRDefault="00FC38AB" w:rsidP="00FC38AB">
      <w:pPr>
        <w:jc w:val="center"/>
        <w:rPr>
          <w:rFonts w:eastAsia="Times New Roman" w:cs="Times New Roman"/>
          <w:color w:val="auto"/>
          <w:sz w:val="24"/>
        </w:rPr>
      </w:pPr>
      <w:r w:rsidRPr="00483675">
        <w:rPr>
          <w:rFonts w:eastAsia="Times New Roman" w:cs="Times New Roman"/>
          <w:color w:val="auto"/>
          <w:sz w:val="24"/>
        </w:rPr>
        <w:t>в 2017 году</w:t>
      </w:r>
    </w:p>
    <w:p w:rsidR="00FC38AB" w:rsidRPr="00483675" w:rsidRDefault="00FC38AB" w:rsidP="00FC38AB">
      <w:pPr>
        <w:jc w:val="center"/>
        <w:rPr>
          <w:rFonts w:eastAsia="Times New Roman" w:cs="Times New Roman"/>
          <w:color w:val="auto"/>
          <w:sz w:val="24"/>
        </w:rPr>
      </w:pP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 xml:space="preserve">УГС </w:t>
      </w:r>
      <w:r w:rsidRPr="00483675">
        <w:rPr>
          <w:rFonts w:eastAsia="Times New Roman" w:cs="Times New Roman"/>
          <w:color w:val="auto"/>
          <w:sz w:val="24"/>
          <w:u w:val="single"/>
        </w:rPr>
        <w:t>09.00.00 Информатика и вычислительная техника</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u w:val="single"/>
        </w:rPr>
      </w:pPr>
      <w:r w:rsidRPr="00483675">
        <w:rPr>
          <w:rFonts w:eastAsia="Times New Roman" w:cs="Times New Roman"/>
          <w:color w:val="auto"/>
          <w:sz w:val="24"/>
        </w:rPr>
        <w:t>Перечень специальностей:</w:t>
      </w:r>
      <w:r w:rsidRPr="00483675">
        <w:rPr>
          <w:rFonts w:eastAsia="Times New Roman" w:cs="Times New Roman"/>
          <w:color w:val="auto"/>
          <w:sz w:val="24"/>
        </w:rPr>
        <w:tab/>
      </w:r>
      <w:r w:rsidRPr="00483675">
        <w:rPr>
          <w:rFonts w:eastAsia="Times New Roman" w:cs="Times New Roman"/>
          <w:color w:val="auto"/>
          <w:sz w:val="24"/>
          <w:u w:val="single"/>
        </w:rPr>
        <w:t>09.02.01 Компьютерные системы и комплексы</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09.02.04 Информационные системы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09.02.03 Программирование в компьютерных системах</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09.02.02 Компьютерные сети</w:t>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ind w:firstLine="709"/>
        <w:rPr>
          <w:rFonts w:eastAsia="Times New Roman" w:cs="Times New Roman"/>
          <w:color w:val="auto"/>
          <w:sz w:val="24"/>
          <w:u w:val="single"/>
        </w:rPr>
      </w:pPr>
      <w:r w:rsidRPr="00483675">
        <w:rPr>
          <w:rFonts w:eastAsia="Times New Roman" w:cs="Times New Roman"/>
          <w:color w:val="auto"/>
          <w:sz w:val="24"/>
          <w:u w:val="single"/>
        </w:rPr>
        <w:t>09.02.05 Прикладная информатика (по отраслям)</w:t>
      </w:r>
      <w:r w:rsidRPr="00483675">
        <w:rPr>
          <w:rFonts w:eastAsia="Times New Roman" w:cs="Times New Roman"/>
          <w:color w:val="auto"/>
          <w:sz w:val="24"/>
          <w:u w:val="single"/>
        </w:rPr>
        <w:tab/>
      </w:r>
      <w:r w:rsidRPr="00483675">
        <w:rPr>
          <w:rFonts w:eastAsia="Times New Roman" w:cs="Times New Roman"/>
          <w:color w:val="auto"/>
          <w:sz w:val="24"/>
          <w:u w:val="single"/>
        </w:rPr>
        <w:tab/>
      </w:r>
    </w:p>
    <w:p w:rsidR="00FC38AB" w:rsidRPr="00483675" w:rsidRDefault="00FC38AB" w:rsidP="00FC38AB">
      <w:pPr>
        <w:rPr>
          <w:rFonts w:eastAsia="Times New Roman" w:cs="Times New Roman"/>
          <w:color w:val="auto"/>
          <w:sz w:val="24"/>
        </w:rPr>
      </w:pPr>
      <w:r w:rsidRPr="00483675">
        <w:rPr>
          <w:rFonts w:eastAsia="Times New Roman" w:cs="Times New Roman"/>
          <w:color w:val="auto"/>
          <w:sz w:val="24"/>
        </w:rPr>
        <w:t>Дата «___»__________2017 г.</w:t>
      </w:r>
    </w:p>
    <w:p w:rsidR="00FC38AB" w:rsidRPr="00483675" w:rsidRDefault="00FC38AB" w:rsidP="00FC38AB">
      <w:pPr>
        <w:jc w:val="center"/>
        <w:rPr>
          <w:rFonts w:eastAsia="Times New Roman" w:cs="Times New Roman"/>
          <w:color w:val="auto"/>
          <w:sz w:val="24"/>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134"/>
        <w:gridCol w:w="567"/>
      </w:tblGrid>
      <w:tr w:rsidR="00FC38AB" w:rsidRPr="00483675" w:rsidTr="00F85A2C">
        <w:trPr>
          <w:gridBefore w:val="1"/>
          <w:gridAfter w:val="1"/>
          <w:wBefore w:w="28" w:type="dxa"/>
          <w:wAfter w:w="567" w:type="dxa"/>
        </w:trPr>
        <w:tc>
          <w:tcPr>
            <w:tcW w:w="709"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w:t>
            </w:r>
          </w:p>
          <w:p w:rsidR="00FC38AB" w:rsidRPr="00483675" w:rsidRDefault="00FC38AB" w:rsidP="00F85A2C">
            <w:pPr>
              <w:shd w:val="clear" w:color="auto" w:fill="FFFFFF"/>
              <w:spacing w:line="240" w:lineRule="atLeast"/>
              <w:jc w:val="center"/>
              <w:rPr>
                <w:rFonts w:eastAsia="Times New Roman" w:cs="Times New Roman"/>
                <w:bCs/>
                <w:color w:val="auto"/>
                <w:sz w:val="24"/>
              </w:rPr>
            </w:pPr>
            <w:r w:rsidRPr="00483675">
              <w:rPr>
                <w:rFonts w:eastAsia="Times New Roman" w:cs="Times New Roman"/>
                <w:bCs/>
                <w:color w:val="auto"/>
                <w:sz w:val="24"/>
              </w:rPr>
              <w:t>п/п</w:t>
            </w:r>
          </w:p>
        </w:tc>
        <w:tc>
          <w:tcPr>
            <w:tcW w:w="1701"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Номер</w:t>
            </w:r>
          </w:p>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участника,</w:t>
            </w:r>
          </w:p>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полученный при жеребьевке</w:t>
            </w:r>
          </w:p>
        </w:tc>
        <w:tc>
          <w:tcPr>
            <w:tcW w:w="1416" w:type="dxa"/>
            <w:vMerge w:val="restart"/>
            <w:vAlign w:val="center"/>
          </w:tcPr>
          <w:p w:rsidR="00FC38AB" w:rsidRPr="00483675" w:rsidRDefault="00FC38AB" w:rsidP="00F85A2C">
            <w:pPr>
              <w:shd w:val="clear" w:color="auto" w:fill="FFFFFF"/>
              <w:spacing w:line="240" w:lineRule="atLeast"/>
              <w:jc w:val="center"/>
              <w:rPr>
                <w:rFonts w:eastAsia="Times New Roman" w:cs="Times New Roman"/>
                <w:bCs/>
                <w:color w:val="auto"/>
                <w:sz w:val="24"/>
              </w:rPr>
            </w:pPr>
            <w:r w:rsidRPr="00483675">
              <w:rPr>
                <w:rFonts w:eastAsia="Times New Roman" w:cs="Times New Roman"/>
                <w:bCs/>
                <w:color w:val="auto"/>
                <w:sz w:val="24"/>
              </w:rPr>
              <w:t>Фамилия, имя, отчество</w:t>
            </w:r>
          </w:p>
          <w:p w:rsidR="00FC38AB" w:rsidRPr="00483675" w:rsidRDefault="00FC38AB" w:rsidP="00F85A2C">
            <w:pPr>
              <w:shd w:val="clear" w:color="auto" w:fill="FFFFFF"/>
              <w:spacing w:line="240" w:lineRule="atLeast"/>
              <w:jc w:val="center"/>
              <w:rPr>
                <w:rFonts w:eastAsia="Times New Roman" w:cs="Times New Roman"/>
                <w:bCs/>
                <w:color w:val="auto"/>
                <w:sz w:val="24"/>
              </w:rPr>
            </w:pPr>
            <w:r w:rsidRPr="00483675">
              <w:rPr>
                <w:rFonts w:eastAsia="Times New Roman" w:cs="Times New Roman"/>
                <w:bCs/>
                <w:color w:val="auto"/>
                <w:sz w:val="24"/>
              </w:rPr>
              <w:t>участника</w:t>
            </w:r>
          </w:p>
        </w:tc>
        <w:tc>
          <w:tcPr>
            <w:tcW w:w="2411" w:type="dxa"/>
            <w:gridSpan w:val="2"/>
            <w:vMerge w:val="restart"/>
            <w:vAlign w:val="center"/>
          </w:tcPr>
          <w:p w:rsidR="00FC38AB" w:rsidRPr="00483675" w:rsidRDefault="00FC38AB" w:rsidP="00F85A2C">
            <w:pPr>
              <w:shd w:val="clear" w:color="auto" w:fill="FFFFFF"/>
              <w:spacing w:line="240" w:lineRule="atLeast"/>
              <w:jc w:val="center"/>
              <w:rPr>
                <w:rFonts w:eastAsia="Times New Roman" w:cs="Times New Roman"/>
                <w:bCs/>
                <w:color w:val="auto"/>
                <w:sz w:val="24"/>
              </w:rPr>
            </w:pPr>
            <w:r w:rsidRPr="00483675">
              <w:rPr>
                <w:rFonts w:eastAsia="Times New Roman" w:cs="Times New Roman"/>
                <w:bCs/>
                <w:color w:val="auto"/>
                <w:sz w:val="24"/>
              </w:rPr>
              <w:t>Наименование субъекта Российской</w:t>
            </w:r>
            <w:r w:rsidRPr="00483675">
              <w:rPr>
                <w:rFonts w:eastAsia="Times New Roman" w:cs="Times New Roman"/>
                <w:color w:val="auto"/>
                <w:sz w:val="24"/>
              </w:rPr>
              <w:t xml:space="preserve"> Федерации</w:t>
            </w:r>
          </w:p>
          <w:p w:rsidR="00FC38AB" w:rsidRPr="00483675" w:rsidRDefault="00FC38AB" w:rsidP="00F85A2C">
            <w:pPr>
              <w:shd w:val="clear" w:color="auto" w:fill="FFFFFF"/>
              <w:spacing w:line="240" w:lineRule="atLeast"/>
              <w:jc w:val="center"/>
              <w:rPr>
                <w:rFonts w:eastAsia="Times New Roman" w:cs="Times New Roman"/>
                <w:bCs/>
                <w:color w:val="auto"/>
                <w:sz w:val="24"/>
              </w:rPr>
            </w:pPr>
            <w:r w:rsidRPr="00483675">
              <w:rPr>
                <w:rFonts w:eastAsia="Times New Roman" w:cs="Times New Roman"/>
                <w:bCs/>
                <w:color w:val="auto"/>
                <w:sz w:val="24"/>
              </w:rPr>
              <w:t>и образовательной организации</w:t>
            </w:r>
          </w:p>
        </w:tc>
        <w:tc>
          <w:tcPr>
            <w:tcW w:w="4820" w:type="dxa"/>
            <w:gridSpan w:val="3"/>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Оценка результатов выполнения профессионального комплексного задания</w:t>
            </w:r>
          </w:p>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в баллах</w:t>
            </w:r>
          </w:p>
        </w:tc>
        <w:tc>
          <w:tcPr>
            <w:tcW w:w="2126" w:type="dxa"/>
            <w:vMerge w:val="restart"/>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Итоговая оценка выполнения</w:t>
            </w:r>
            <w:r w:rsidRPr="00483675">
              <w:rPr>
                <w:rFonts w:eastAsia="Times New Roman" w:cs="Times New Roman"/>
                <w:color w:val="auto"/>
                <w:sz w:val="24"/>
              </w:rPr>
              <w:t xml:space="preserve"> </w:t>
            </w:r>
            <w:r w:rsidRPr="00483675">
              <w:rPr>
                <w:rFonts w:eastAsia="Times New Roman" w:cs="Times New Roman"/>
                <w:bCs/>
                <w:color w:val="auto"/>
                <w:sz w:val="24"/>
              </w:rPr>
              <w:t>профессионального комплексного задания</w:t>
            </w:r>
          </w:p>
        </w:tc>
        <w:tc>
          <w:tcPr>
            <w:tcW w:w="1134" w:type="dxa"/>
            <w:vMerge w:val="restart"/>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Занятое</w:t>
            </w:r>
          </w:p>
          <w:p w:rsidR="00FC38AB" w:rsidRPr="00483675" w:rsidRDefault="00FC38AB" w:rsidP="00F85A2C">
            <w:pPr>
              <w:shd w:val="clear" w:color="auto" w:fill="FFFFFF"/>
              <w:spacing w:line="240" w:lineRule="atLeast"/>
              <w:jc w:val="center"/>
              <w:rPr>
                <w:rFonts w:eastAsia="Times New Roman" w:cs="Times New Roman"/>
                <w:bCs/>
                <w:color w:val="auto"/>
                <w:sz w:val="24"/>
              </w:rPr>
            </w:pPr>
            <w:r w:rsidRPr="00483675">
              <w:rPr>
                <w:rFonts w:eastAsia="Times New Roman" w:cs="Times New Roman"/>
                <w:bCs/>
                <w:color w:val="auto"/>
                <w:sz w:val="24"/>
              </w:rPr>
              <w:t>место (номинация)</w:t>
            </w:r>
          </w:p>
        </w:tc>
      </w:tr>
      <w:tr w:rsidR="00FC38AB" w:rsidRPr="00483675" w:rsidTr="00F85A2C">
        <w:trPr>
          <w:gridBefore w:val="1"/>
          <w:gridAfter w:val="1"/>
          <w:wBefore w:w="28" w:type="dxa"/>
          <w:wAfter w:w="567" w:type="dxa"/>
          <w:trHeight w:val="811"/>
        </w:trPr>
        <w:tc>
          <w:tcPr>
            <w:tcW w:w="709" w:type="dxa"/>
            <w:vMerge/>
            <w:vAlign w:val="center"/>
          </w:tcPr>
          <w:p w:rsidR="00FC38AB" w:rsidRPr="00483675" w:rsidRDefault="00FC38AB" w:rsidP="00F85A2C">
            <w:pPr>
              <w:jc w:val="center"/>
              <w:rPr>
                <w:rFonts w:eastAsia="Times New Roman" w:cs="Times New Roman"/>
                <w:bCs/>
                <w:color w:val="auto"/>
                <w:sz w:val="24"/>
              </w:rPr>
            </w:pPr>
          </w:p>
        </w:tc>
        <w:tc>
          <w:tcPr>
            <w:tcW w:w="1701" w:type="dxa"/>
            <w:vMerge/>
            <w:vAlign w:val="center"/>
          </w:tcPr>
          <w:p w:rsidR="00FC38AB" w:rsidRPr="00483675" w:rsidRDefault="00FC38AB" w:rsidP="00F85A2C">
            <w:pPr>
              <w:jc w:val="center"/>
              <w:rPr>
                <w:rFonts w:eastAsia="Times New Roman" w:cs="Times New Roman"/>
                <w:bCs/>
                <w:color w:val="auto"/>
                <w:sz w:val="24"/>
              </w:rPr>
            </w:pPr>
          </w:p>
        </w:tc>
        <w:tc>
          <w:tcPr>
            <w:tcW w:w="1416" w:type="dxa"/>
            <w:vMerge/>
            <w:vAlign w:val="center"/>
          </w:tcPr>
          <w:p w:rsidR="00FC38AB" w:rsidRPr="00483675" w:rsidRDefault="00FC38AB" w:rsidP="00F85A2C">
            <w:pPr>
              <w:shd w:val="clear" w:color="auto" w:fill="FFFFFF"/>
              <w:spacing w:line="240" w:lineRule="atLeast"/>
              <w:jc w:val="center"/>
              <w:rPr>
                <w:rFonts w:eastAsia="Times New Roman" w:cs="Times New Roman"/>
                <w:bCs/>
                <w:color w:val="auto"/>
                <w:sz w:val="24"/>
              </w:rPr>
            </w:pPr>
          </w:p>
        </w:tc>
        <w:tc>
          <w:tcPr>
            <w:tcW w:w="2411" w:type="dxa"/>
            <w:gridSpan w:val="2"/>
            <w:vMerge/>
            <w:vAlign w:val="center"/>
          </w:tcPr>
          <w:p w:rsidR="00FC38AB" w:rsidRPr="00483675" w:rsidRDefault="00FC38AB" w:rsidP="00F85A2C">
            <w:pPr>
              <w:shd w:val="clear" w:color="auto" w:fill="FFFFFF"/>
              <w:spacing w:line="240" w:lineRule="atLeast"/>
              <w:jc w:val="center"/>
              <w:rPr>
                <w:rFonts w:eastAsia="Times New Roman" w:cs="Times New Roman"/>
                <w:bCs/>
                <w:color w:val="auto"/>
                <w:sz w:val="24"/>
              </w:rPr>
            </w:pPr>
          </w:p>
        </w:tc>
        <w:tc>
          <w:tcPr>
            <w:tcW w:w="2410" w:type="dxa"/>
          </w:tcPr>
          <w:p w:rsidR="00FC38AB" w:rsidRPr="00483675" w:rsidRDefault="00FC38AB" w:rsidP="00F85A2C">
            <w:pPr>
              <w:shd w:val="clear" w:color="auto" w:fill="FFFFFF"/>
              <w:ind w:hanging="43"/>
              <w:jc w:val="center"/>
              <w:rPr>
                <w:rFonts w:eastAsia="Times New Roman" w:cs="Times New Roman"/>
                <w:bCs/>
                <w:color w:val="auto"/>
                <w:sz w:val="24"/>
                <w:highlight w:val="yellow"/>
              </w:rPr>
            </w:pPr>
            <w:r w:rsidRPr="00483675">
              <w:rPr>
                <w:rFonts w:eastAsia="Times New Roman" w:cs="Times New Roman"/>
                <w:bCs/>
                <w:color w:val="auto"/>
                <w:sz w:val="24"/>
              </w:rPr>
              <w:t xml:space="preserve">Суммарная оценка за выполнение заданий </w:t>
            </w:r>
            <w:r w:rsidRPr="00483675">
              <w:rPr>
                <w:rFonts w:eastAsia="Times New Roman" w:cs="Times New Roman"/>
                <w:bCs/>
                <w:color w:val="auto"/>
                <w:sz w:val="24"/>
                <w:lang w:val="en-US"/>
              </w:rPr>
              <w:t>I</w:t>
            </w:r>
            <w:r w:rsidRPr="00483675">
              <w:rPr>
                <w:rFonts w:eastAsia="Times New Roman" w:cs="Times New Roman"/>
                <w:bCs/>
                <w:color w:val="auto"/>
                <w:sz w:val="24"/>
              </w:rPr>
              <w:t xml:space="preserve"> уровня</w:t>
            </w:r>
          </w:p>
        </w:tc>
        <w:tc>
          <w:tcPr>
            <w:tcW w:w="2410" w:type="dxa"/>
            <w:gridSpan w:val="2"/>
          </w:tcPr>
          <w:p w:rsidR="00FC38AB" w:rsidRPr="00483675" w:rsidRDefault="00FC38AB" w:rsidP="00F85A2C">
            <w:pPr>
              <w:jc w:val="center"/>
              <w:rPr>
                <w:rFonts w:eastAsia="Times New Roman" w:cs="Times New Roman"/>
                <w:bCs/>
                <w:color w:val="auto"/>
                <w:sz w:val="24"/>
                <w:highlight w:val="yellow"/>
              </w:rPr>
            </w:pPr>
            <w:r w:rsidRPr="00483675">
              <w:rPr>
                <w:rFonts w:eastAsia="Times New Roman" w:cs="Times New Roman"/>
                <w:bCs/>
                <w:color w:val="auto"/>
                <w:sz w:val="24"/>
              </w:rPr>
              <w:t>Суммарная оценка за выполнение заданий 2 уровня</w:t>
            </w:r>
          </w:p>
        </w:tc>
        <w:tc>
          <w:tcPr>
            <w:tcW w:w="2126" w:type="dxa"/>
            <w:vMerge/>
            <w:vAlign w:val="center"/>
          </w:tcPr>
          <w:p w:rsidR="00FC38AB" w:rsidRPr="00483675" w:rsidRDefault="00FC38AB" w:rsidP="00F85A2C">
            <w:pPr>
              <w:jc w:val="center"/>
              <w:rPr>
                <w:rFonts w:eastAsia="Times New Roman" w:cs="Times New Roman"/>
                <w:bCs/>
                <w:color w:val="auto"/>
                <w:sz w:val="24"/>
              </w:rPr>
            </w:pPr>
          </w:p>
        </w:tc>
        <w:tc>
          <w:tcPr>
            <w:tcW w:w="1134" w:type="dxa"/>
            <w:vMerge/>
            <w:vAlign w:val="center"/>
          </w:tcPr>
          <w:p w:rsidR="00FC38AB" w:rsidRPr="00483675" w:rsidRDefault="00FC38AB" w:rsidP="00F85A2C">
            <w:pPr>
              <w:jc w:val="center"/>
              <w:rPr>
                <w:rFonts w:eastAsia="Times New Roman" w:cs="Times New Roman"/>
                <w:bCs/>
                <w:color w:val="auto"/>
                <w:sz w:val="24"/>
              </w:rPr>
            </w:pPr>
          </w:p>
        </w:tc>
      </w:tr>
      <w:tr w:rsidR="00FC38AB" w:rsidRPr="00483675" w:rsidTr="00F85A2C">
        <w:trPr>
          <w:gridBefore w:val="1"/>
          <w:gridAfter w:val="1"/>
          <w:wBefore w:w="28" w:type="dxa"/>
          <w:wAfter w:w="567" w:type="dxa"/>
        </w:trPr>
        <w:tc>
          <w:tcPr>
            <w:tcW w:w="709" w:type="dxa"/>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1</w:t>
            </w:r>
          </w:p>
        </w:tc>
        <w:tc>
          <w:tcPr>
            <w:tcW w:w="1701" w:type="dxa"/>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2</w:t>
            </w:r>
          </w:p>
        </w:tc>
        <w:tc>
          <w:tcPr>
            <w:tcW w:w="1416" w:type="dxa"/>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3</w:t>
            </w:r>
          </w:p>
        </w:tc>
        <w:tc>
          <w:tcPr>
            <w:tcW w:w="2411" w:type="dxa"/>
            <w:gridSpan w:val="2"/>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4</w:t>
            </w:r>
          </w:p>
        </w:tc>
        <w:tc>
          <w:tcPr>
            <w:tcW w:w="2410" w:type="dxa"/>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5</w:t>
            </w:r>
          </w:p>
        </w:tc>
        <w:tc>
          <w:tcPr>
            <w:tcW w:w="2410" w:type="dxa"/>
            <w:gridSpan w:val="2"/>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6</w:t>
            </w:r>
          </w:p>
        </w:tc>
        <w:tc>
          <w:tcPr>
            <w:tcW w:w="2126" w:type="dxa"/>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10</w:t>
            </w:r>
          </w:p>
        </w:tc>
        <w:tc>
          <w:tcPr>
            <w:tcW w:w="1134" w:type="dxa"/>
            <w:vAlign w:val="center"/>
          </w:tcPr>
          <w:p w:rsidR="00FC38AB" w:rsidRPr="00483675" w:rsidRDefault="00FC38AB" w:rsidP="00F85A2C">
            <w:pPr>
              <w:jc w:val="center"/>
              <w:rPr>
                <w:rFonts w:eastAsia="Times New Roman" w:cs="Times New Roman"/>
                <w:bCs/>
                <w:color w:val="auto"/>
                <w:sz w:val="24"/>
              </w:rPr>
            </w:pPr>
            <w:r w:rsidRPr="00483675">
              <w:rPr>
                <w:rFonts w:eastAsia="Times New Roman" w:cs="Times New Roman"/>
                <w:bCs/>
                <w:color w:val="auto"/>
                <w:sz w:val="24"/>
              </w:rPr>
              <w:t>11</w:t>
            </w:r>
          </w:p>
        </w:tc>
      </w:tr>
      <w:tr w:rsidR="00FC38AB" w:rsidRPr="00483675" w:rsidTr="00F85A2C">
        <w:trPr>
          <w:gridBefore w:val="1"/>
          <w:gridAfter w:val="1"/>
          <w:wBefore w:w="28" w:type="dxa"/>
          <w:wAfter w:w="567" w:type="dxa"/>
        </w:trPr>
        <w:tc>
          <w:tcPr>
            <w:tcW w:w="709" w:type="dxa"/>
            <w:vAlign w:val="center"/>
          </w:tcPr>
          <w:p w:rsidR="00FC38AB" w:rsidRPr="00483675" w:rsidRDefault="00FC38AB" w:rsidP="00F85A2C">
            <w:pPr>
              <w:jc w:val="center"/>
              <w:rPr>
                <w:rFonts w:eastAsia="Times New Roman" w:cs="Times New Roman"/>
                <w:bCs/>
                <w:color w:val="auto"/>
                <w:sz w:val="24"/>
              </w:rPr>
            </w:pPr>
          </w:p>
        </w:tc>
        <w:tc>
          <w:tcPr>
            <w:tcW w:w="1701" w:type="dxa"/>
            <w:vAlign w:val="center"/>
          </w:tcPr>
          <w:p w:rsidR="00FC38AB" w:rsidRPr="00483675" w:rsidRDefault="00FC38AB" w:rsidP="00F85A2C">
            <w:pPr>
              <w:jc w:val="center"/>
              <w:rPr>
                <w:rFonts w:eastAsia="Times New Roman" w:cs="Times New Roman"/>
                <w:bCs/>
                <w:color w:val="auto"/>
                <w:sz w:val="24"/>
              </w:rPr>
            </w:pPr>
          </w:p>
        </w:tc>
        <w:tc>
          <w:tcPr>
            <w:tcW w:w="1416" w:type="dxa"/>
            <w:vAlign w:val="center"/>
          </w:tcPr>
          <w:p w:rsidR="00FC38AB" w:rsidRPr="00483675" w:rsidRDefault="00FC38AB" w:rsidP="00F85A2C">
            <w:pPr>
              <w:jc w:val="center"/>
              <w:rPr>
                <w:rFonts w:eastAsia="Times New Roman" w:cs="Times New Roman"/>
                <w:bCs/>
                <w:color w:val="auto"/>
                <w:sz w:val="24"/>
              </w:rPr>
            </w:pPr>
          </w:p>
        </w:tc>
        <w:tc>
          <w:tcPr>
            <w:tcW w:w="2411" w:type="dxa"/>
            <w:gridSpan w:val="2"/>
            <w:vAlign w:val="center"/>
          </w:tcPr>
          <w:p w:rsidR="00FC38AB" w:rsidRPr="00483675" w:rsidRDefault="00FC38AB" w:rsidP="00F85A2C">
            <w:pPr>
              <w:jc w:val="center"/>
              <w:rPr>
                <w:rFonts w:eastAsia="Times New Roman" w:cs="Times New Roman"/>
                <w:bCs/>
                <w:color w:val="auto"/>
                <w:sz w:val="24"/>
              </w:rPr>
            </w:pPr>
          </w:p>
        </w:tc>
        <w:tc>
          <w:tcPr>
            <w:tcW w:w="2410" w:type="dxa"/>
            <w:vAlign w:val="center"/>
          </w:tcPr>
          <w:p w:rsidR="00FC38AB" w:rsidRPr="00483675" w:rsidRDefault="00FC38AB" w:rsidP="00F85A2C">
            <w:pPr>
              <w:jc w:val="center"/>
              <w:rPr>
                <w:rFonts w:eastAsia="Times New Roman" w:cs="Times New Roman"/>
                <w:bCs/>
                <w:color w:val="auto"/>
                <w:sz w:val="24"/>
              </w:rPr>
            </w:pPr>
          </w:p>
        </w:tc>
        <w:tc>
          <w:tcPr>
            <w:tcW w:w="2410" w:type="dxa"/>
            <w:gridSpan w:val="2"/>
            <w:vAlign w:val="center"/>
          </w:tcPr>
          <w:p w:rsidR="00FC38AB" w:rsidRPr="00483675" w:rsidRDefault="00FC38AB" w:rsidP="00F85A2C">
            <w:pPr>
              <w:jc w:val="center"/>
              <w:rPr>
                <w:rFonts w:eastAsia="Times New Roman" w:cs="Times New Roman"/>
                <w:bCs/>
                <w:color w:val="auto"/>
                <w:sz w:val="24"/>
              </w:rPr>
            </w:pPr>
          </w:p>
        </w:tc>
        <w:tc>
          <w:tcPr>
            <w:tcW w:w="2126" w:type="dxa"/>
            <w:vAlign w:val="center"/>
          </w:tcPr>
          <w:p w:rsidR="00FC38AB" w:rsidRPr="00483675" w:rsidRDefault="00FC38AB" w:rsidP="00F85A2C">
            <w:pPr>
              <w:jc w:val="center"/>
              <w:rPr>
                <w:rFonts w:eastAsia="Times New Roman" w:cs="Times New Roman"/>
                <w:bCs/>
                <w:color w:val="auto"/>
                <w:sz w:val="24"/>
              </w:rPr>
            </w:pPr>
          </w:p>
        </w:tc>
        <w:tc>
          <w:tcPr>
            <w:tcW w:w="1134" w:type="dxa"/>
            <w:vAlign w:val="center"/>
          </w:tcPr>
          <w:p w:rsidR="00FC38AB" w:rsidRPr="00483675" w:rsidRDefault="00FC38AB" w:rsidP="00F85A2C">
            <w:pPr>
              <w:jc w:val="center"/>
              <w:rPr>
                <w:rFonts w:eastAsia="Times New Roman" w:cs="Times New Roman"/>
                <w:bCs/>
                <w:color w:val="auto"/>
                <w:sz w:val="24"/>
              </w:rPr>
            </w:pP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C38AB" w:rsidRPr="00483675" w:rsidRDefault="00FC38AB" w:rsidP="00F85A2C">
            <w:pPr>
              <w:rPr>
                <w:rFonts w:eastAsia="Times New Roman" w:cs="Times New Roman"/>
                <w:color w:val="auto"/>
                <w:sz w:val="24"/>
              </w:rPr>
            </w:pP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Председатель рабочей группы (руководитель</w:t>
            </w: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организации –организатора олимпиады)</w:t>
            </w:r>
          </w:p>
        </w:tc>
        <w:tc>
          <w:tcPr>
            <w:tcW w:w="4820" w:type="dxa"/>
            <w:gridSpan w:val="3"/>
          </w:tcPr>
          <w:p w:rsidR="00FC38AB" w:rsidRPr="00483675" w:rsidRDefault="00FC38AB" w:rsidP="00F85A2C">
            <w:pPr>
              <w:jc w:val="center"/>
              <w:rPr>
                <w:rFonts w:eastAsia="Times New Roman" w:cs="Times New Roman"/>
                <w:color w:val="auto"/>
                <w:sz w:val="24"/>
              </w:rPr>
            </w:pPr>
          </w:p>
          <w:p w:rsidR="00FC38AB" w:rsidRPr="00483675" w:rsidRDefault="00FC38AB" w:rsidP="00F85A2C">
            <w:pPr>
              <w:jc w:val="center"/>
              <w:rPr>
                <w:rFonts w:eastAsia="Times New Roman" w:cs="Times New Roman"/>
                <w:color w:val="auto"/>
                <w:sz w:val="24"/>
              </w:rPr>
            </w:pP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________________________________</w:t>
            </w: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подпись</w:t>
            </w:r>
          </w:p>
        </w:tc>
        <w:tc>
          <w:tcPr>
            <w:tcW w:w="5953" w:type="dxa"/>
            <w:gridSpan w:val="4"/>
          </w:tcPr>
          <w:p w:rsidR="00FC38AB" w:rsidRPr="00483675" w:rsidRDefault="00FC38AB" w:rsidP="00F85A2C">
            <w:pPr>
              <w:jc w:val="center"/>
              <w:rPr>
                <w:rFonts w:eastAsia="Times New Roman" w:cs="Times New Roman"/>
                <w:color w:val="auto"/>
                <w:sz w:val="24"/>
                <w:lang w:val="en-US"/>
              </w:rPr>
            </w:pPr>
          </w:p>
          <w:p w:rsidR="00FC38AB" w:rsidRPr="00483675" w:rsidRDefault="00FC38AB" w:rsidP="00F85A2C">
            <w:pPr>
              <w:jc w:val="center"/>
              <w:rPr>
                <w:rFonts w:eastAsia="Times New Roman" w:cs="Times New Roman"/>
                <w:color w:val="auto"/>
                <w:sz w:val="24"/>
              </w:rPr>
            </w:pP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________________________________________</w:t>
            </w: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фамилия, инициалы</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C38AB" w:rsidRPr="00483675" w:rsidRDefault="00FC38AB" w:rsidP="00F85A2C">
            <w:pPr>
              <w:rPr>
                <w:rFonts w:eastAsia="Times New Roman" w:cs="Times New Roman"/>
                <w:color w:val="auto"/>
                <w:sz w:val="24"/>
              </w:rPr>
            </w:pPr>
          </w:p>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Председатель жюри</w:t>
            </w:r>
          </w:p>
        </w:tc>
        <w:tc>
          <w:tcPr>
            <w:tcW w:w="4820" w:type="dxa"/>
            <w:gridSpan w:val="3"/>
          </w:tcPr>
          <w:p w:rsidR="00FC38AB" w:rsidRPr="00483675" w:rsidRDefault="00FC38AB" w:rsidP="00F85A2C">
            <w:pPr>
              <w:jc w:val="center"/>
              <w:rPr>
                <w:rFonts w:eastAsia="Times New Roman" w:cs="Times New Roman"/>
                <w:color w:val="auto"/>
                <w:sz w:val="24"/>
              </w:rPr>
            </w:pP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________________________________</w:t>
            </w: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подпись</w:t>
            </w:r>
          </w:p>
        </w:tc>
        <w:tc>
          <w:tcPr>
            <w:tcW w:w="5953" w:type="dxa"/>
            <w:gridSpan w:val="4"/>
          </w:tcPr>
          <w:p w:rsidR="00FC38AB" w:rsidRPr="00483675" w:rsidRDefault="00FC38AB" w:rsidP="00F85A2C">
            <w:pPr>
              <w:jc w:val="center"/>
              <w:rPr>
                <w:rFonts w:eastAsia="Times New Roman" w:cs="Times New Roman"/>
                <w:color w:val="auto"/>
                <w:sz w:val="24"/>
              </w:rPr>
            </w:pP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________________________________________</w:t>
            </w: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фамилия, инициалы</w:t>
            </w:r>
          </w:p>
        </w:tc>
      </w:tr>
      <w:tr w:rsidR="00FC38A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C38AB" w:rsidRPr="00483675" w:rsidRDefault="00FC38AB" w:rsidP="00F85A2C">
            <w:pPr>
              <w:rPr>
                <w:rFonts w:eastAsia="Times New Roman" w:cs="Times New Roman"/>
                <w:color w:val="auto"/>
                <w:sz w:val="24"/>
              </w:rPr>
            </w:pPr>
            <w:r w:rsidRPr="00483675">
              <w:rPr>
                <w:rFonts w:eastAsia="Times New Roman" w:cs="Times New Roman"/>
                <w:color w:val="auto"/>
                <w:sz w:val="24"/>
              </w:rPr>
              <w:t>Члены жюри:</w:t>
            </w:r>
          </w:p>
        </w:tc>
        <w:tc>
          <w:tcPr>
            <w:tcW w:w="4820" w:type="dxa"/>
            <w:gridSpan w:val="3"/>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________________________________</w:t>
            </w: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подпись</w:t>
            </w:r>
          </w:p>
        </w:tc>
        <w:tc>
          <w:tcPr>
            <w:tcW w:w="5953" w:type="dxa"/>
            <w:gridSpan w:val="4"/>
          </w:tcPr>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________________________________________</w:t>
            </w:r>
          </w:p>
          <w:p w:rsidR="00FC38AB" w:rsidRPr="00483675" w:rsidRDefault="00FC38AB" w:rsidP="00F85A2C">
            <w:pPr>
              <w:jc w:val="center"/>
              <w:rPr>
                <w:rFonts w:eastAsia="Times New Roman" w:cs="Times New Roman"/>
                <w:color w:val="auto"/>
                <w:sz w:val="24"/>
              </w:rPr>
            </w:pPr>
            <w:r w:rsidRPr="00483675">
              <w:rPr>
                <w:rFonts w:eastAsia="Times New Roman" w:cs="Times New Roman"/>
                <w:color w:val="auto"/>
                <w:sz w:val="24"/>
              </w:rPr>
              <w:t>фамилия, инициалы</w:t>
            </w:r>
          </w:p>
        </w:tc>
      </w:tr>
    </w:tbl>
    <w:p w:rsidR="00FC38AB" w:rsidRPr="00483675" w:rsidRDefault="00FC38AB" w:rsidP="00FC38AB">
      <w:pPr>
        <w:spacing w:line="276" w:lineRule="auto"/>
        <w:rPr>
          <w:rFonts w:eastAsia="Calibri" w:cs="Times New Roman"/>
          <w:color w:val="auto"/>
          <w:spacing w:val="-1"/>
          <w:sz w:val="24"/>
          <w:lang w:eastAsia="en-US"/>
        </w:rPr>
      </w:pPr>
    </w:p>
    <w:p w:rsidR="00FC38AB" w:rsidRPr="00483675" w:rsidRDefault="00FC38AB" w:rsidP="00FC38AB">
      <w:pPr>
        <w:spacing w:line="276" w:lineRule="auto"/>
        <w:rPr>
          <w:rFonts w:eastAsia="Calibri" w:cs="Times New Roman"/>
          <w:color w:val="auto"/>
          <w:spacing w:val="-1"/>
          <w:sz w:val="24"/>
          <w:lang w:eastAsia="en-US"/>
        </w:rPr>
        <w:sectPr w:rsidR="00FC38AB" w:rsidRPr="00483675" w:rsidSect="00F915CB">
          <w:type w:val="continuous"/>
          <w:pgSz w:w="16838" w:h="11906" w:orient="landscape"/>
          <w:pgMar w:top="1134" w:right="567" w:bottom="1134" w:left="1701" w:header="709" w:footer="709" w:gutter="0"/>
          <w:cols w:space="708"/>
          <w:titlePg/>
          <w:docGrid w:linePitch="381"/>
        </w:sectPr>
      </w:pPr>
    </w:p>
    <w:p w:rsidR="00FC38AB" w:rsidRPr="00483675" w:rsidRDefault="00FC38AB" w:rsidP="00FC38AB">
      <w:pPr>
        <w:spacing w:line="360" w:lineRule="auto"/>
        <w:ind w:hanging="360"/>
        <w:jc w:val="center"/>
        <w:outlineLvl w:val="0"/>
        <w:rPr>
          <w:rFonts w:eastAsia="Calibri" w:cs="Times New Roman"/>
          <w:b/>
          <w:color w:val="auto"/>
          <w:sz w:val="24"/>
          <w:lang w:eastAsia="en-US"/>
        </w:rPr>
      </w:pPr>
      <w:bookmarkStart w:id="41" w:name="_Toc474365600"/>
      <w:r w:rsidRPr="00483675">
        <w:rPr>
          <w:rFonts w:eastAsia="Calibri" w:cs="Times New Roman"/>
          <w:b/>
          <w:color w:val="auto"/>
          <w:sz w:val="24"/>
          <w:lang w:eastAsia="en-US"/>
        </w:rPr>
        <w:lastRenderedPageBreak/>
        <w:t>МЕТОДИЧЕСКИЕ МАТЕРИАЛЫ</w:t>
      </w:r>
      <w:bookmarkEnd w:id="41"/>
    </w:p>
    <w:p w:rsidR="00FC38AB" w:rsidRPr="00483675" w:rsidRDefault="00FC38AB" w:rsidP="00FC38AB">
      <w:pPr>
        <w:kinsoku w:val="0"/>
        <w:overflowPunct w:val="0"/>
        <w:spacing w:line="360" w:lineRule="auto"/>
        <w:jc w:val="both"/>
        <w:textAlignment w:val="baseline"/>
        <w:rPr>
          <w:rFonts w:eastAsia="+mn-ea" w:cs="Times New Roman"/>
          <w:b/>
          <w:bCs/>
          <w:color w:val="auto"/>
          <w:kern w:val="24"/>
          <w:sz w:val="24"/>
        </w:rPr>
      </w:pPr>
      <w:r w:rsidRPr="00483675">
        <w:rPr>
          <w:rFonts w:eastAsia="+mn-ea" w:cs="Times New Roman"/>
          <w:b/>
          <w:bCs/>
          <w:color w:val="auto"/>
          <w:kern w:val="24"/>
          <w:sz w:val="24"/>
        </w:rPr>
        <w:t>Информационное обеспечение</w:t>
      </w:r>
    </w:p>
    <w:p w:rsidR="00FC38AB" w:rsidRPr="00483675" w:rsidRDefault="00FC38AB" w:rsidP="00FC38AB">
      <w:pPr>
        <w:kinsoku w:val="0"/>
        <w:overflowPunct w:val="0"/>
        <w:spacing w:line="360" w:lineRule="auto"/>
        <w:jc w:val="both"/>
        <w:textAlignment w:val="baseline"/>
        <w:rPr>
          <w:rFonts w:eastAsia="+mn-ea" w:cs="Times New Roman"/>
          <w:b/>
          <w:bCs/>
          <w:color w:val="auto"/>
          <w:kern w:val="24"/>
          <w:sz w:val="24"/>
        </w:rPr>
      </w:pPr>
      <w:r w:rsidRPr="00483675">
        <w:rPr>
          <w:rFonts w:eastAsia="+mn-ea" w:cs="Times New Roman"/>
          <w:b/>
          <w:bCs/>
          <w:color w:val="auto"/>
          <w:kern w:val="24"/>
          <w:sz w:val="24"/>
        </w:rPr>
        <w:t>Стандарты</w:t>
      </w:r>
    </w:p>
    <w:p w:rsidR="00FC38AB" w:rsidRPr="00483675" w:rsidRDefault="00FC38AB" w:rsidP="00FC38AB">
      <w:pPr>
        <w:numPr>
          <w:ilvl w:val="0"/>
          <w:numId w:val="21"/>
        </w:numPr>
        <w:spacing w:line="360" w:lineRule="auto"/>
        <w:ind w:left="0" w:hanging="425"/>
        <w:contextualSpacing/>
        <w:jc w:val="both"/>
        <w:rPr>
          <w:rFonts w:eastAsia="Times New Roman" w:cs="Times New Roman"/>
          <w:color w:val="auto"/>
          <w:sz w:val="24"/>
        </w:rPr>
      </w:pPr>
      <w:r w:rsidRPr="00483675">
        <w:rPr>
          <w:rFonts w:eastAsia="Times New Roman" w:cs="Times New Roman"/>
          <w:color w:val="auto"/>
          <w:sz w:val="24"/>
        </w:rPr>
        <w:t>Единая система конструкторской документации.</w:t>
      </w:r>
    </w:p>
    <w:p w:rsidR="00FC38AB" w:rsidRPr="00483675" w:rsidRDefault="00FC38AB" w:rsidP="00FC38AB">
      <w:pPr>
        <w:numPr>
          <w:ilvl w:val="0"/>
          <w:numId w:val="21"/>
        </w:numPr>
        <w:spacing w:line="360" w:lineRule="auto"/>
        <w:ind w:left="0" w:hanging="425"/>
        <w:contextualSpacing/>
        <w:jc w:val="both"/>
        <w:rPr>
          <w:rFonts w:eastAsia="Times New Roman" w:cs="Times New Roman"/>
          <w:color w:val="auto"/>
          <w:sz w:val="24"/>
        </w:rPr>
      </w:pPr>
      <w:r w:rsidRPr="00483675">
        <w:rPr>
          <w:rFonts w:eastAsia="Times New Roman" w:cs="Times New Roman"/>
          <w:color w:val="auto"/>
          <w:sz w:val="24"/>
        </w:rPr>
        <w:t>Единая система технологической документации.</w:t>
      </w:r>
    </w:p>
    <w:p w:rsidR="00FC38AB" w:rsidRPr="00483675" w:rsidRDefault="00FC38AB" w:rsidP="00FC38AB">
      <w:pPr>
        <w:numPr>
          <w:ilvl w:val="0"/>
          <w:numId w:val="21"/>
        </w:numPr>
        <w:spacing w:line="360" w:lineRule="auto"/>
        <w:ind w:left="0" w:hanging="425"/>
        <w:contextualSpacing/>
        <w:jc w:val="both"/>
        <w:rPr>
          <w:rFonts w:eastAsia="Times New Roman" w:cs="Times New Roman"/>
          <w:color w:val="auto"/>
          <w:sz w:val="24"/>
        </w:rPr>
      </w:pPr>
      <w:r w:rsidRPr="00483675">
        <w:rPr>
          <w:rFonts w:eastAsia="Times New Roman" w:cs="Times New Roman"/>
          <w:color w:val="auto"/>
          <w:sz w:val="24"/>
        </w:rPr>
        <w:t>ГОСТ 19.105-78 Общие требования к программным документам</w:t>
      </w:r>
    </w:p>
    <w:p w:rsidR="00FC38AB" w:rsidRPr="00483675" w:rsidRDefault="00FC38AB" w:rsidP="00FC38AB">
      <w:pPr>
        <w:numPr>
          <w:ilvl w:val="0"/>
          <w:numId w:val="21"/>
        </w:numPr>
        <w:spacing w:line="360" w:lineRule="auto"/>
        <w:ind w:left="0" w:hanging="425"/>
        <w:contextualSpacing/>
        <w:jc w:val="both"/>
        <w:rPr>
          <w:rFonts w:eastAsia="Times New Roman" w:cs="Times New Roman"/>
          <w:color w:val="auto"/>
          <w:sz w:val="24"/>
        </w:rPr>
      </w:pPr>
      <w:r w:rsidRPr="00483675">
        <w:rPr>
          <w:rFonts w:eastAsia="Times New Roman" w:cs="Times New Roman"/>
          <w:color w:val="auto"/>
          <w:sz w:val="24"/>
        </w:rPr>
        <w:t>ГОСТ 19.106-78 Требования к программным документам, выполненным печатным способом</w:t>
      </w:r>
    </w:p>
    <w:p w:rsidR="00FC38AB" w:rsidRPr="00483675" w:rsidRDefault="00FC38AB" w:rsidP="00FC38AB">
      <w:pPr>
        <w:kinsoku w:val="0"/>
        <w:overflowPunct w:val="0"/>
        <w:spacing w:line="360" w:lineRule="auto"/>
        <w:jc w:val="both"/>
        <w:textAlignment w:val="baseline"/>
        <w:rPr>
          <w:rFonts w:eastAsia="+mn-ea" w:cs="Times New Roman"/>
          <w:b/>
          <w:bCs/>
          <w:color w:val="auto"/>
          <w:kern w:val="24"/>
          <w:sz w:val="24"/>
        </w:rPr>
      </w:pPr>
      <w:r w:rsidRPr="00483675">
        <w:rPr>
          <w:rFonts w:eastAsia="+mn-ea" w:cs="Times New Roman"/>
          <w:b/>
          <w:bCs/>
          <w:color w:val="auto"/>
          <w:kern w:val="24"/>
          <w:sz w:val="24"/>
        </w:rPr>
        <w:t>Рекомендуемая литература</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Беккер В.Ф. Технические средства автоматизации. Интерфейсные устройства и микропроцессорные средства: Учебное пособие, 2-е изд. - М.: РИОР, ИЦ РИОР, 2015.</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Бенкен, Е. С. PHP, MySQL, XML: программирование для Интернета [Электронный ресурс] / E. С. Бенкен. — 3</w:t>
      </w:r>
      <w:r w:rsidRPr="00483675">
        <w:rPr>
          <w:rFonts w:eastAsia="Times New Roman" w:cs="Times New Roman"/>
          <w:color w:val="auto"/>
          <w:sz w:val="24"/>
        </w:rPr>
        <w:noBreakHyphen/>
        <w:t>е изд., перераб. и доп. — СПб. : БХВ</w:t>
      </w:r>
      <w:r w:rsidRPr="00483675">
        <w:rPr>
          <w:rFonts w:eastAsia="Times New Roman" w:cs="Times New Roman"/>
          <w:color w:val="auto"/>
          <w:sz w:val="24"/>
        </w:rPr>
        <w:noBreakHyphen/>
        <w:t>Петербург, 2011. — 304 с. : ил. — ISBN 978</w:t>
      </w:r>
      <w:r w:rsidRPr="00483675">
        <w:rPr>
          <w:rFonts w:eastAsia="Times New Roman" w:cs="Times New Roman"/>
          <w:color w:val="auto"/>
          <w:sz w:val="24"/>
        </w:rPr>
        <w:noBreakHyphen/>
        <w:t>5</w:t>
      </w:r>
      <w:r w:rsidRPr="00483675">
        <w:rPr>
          <w:rFonts w:eastAsia="Times New Roman" w:cs="Times New Roman"/>
          <w:color w:val="auto"/>
          <w:sz w:val="24"/>
        </w:rPr>
        <w:noBreakHyphen/>
        <w:t>9775</w:t>
      </w:r>
      <w:r w:rsidRPr="00483675">
        <w:rPr>
          <w:rFonts w:eastAsia="Times New Roman" w:cs="Times New Roman"/>
          <w:color w:val="auto"/>
          <w:sz w:val="24"/>
        </w:rPr>
        <w:noBreakHyphen/>
        <w:t>0724</w:t>
      </w:r>
      <w:r w:rsidRPr="00483675">
        <w:rPr>
          <w:rFonts w:eastAsia="Times New Roman" w:cs="Times New Roman"/>
          <w:color w:val="auto"/>
          <w:sz w:val="24"/>
        </w:rPr>
        <w:noBreakHyphen/>
        <w:t xml:space="preserve">0. — Режим доступа: </w:t>
      </w:r>
      <w:hyperlink r:id="rId26" w:history="1">
        <w:r w:rsidRPr="00483675">
          <w:rPr>
            <w:rFonts w:eastAsia="Times New Roman" w:cs="Times New Roman"/>
            <w:color w:val="auto"/>
            <w:sz w:val="24"/>
          </w:rPr>
          <w:t>http://znanium.com/catalog.php?bookinfo352144</w:t>
        </w:r>
      </w:hyperlink>
      <w:r w:rsidRPr="00483675">
        <w:rPr>
          <w:rFonts w:eastAsia="Times New Roman" w:cs="Times New Roman"/>
          <w:color w:val="auto"/>
          <w:sz w:val="24"/>
        </w:rPr>
        <w:t>.</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 xml:space="preserve">Блум Джереми Изучаем </w:t>
      </w:r>
      <w:r w:rsidRPr="00483675">
        <w:rPr>
          <w:rFonts w:eastAsia="Times New Roman" w:cs="Times New Roman"/>
          <w:color w:val="auto"/>
          <w:sz w:val="24"/>
          <w:lang w:val="en-US"/>
        </w:rPr>
        <w:t>Arduino</w:t>
      </w:r>
      <w:r w:rsidRPr="00483675">
        <w:rPr>
          <w:rFonts w:eastAsia="Times New Roman" w:cs="Times New Roman"/>
          <w:color w:val="auto"/>
          <w:sz w:val="24"/>
        </w:rPr>
        <w:t>: инструменты и методы технического волшебства: СПб.: БХВ-Петербург, 2016</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Виснадул Б.Д., Лупин С.А., Сидоров С.В. Основы компьютерных сетей: Учебное пособие. Под ред. Л.Г. Гагариной - М.: ИД ФОРУМ: НИЦ Инфра-М, 2012. - 272 с;</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Гуриков С.Р. Введение в программирование на языке Visual C#: Учебное пособие / - М.: Форум: НИЦ ИНФРА-М, 2013</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Дронов, В. А. HTML5, CSS3 и Web 2.0. Разработка современных web</w:t>
      </w:r>
      <w:r w:rsidRPr="00483675">
        <w:rPr>
          <w:rFonts w:eastAsia="Times New Roman" w:cs="Times New Roman"/>
          <w:color w:val="auto"/>
          <w:sz w:val="24"/>
        </w:rPr>
        <w:noBreakHyphen/>
        <w:t>сайтов [Электронный ресурс] / В. А. Дронов. — СПб. : БХВ</w:t>
      </w:r>
      <w:r w:rsidRPr="00483675">
        <w:rPr>
          <w:rFonts w:eastAsia="Times New Roman" w:cs="Times New Roman"/>
          <w:color w:val="auto"/>
          <w:sz w:val="24"/>
        </w:rPr>
        <w:noBreakHyphen/>
        <w:t>Петербург, 2011. — 414 с. : ил. — (Профессиональное программирование). — ISBN 978</w:t>
      </w:r>
      <w:r w:rsidRPr="00483675">
        <w:rPr>
          <w:rFonts w:eastAsia="Times New Roman" w:cs="Times New Roman"/>
          <w:color w:val="auto"/>
          <w:sz w:val="24"/>
        </w:rPr>
        <w:softHyphen/>
      </w:r>
      <w:r w:rsidRPr="00483675">
        <w:rPr>
          <w:rFonts w:eastAsia="Times New Roman" w:cs="Times New Roman"/>
          <w:color w:val="auto"/>
          <w:sz w:val="24"/>
        </w:rPr>
        <w:noBreakHyphen/>
        <w:t>5</w:t>
      </w:r>
      <w:r w:rsidRPr="00483675">
        <w:rPr>
          <w:rFonts w:eastAsia="Times New Roman" w:cs="Times New Roman"/>
          <w:color w:val="auto"/>
          <w:sz w:val="24"/>
        </w:rPr>
        <w:softHyphen/>
      </w:r>
      <w:r w:rsidRPr="00483675">
        <w:rPr>
          <w:rFonts w:eastAsia="Times New Roman" w:cs="Times New Roman"/>
          <w:color w:val="auto"/>
          <w:sz w:val="24"/>
        </w:rPr>
        <w:noBreakHyphen/>
        <w:t>9775</w:t>
      </w:r>
      <w:r w:rsidRPr="00483675">
        <w:rPr>
          <w:rFonts w:eastAsia="Times New Roman" w:cs="Times New Roman"/>
          <w:color w:val="auto"/>
          <w:sz w:val="24"/>
        </w:rPr>
        <w:softHyphen/>
      </w:r>
      <w:r w:rsidRPr="00483675">
        <w:rPr>
          <w:rFonts w:eastAsia="Times New Roman" w:cs="Times New Roman"/>
          <w:color w:val="auto"/>
          <w:sz w:val="24"/>
        </w:rPr>
        <w:noBreakHyphen/>
        <w:t>0596</w:t>
      </w:r>
      <w:r w:rsidRPr="00483675">
        <w:rPr>
          <w:rFonts w:eastAsia="Times New Roman" w:cs="Times New Roman"/>
          <w:color w:val="auto"/>
          <w:sz w:val="24"/>
        </w:rPr>
        <w:softHyphen/>
      </w:r>
      <w:r w:rsidRPr="00483675">
        <w:rPr>
          <w:rFonts w:eastAsia="Times New Roman" w:cs="Times New Roman"/>
          <w:color w:val="auto"/>
          <w:sz w:val="24"/>
        </w:rPr>
        <w:noBreakHyphen/>
        <w:t xml:space="preserve">3. — Режим доступа: </w:t>
      </w:r>
      <w:hyperlink r:id="rId27" w:history="1">
        <w:r w:rsidRPr="00483675">
          <w:rPr>
            <w:rFonts w:eastAsia="Times New Roman" w:cs="Times New Roman"/>
            <w:color w:val="auto"/>
            <w:sz w:val="24"/>
          </w:rPr>
          <w:t>http://znanium.com/catalog.php?bookinfo351455</w:t>
        </w:r>
      </w:hyperlink>
      <w:r w:rsidRPr="00483675">
        <w:rPr>
          <w:rFonts w:eastAsia="Times New Roman" w:cs="Times New Roman"/>
          <w:color w:val="auto"/>
          <w:sz w:val="24"/>
        </w:rPr>
        <w:t>.</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Китова О.В. Управление эффективностью маркетинга [Электронный ресурс] : методология и проектное моделирование : учебное пособие; РЭА им. Г. В. Плеханова. — М. : ИНФРА-М, 2010. — 328 с. : 60×90 1/16. — (Высшее образование). — ISBN 978</w:t>
      </w:r>
      <w:r w:rsidRPr="00483675">
        <w:rPr>
          <w:rFonts w:eastAsia="Times New Roman" w:cs="Times New Roman"/>
          <w:color w:val="auto"/>
          <w:sz w:val="24"/>
        </w:rPr>
        <w:noBreakHyphen/>
        <w:t>5</w:t>
      </w:r>
      <w:r w:rsidRPr="00483675">
        <w:rPr>
          <w:rFonts w:eastAsia="Times New Roman" w:cs="Times New Roman"/>
          <w:color w:val="auto"/>
          <w:sz w:val="24"/>
        </w:rPr>
        <w:noBreakHyphen/>
        <w:t>16</w:t>
      </w:r>
      <w:r w:rsidRPr="00483675">
        <w:rPr>
          <w:rFonts w:eastAsia="Times New Roman" w:cs="Times New Roman"/>
          <w:color w:val="auto"/>
          <w:sz w:val="24"/>
        </w:rPr>
        <w:noBreakHyphen/>
        <w:t>003766</w:t>
      </w:r>
      <w:r w:rsidRPr="00483675">
        <w:rPr>
          <w:rFonts w:eastAsia="Times New Roman" w:cs="Times New Roman"/>
          <w:color w:val="auto"/>
          <w:sz w:val="24"/>
        </w:rPr>
        <w:noBreakHyphen/>
        <w:t xml:space="preserve">0, 500 экз. — Режим доступа: </w:t>
      </w:r>
      <w:hyperlink r:id="rId28" w:history="1">
        <w:r w:rsidRPr="00483675">
          <w:rPr>
            <w:rFonts w:eastAsia="Times New Roman" w:cs="Times New Roman"/>
            <w:color w:val="auto"/>
            <w:sz w:val="24"/>
          </w:rPr>
          <w:t>http://zna</w:t>
        </w:r>
      </w:hyperlink>
      <w:hyperlink r:id="rId29" w:history="1">
        <w:r w:rsidRPr="00483675">
          <w:rPr>
            <w:rFonts w:eastAsia="Times New Roman" w:cs="Times New Roman"/>
            <w:color w:val="auto"/>
            <w:sz w:val="24"/>
          </w:rPr>
          <w:t>nium.com/bookread.php?book180316</w:t>
        </w:r>
      </w:hyperlink>
      <w:r w:rsidRPr="00483675">
        <w:rPr>
          <w:rFonts w:eastAsia="Times New Roman" w:cs="Times New Roman"/>
          <w:color w:val="auto"/>
          <w:sz w:val="24"/>
        </w:rPr>
        <w:t>.</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Кузин А.В. Компьютерные сети. Учебное пособие. - 3-e изд., перераб. и доп. - М.: Форум: ИНФРА-М, 2011. - 192 с;</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Култыгин, О. П. Администрирование баз данных. СУБД MS SQL Server [Электронный ресурс] : учеб. пособие / О. П. Култыгин. - М.: МФПА, 2012</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Максимов Н.В., Попов И.И. Компьютерные сети: Учебное пособие для студ. учреждений СПО - 6-e изд., перераб. и доп. - М.: Форум: НИЦ ИНФРА-М, 2013. -464 с.</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Современные технологии и технические средства информатизации: Учебник / Шишов О.В. - М.:НИЦ ИНФРА-М, 2016.</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lastRenderedPageBreak/>
        <w:t>Соколова В. В., Разработка мобильных приложений, Издатель: Изд-во Томского политех. университета, Год: 2014, Ссылка: http://znanium.com/catalog.php?bookinfo=701720</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 xml:space="preserve">Улли Соммер Программирование микроконтроллерных плат </w:t>
      </w:r>
      <w:r w:rsidRPr="00483675">
        <w:rPr>
          <w:rFonts w:eastAsia="Times New Roman" w:cs="Times New Roman"/>
          <w:color w:val="auto"/>
          <w:sz w:val="24"/>
          <w:lang w:val="en-US"/>
        </w:rPr>
        <w:t>Arduino</w:t>
      </w:r>
      <w:r w:rsidRPr="00483675">
        <w:rPr>
          <w:rFonts w:eastAsia="Times New Roman" w:cs="Times New Roman"/>
          <w:color w:val="auto"/>
          <w:sz w:val="24"/>
        </w:rPr>
        <w:t>/</w:t>
      </w:r>
      <w:r w:rsidRPr="00483675">
        <w:rPr>
          <w:rFonts w:eastAsia="Times New Roman" w:cs="Times New Roman"/>
          <w:color w:val="auto"/>
          <w:sz w:val="24"/>
          <w:lang w:val="en-US"/>
        </w:rPr>
        <w:t>Freeduino</w:t>
      </w:r>
      <w:r w:rsidRPr="00483675">
        <w:rPr>
          <w:rFonts w:eastAsia="Times New Roman" w:cs="Times New Roman"/>
          <w:color w:val="auto"/>
          <w:sz w:val="24"/>
        </w:rPr>
        <w:t xml:space="preserve"> СПб.: БХВ-Петербург, 2016</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Хорев П.Б. Наименование: Объектно-ориентированное программирование с примерами на C#, Издатель: Форум, Год: 2016, Ссылка: http://znanium.com/catalog.php?bookinfo=529350</w:t>
      </w:r>
    </w:p>
    <w:p w:rsidR="00FC38AB" w:rsidRPr="00483675" w:rsidRDefault="00FC38AB" w:rsidP="00FC38AB">
      <w:pPr>
        <w:numPr>
          <w:ilvl w:val="0"/>
          <w:numId w:val="19"/>
        </w:numPr>
        <w:spacing w:line="360" w:lineRule="auto"/>
        <w:ind w:left="0" w:hanging="425"/>
        <w:jc w:val="both"/>
        <w:rPr>
          <w:rFonts w:eastAsia="Times New Roman" w:cs="Times New Roman"/>
          <w:color w:val="auto"/>
          <w:sz w:val="24"/>
        </w:rPr>
      </w:pPr>
      <w:r w:rsidRPr="00483675">
        <w:rPr>
          <w:rFonts w:eastAsia="Times New Roman" w:cs="Times New Roman"/>
          <w:color w:val="auto"/>
          <w:sz w:val="24"/>
        </w:rPr>
        <w:t>Шакин В.Н., Загвоздкина А.В., Сосновиков Г.К. Объектно-ориентированное программирование на Visual Basic в среде Visual Studio .Net/ - М.: Форум, ИНФРА-М, 2015</w:t>
      </w:r>
    </w:p>
    <w:p w:rsidR="00FC38AB" w:rsidRPr="00483675" w:rsidRDefault="00FC38AB" w:rsidP="00FC38AB">
      <w:pPr>
        <w:spacing w:before="240" w:line="360" w:lineRule="auto"/>
        <w:jc w:val="both"/>
        <w:rPr>
          <w:rFonts w:eastAsia="Calibri" w:cs="Times New Roman"/>
          <w:b/>
          <w:bCs/>
          <w:color w:val="auto"/>
          <w:sz w:val="24"/>
        </w:rPr>
      </w:pPr>
    </w:p>
    <w:p w:rsidR="00662EFA" w:rsidRDefault="00662EFA"/>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61265699"/>
      <w:docPartObj>
        <w:docPartGallery w:val="Page Numbers (Top of Page)"/>
        <w:docPartUnique/>
      </w:docPartObj>
    </w:sdtPr>
    <w:sdtEndPr/>
    <w:sdtContent>
      <w:p w:rsidR="00601DA2" w:rsidRPr="003B43A3" w:rsidRDefault="00FC38AB" w:rsidP="00F915CB">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Pr>
            <w:noProof/>
            <w:sz w:val="24"/>
          </w:rPr>
          <w:t>19</w:t>
        </w:r>
        <w:r w:rsidRPr="003B43A3">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999651089"/>
      <w:docPartObj>
        <w:docPartGallery w:val="Page Numbers (Top of Page)"/>
        <w:docPartUnique/>
      </w:docPartObj>
    </w:sdtPr>
    <w:sdtEndPr/>
    <w:sdtContent>
      <w:p w:rsidR="00601DA2" w:rsidRPr="003B43A3" w:rsidRDefault="00FC38AB" w:rsidP="00F915CB">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Pr>
            <w:noProof/>
            <w:sz w:val="24"/>
          </w:rPr>
          <w:t>21</w:t>
        </w:r>
        <w:r w:rsidRPr="003B43A3">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F54694" w:rsidRDefault="00FC38AB" w:rsidP="00F915C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5603272"/>
      <w:docPartObj>
        <w:docPartGallery w:val="Page Numbers (Top of Page)"/>
        <w:docPartUnique/>
      </w:docPartObj>
    </w:sdtPr>
    <w:sdtEndPr/>
    <w:sdtContent>
      <w:p w:rsidR="00601DA2" w:rsidRPr="003B43A3" w:rsidRDefault="00FC38AB" w:rsidP="00F915CB">
        <w:pPr>
          <w:pStyle w:val="a9"/>
          <w:jc w:val="center"/>
          <w:rPr>
            <w:sz w:val="24"/>
          </w:rPr>
        </w:pPr>
        <w:r w:rsidRPr="003B43A3">
          <w:rPr>
            <w:sz w:val="24"/>
          </w:rPr>
          <w:fldChar w:fldCharType="begin"/>
        </w:r>
        <w:r w:rsidRPr="003B43A3">
          <w:rPr>
            <w:sz w:val="24"/>
          </w:rPr>
          <w:instrText>PAGE   \* MERGEFORMAT</w:instrText>
        </w:r>
        <w:r w:rsidRPr="003B43A3">
          <w:rPr>
            <w:sz w:val="24"/>
          </w:rPr>
          <w:fldChar w:fldCharType="separate"/>
        </w:r>
        <w:r>
          <w:rPr>
            <w:noProof/>
            <w:sz w:val="24"/>
          </w:rPr>
          <w:t>29</w:t>
        </w:r>
        <w:r w:rsidRPr="003B43A3">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1EE"/>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70D0F"/>
    <w:multiLevelType w:val="hybridMultilevel"/>
    <w:tmpl w:val="60B0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52D69"/>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07CFF"/>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61A3A17"/>
    <w:multiLevelType w:val="hybridMultilevel"/>
    <w:tmpl w:val="70C4A4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7724F83"/>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404991"/>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5D19FB"/>
    <w:multiLevelType w:val="hybridMultilevel"/>
    <w:tmpl w:val="AFDAAB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C1F315F"/>
    <w:multiLevelType w:val="hybridMultilevel"/>
    <w:tmpl w:val="E64C7DF0"/>
    <w:lvl w:ilvl="0" w:tplc="04190011">
      <w:start w:val="1"/>
      <w:numFmt w:val="decimal"/>
      <w:lvlText w:val="%1)"/>
      <w:lvlJc w:val="left"/>
      <w:pPr>
        <w:tabs>
          <w:tab w:val="num" w:pos="720"/>
        </w:tabs>
        <w:ind w:left="720" w:hanging="360"/>
      </w:pPr>
      <w:rPr>
        <w:rFonts w:cs="Times New Roman" w:hint="default"/>
      </w:rPr>
    </w:lvl>
    <w:lvl w:ilvl="1" w:tplc="03F4277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5061C3"/>
    <w:multiLevelType w:val="hybridMultilevel"/>
    <w:tmpl w:val="268AC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5176E5"/>
    <w:multiLevelType w:val="hybridMultilevel"/>
    <w:tmpl w:val="1EA2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045510"/>
    <w:multiLevelType w:val="hybridMultilevel"/>
    <w:tmpl w:val="35AEA0DA"/>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061DA4"/>
    <w:multiLevelType w:val="hybridMultilevel"/>
    <w:tmpl w:val="8250D1B4"/>
    <w:lvl w:ilvl="0" w:tplc="4FD03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8A4129"/>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547BA5"/>
    <w:multiLevelType w:val="hybridMultilevel"/>
    <w:tmpl w:val="C9347F4A"/>
    <w:lvl w:ilvl="0" w:tplc="2DE4FF54">
      <w:start w:val="1"/>
      <w:numFmt w:val="decimal"/>
      <w:lvlText w:val="%1)"/>
      <w:lvlJc w:val="left"/>
      <w:pPr>
        <w:tabs>
          <w:tab w:val="num" w:pos="763"/>
        </w:tabs>
        <w:ind w:left="763" w:hanging="360"/>
      </w:pPr>
      <w:rPr>
        <w:rFonts w:cs="Times New Roman" w:hint="default"/>
      </w:rPr>
    </w:lvl>
    <w:lvl w:ilvl="1" w:tplc="04190019" w:tentative="1">
      <w:start w:val="1"/>
      <w:numFmt w:val="lowerLetter"/>
      <w:lvlText w:val="%2."/>
      <w:lvlJc w:val="left"/>
      <w:pPr>
        <w:tabs>
          <w:tab w:val="num" w:pos="1483"/>
        </w:tabs>
        <w:ind w:left="1483" w:hanging="360"/>
      </w:pPr>
      <w:rPr>
        <w:rFonts w:cs="Times New Roman"/>
      </w:rPr>
    </w:lvl>
    <w:lvl w:ilvl="2" w:tplc="0419001B" w:tentative="1">
      <w:start w:val="1"/>
      <w:numFmt w:val="lowerRoman"/>
      <w:lvlText w:val="%3."/>
      <w:lvlJc w:val="right"/>
      <w:pPr>
        <w:tabs>
          <w:tab w:val="num" w:pos="2203"/>
        </w:tabs>
        <w:ind w:left="2203" w:hanging="180"/>
      </w:pPr>
      <w:rPr>
        <w:rFonts w:cs="Times New Roman"/>
      </w:rPr>
    </w:lvl>
    <w:lvl w:ilvl="3" w:tplc="0419000F" w:tentative="1">
      <w:start w:val="1"/>
      <w:numFmt w:val="decimal"/>
      <w:lvlText w:val="%4."/>
      <w:lvlJc w:val="left"/>
      <w:pPr>
        <w:tabs>
          <w:tab w:val="num" w:pos="2923"/>
        </w:tabs>
        <w:ind w:left="2923" w:hanging="360"/>
      </w:pPr>
      <w:rPr>
        <w:rFonts w:cs="Times New Roman"/>
      </w:rPr>
    </w:lvl>
    <w:lvl w:ilvl="4" w:tplc="04190019" w:tentative="1">
      <w:start w:val="1"/>
      <w:numFmt w:val="lowerLetter"/>
      <w:lvlText w:val="%5."/>
      <w:lvlJc w:val="left"/>
      <w:pPr>
        <w:tabs>
          <w:tab w:val="num" w:pos="3643"/>
        </w:tabs>
        <w:ind w:left="3643" w:hanging="360"/>
      </w:pPr>
      <w:rPr>
        <w:rFonts w:cs="Times New Roman"/>
      </w:rPr>
    </w:lvl>
    <w:lvl w:ilvl="5" w:tplc="0419001B" w:tentative="1">
      <w:start w:val="1"/>
      <w:numFmt w:val="lowerRoman"/>
      <w:lvlText w:val="%6."/>
      <w:lvlJc w:val="right"/>
      <w:pPr>
        <w:tabs>
          <w:tab w:val="num" w:pos="4363"/>
        </w:tabs>
        <w:ind w:left="4363" w:hanging="180"/>
      </w:pPr>
      <w:rPr>
        <w:rFonts w:cs="Times New Roman"/>
      </w:rPr>
    </w:lvl>
    <w:lvl w:ilvl="6" w:tplc="0419000F" w:tentative="1">
      <w:start w:val="1"/>
      <w:numFmt w:val="decimal"/>
      <w:lvlText w:val="%7."/>
      <w:lvlJc w:val="left"/>
      <w:pPr>
        <w:tabs>
          <w:tab w:val="num" w:pos="5083"/>
        </w:tabs>
        <w:ind w:left="5083" w:hanging="360"/>
      </w:pPr>
      <w:rPr>
        <w:rFonts w:cs="Times New Roman"/>
      </w:rPr>
    </w:lvl>
    <w:lvl w:ilvl="7" w:tplc="04190019" w:tentative="1">
      <w:start w:val="1"/>
      <w:numFmt w:val="lowerLetter"/>
      <w:lvlText w:val="%8."/>
      <w:lvlJc w:val="left"/>
      <w:pPr>
        <w:tabs>
          <w:tab w:val="num" w:pos="5803"/>
        </w:tabs>
        <w:ind w:left="5803" w:hanging="360"/>
      </w:pPr>
      <w:rPr>
        <w:rFonts w:cs="Times New Roman"/>
      </w:rPr>
    </w:lvl>
    <w:lvl w:ilvl="8" w:tplc="0419001B" w:tentative="1">
      <w:start w:val="1"/>
      <w:numFmt w:val="lowerRoman"/>
      <w:lvlText w:val="%9."/>
      <w:lvlJc w:val="right"/>
      <w:pPr>
        <w:tabs>
          <w:tab w:val="num" w:pos="6523"/>
        </w:tabs>
        <w:ind w:left="6523" w:hanging="180"/>
      </w:pPr>
      <w:rPr>
        <w:rFonts w:cs="Times New Roman"/>
      </w:rPr>
    </w:lvl>
  </w:abstractNum>
  <w:abstractNum w:abstractNumId="15" w15:restartNumberingAfterBreak="0">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E2200"/>
    <w:multiLevelType w:val="hybridMultilevel"/>
    <w:tmpl w:val="3B44F7A6"/>
    <w:lvl w:ilvl="0" w:tplc="F294A84E">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7" w15:restartNumberingAfterBreak="0">
    <w:nsid w:val="19B55884"/>
    <w:multiLevelType w:val="hybridMultilevel"/>
    <w:tmpl w:val="1CD69ED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19E04C42"/>
    <w:multiLevelType w:val="hybridMultilevel"/>
    <w:tmpl w:val="7A06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EB7CC4"/>
    <w:multiLevelType w:val="hybridMultilevel"/>
    <w:tmpl w:val="AD6A473A"/>
    <w:lvl w:ilvl="0" w:tplc="DCAEB98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C05EBD"/>
    <w:multiLevelType w:val="hybridMultilevel"/>
    <w:tmpl w:val="6AA6F522"/>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110C5D"/>
    <w:multiLevelType w:val="hybridMultilevel"/>
    <w:tmpl w:val="1756AD2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1E461865"/>
    <w:multiLevelType w:val="hybridMultilevel"/>
    <w:tmpl w:val="2F2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705AD9"/>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0312673"/>
    <w:multiLevelType w:val="hybridMultilevel"/>
    <w:tmpl w:val="8D043ABA"/>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09248D2"/>
    <w:multiLevelType w:val="hybridMultilevel"/>
    <w:tmpl w:val="F96E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0C02187"/>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EF51E8"/>
    <w:multiLevelType w:val="hybridMultilevel"/>
    <w:tmpl w:val="0486D7BE"/>
    <w:lvl w:ilvl="0" w:tplc="50CE6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3D496C"/>
    <w:multiLevelType w:val="hybridMultilevel"/>
    <w:tmpl w:val="7ED08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63D36D3"/>
    <w:multiLevelType w:val="hybridMultilevel"/>
    <w:tmpl w:val="0ED41F8E"/>
    <w:lvl w:ilvl="0" w:tplc="4FD03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3D3A57"/>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7970BDC"/>
    <w:multiLevelType w:val="hybridMultilevel"/>
    <w:tmpl w:val="52A29EEE"/>
    <w:lvl w:ilvl="0" w:tplc="0E2C1E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8EE7244"/>
    <w:multiLevelType w:val="hybridMultilevel"/>
    <w:tmpl w:val="F74A8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1539DF"/>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2A3E3C1C"/>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500804"/>
    <w:multiLevelType w:val="multilevel"/>
    <w:tmpl w:val="7648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83318A"/>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C06627"/>
    <w:multiLevelType w:val="hybridMultilevel"/>
    <w:tmpl w:val="02000DE4"/>
    <w:lvl w:ilvl="0" w:tplc="31225E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7B4FEC"/>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1243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41" w15:restartNumberingAfterBreak="0">
    <w:nsid w:val="361B68BF"/>
    <w:multiLevelType w:val="hybridMultilevel"/>
    <w:tmpl w:val="453C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6B90E92"/>
    <w:multiLevelType w:val="hybridMultilevel"/>
    <w:tmpl w:val="3C48E3C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38682E12"/>
    <w:multiLevelType w:val="hybridMultilevel"/>
    <w:tmpl w:val="62968586"/>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AA5AE6"/>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5604D7"/>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BF03499"/>
    <w:multiLevelType w:val="hybridMultilevel"/>
    <w:tmpl w:val="268C520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E05185B"/>
    <w:multiLevelType w:val="hybridMultilevel"/>
    <w:tmpl w:val="3684E33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3F456CF1"/>
    <w:multiLevelType w:val="hybridMultilevel"/>
    <w:tmpl w:val="9A1CC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F49118A"/>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15E62D4"/>
    <w:multiLevelType w:val="hybridMultilevel"/>
    <w:tmpl w:val="1CD69ED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20029A5"/>
    <w:multiLevelType w:val="multilevel"/>
    <w:tmpl w:val="C99E4790"/>
    <w:lvl w:ilvl="0">
      <w:start w:val="1"/>
      <w:numFmt w:val="russianUpp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735D98"/>
    <w:multiLevelType w:val="hybridMultilevel"/>
    <w:tmpl w:val="C13C9FB6"/>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6C243F5"/>
    <w:multiLevelType w:val="hybridMultilevel"/>
    <w:tmpl w:val="A40CF3E6"/>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6FE3304"/>
    <w:multiLevelType w:val="hybridMultilevel"/>
    <w:tmpl w:val="C34A7C40"/>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7D31E85"/>
    <w:multiLevelType w:val="hybridMultilevel"/>
    <w:tmpl w:val="FA2AC7C8"/>
    <w:lvl w:ilvl="0" w:tplc="F294A8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87D38EF"/>
    <w:multiLevelType w:val="hybridMultilevel"/>
    <w:tmpl w:val="3F367340"/>
    <w:lvl w:ilvl="0" w:tplc="D68C52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A78172D"/>
    <w:multiLevelType w:val="hybridMultilevel"/>
    <w:tmpl w:val="8F38ECE2"/>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A850FBE"/>
    <w:multiLevelType w:val="hybridMultilevel"/>
    <w:tmpl w:val="4290FB4A"/>
    <w:lvl w:ilvl="0" w:tplc="F294A8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F9F4BA7"/>
    <w:multiLevelType w:val="hybridMultilevel"/>
    <w:tmpl w:val="2286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B771A8"/>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0772126"/>
    <w:multiLevelType w:val="hybridMultilevel"/>
    <w:tmpl w:val="BC78D78C"/>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09C39E9"/>
    <w:multiLevelType w:val="hybridMultilevel"/>
    <w:tmpl w:val="A156D610"/>
    <w:lvl w:ilvl="0" w:tplc="F294A8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BA37F1"/>
    <w:multiLevelType w:val="hybridMultilevel"/>
    <w:tmpl w:val="99FAB2EA"/>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10A42E0"/>
    <w:multiLevelType w:val="hybridMultilevel"/>
    <w:tmpl w:val="A7143EA0"/>
    <w:lvl w:ilvl="0" w:tplc="13B8F3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28A4E2D"/>
    <w:multiLevelType w:val="hybridMultilevel"/>
    <w:tmpl w:val="C01EF6D0"/>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4C12D1B"/>
    <w:multiLevelType w:val="hybridMultilevel"/>
    <w:tmpl w:val="474A4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62F7EC5"/>
    <w:multiLevelType w:val="hybridMultilevel"/>
    <w:tmpl w:val="1C568DC8"/>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71D4D69"/>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76639BE"/>
    <w:multiLevelType w:val="hybridMultilevel"/>
    <w:tmpl w:val="C906618A"/>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CD0921"/>
    <w:multiLevelType w:val="hybridMultilevel"/>
    <w:tmpl w:val="E0605876"/>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C1B5314"/>
    <w:multiLevelType w:val="hybridMultilevel"/>
    <w:tmpl w:val="E04A17D8"/>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E0B10E0"/>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EC45101"/>
    <w:multiLevelType w:val="hybridMultilevel"/>
    <w:tmpl w:val="B122D86C"/>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FAD3B07"/>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13157E6"/>
    <w:multiLevelType w:val="hybridMultilevel"/>
    <w:tmpl w:val="D43E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4B00DEB"/>
    <w:multiLevelType w:val="hybridMultilevel"/>
    <w:tmpl w:val="1CD69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77F3011"/>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7AE4142"/>
    <w:multiLevelType w:val="hybridMultilevel"/>
    <w:tmpl w:val="83A249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69A774E9"/>
    <w:multiLevelType w:val="multilevel"/>
    <w:tmpl w:val="32CC2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3" w15:restartNumberingAfterBreak="0">
    <w:nsid w:val="70552DA3"/>
    <w:multiLevelType w:val="multilevel"/>
    <w:tmpl w:val="F4C61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914C50"/>
    <w:multiLevelType w:val="multilevel"/>
    <w:tmpl w:val="D2FCB4E4"/>
    <w:lvl w:ilvl="0">
      <w:start w:val="1"/>
      <w:numFmt w:val="decimal"/>
      <w:lvlText w:val="%1."/>
      <w:lvlJc w:val="left"/>
      <w:pPr>
        <w:tabs>
          <w:tab w:val="num" w:pos="720"/>
        </w:tabs>
        <w:ind w:left="720" w:hanging="360"/>
      </w:pPr>
      <w:rPr>
        <w:rFonts w:hint="default"/>
        <w:sz w:val="24"/>
      </w:rPr>
    </w:lvl>
    <w:lvl w:ilvl="1">
      <w:start w:val="1"/>
      <w:numFmt w:val="russianUpp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CA096F"/>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9E10EC"/>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15:restartNumberingAfterBreak="0">
    <w:nsid w:val="74D74061"/>
    <w:multiLevelType w:val="hybridMultilevel"/>
    <w:tmpl w:val="1CD69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68636B7"/>
    <w:multiLevelType w:val="hybridMultilevel"/>
    <w:tmpl w:val="7ED08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6A73D24"/>
    <w:multiLevelType w:val="hybridMultilevel"/>
    <w:tmpl w:val="2710FFCC"/>
    <w:lvl w:ilvl="0" w:tplc="E5AA49E4">
      <w:start w:val="1"/>
      <w:numFmt w:val="decimal"/>
      <w:lvlText w:val="%1)"/>
      <w:lvlJc w:val="left"/>
      <w:pPr>
        <w:tabs>
          <w:tab w:val="num" w:pos="661"/>
        </w:tabs>
        <w:ind w:left="661" w:hanging="360"/>
      </w:pPr>
      <w:rPr>
        <w:rFonts w:cs="Times New Roman" w:hint="default"/>
      </w:rPr>
    </w:lvl>
    <w:lvl w:ilvl="1" w:tplc="04190019" w:tentative="1">
      <w:start w:val="1"/>
      <w:numFmt w:val="lowerLetter"/>
      <w:lvlText w:val="%2."/>
      <w:lvlJc w:val="left"/>
      <w:pPr>
        <w:tabs>
          <w:tab w:val="num" w:pos="1381"/>
        </w:tabs>
        <w:ind w:left="1381" w:hanging="360"/>
      </w:pPr>
      <w:rPr>
        <w:rFonts w:cs="Times New Roman"/>
      </w:rPr>
    </w:lvl>
    <w:lvl w:ilvl="2" w:tplc="0419001B" w:tentative="1">
      <w:start w:val="1"/>
      <w:numFmt w:val="lowerRoman"/>
      <w:lvlText w:val="%3."/>
      <w:lvlJc w:val="right"/>
      <w:pPr>
        <w:tabs>
          <w:tab w:val="num" w:pos="2101"/>
        </w:tabs>
        <w:ind w:left="2101" w:hanging="180"/>
      </w:pPr>
      <w:rPr>
        <w:rFonts w:cs="Times New Roman"/>
      </w:rPr>
    </w:lvl>
    <w:lvl w:ilvl="3" w:tplc="0419000F" w:tentative="1">
      <w:start w:val="1"/>
      <w:numFmt w:val="decimal"/>
      <w:lvlText w:val="%4."/>
      <w:lvlJc w:val="left"/>
      <w:pPr>
        <w:tabs>
          <w:tab w:val="num" w:pos="2821"/>
        </w:tabs>
        <w:ind w:left="2821" w:hanging="360"/>
      </w:pPr>
      <w:rPr>
        <w:rFonts w:cs="Times New Roman"/>
      </w:rPr>
    </w:lvl>
    <w:lvl w:ilvl="4" w:tplc="04190019" w:tentative="1">
      <w:start w:val="1"/>
      <w:numFmt w:val="lowerLetter"/>
      <w:lvlText w:val="%5."/>
      <w:lvlJc w:val="left"/>
      <w:pPr>
        <w:tabs>
          <w:tab w:val="num" w:pos="3541"/>
        </w:tabs>
        <w:ind w:left="3541" w:hanging="360"/>
      </w:pPr>
      <w:rPr>
        <w:rFonts w:cs="Times New Roman"/>
      </w:rPr>
    </w:lvl>
    <w:lvl w:ilvl="5" w:tplc="0419001B" w:tentative="1">
      <w:start w:val="1"/>
      <w:numFmt w:val="lowerRoman"/>
      <w:lvlText w:val="%6."/>
      <w:lvlJc w:val="right"/>
      <w:pPr>
        <w:tabs>
          <w:tab w:val="num" w:pos="4261"/>
        </w:tabs>
        <w:ind w:left="4261" w:hanging="180"/>
      </w:pPr>
      <w:rPr>
        <w:rFonts w:cs="Times New Roman"/>
      </w:rPr>
    </w:lvl>
    <w:lvl w:ilvl="6" w:tplc="0419000F" w:tentative="1">
      <w:start w:val="1"/>
      <w:numFmt w:val="decimal"/>
      <w:lvlText w:val="%7."/>
      <w:lvlJc w:val="left"/>
      <w:pPr>
        <w:tabs>
          <w:tab w:val="num" w:pos="4981"/>
        </w:tabs>
        <w:ind w:left="4981" w:hanging="360"/>
      </w:pPr>
      <w:rPr>
        <w:rFonts w:cs="Times New Roman"/>
      </w:rPr>
    </w:lvl>
    <w:lvl w:ilvl="7" w:tplc="04190019" w:tentative="1">
      <w:start w:val="1"/>
      <w:numFmt w:val="lowerLetter"/>
      <w:lvlText w:val="%8."/>
      <w:lvlJc w:val="left"/>
      <w:pPr>
        <w:tabs>
          <w:tab w:val="num" w:pos="5701"/>
        </w:tabs>
        <w:ind w:left="5701" w:hanging="360"/>
      </w:pPr>
      <w:rPr>
        <w:rFonts w:cs="Times New Roman"/>
      </w:rPr>
    </w:lvl>
    <w:lvl w:ilvl="8" w:tplc="0419001B" w:tentative="1">
      <w:start w:val="1"/>
      <w:numFmt w:val="lowerRoman"/>
      <w:lvlText w:val="%9."/>
      <w:lvlJc w:val="right"/>
      <w:pPr>
        <w:tabs>
          <w:tab w:val="num" w:pos="6421"/>
        </w:tabs>
        <w:ind w:left="6421" w:hanging="180"/>
      </w:pPr>
      <w:rPr>
        <w:rFonts w:cs="Times New Roman"/>
      </w:rPr>
    </w:lvl>
  </w:abstractNum>
  <w:abstractNum w:abstractNumId="90" w15:restartNumberingAfterBreak="0">
    <w:nsid w:val="77BA6F00"/>
    <w:multiLevelType w:val="hybridMultilevel"/>
    <w:tmpl w:val="7DBCF27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15:restartNumberingAfterBreak="0">
    <w:nsid w:val="790B5AA9"/>
    <w:multiLevelType w:val="multilevel"/>
    <w:tmpl w:val="9BFC9730"/>
    <w:lvl w:ilvl="0">
      <w:start w:val="7"/>
      <w:numFmt w:val="decimal"/>
      <w:lvlText w:val="%1."/>
      <w:lvlJc w:val="left"/>
      <w:pPr>
        <w:ind w:left="360" w:hanging="360"/>
      </w:pPr>
      <w:rPr>
        <w:rFonts w:hint="default"/>
        <w:b w:val="0"/>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92" w15:restartNumberingAfterBreak="0">
    <w:nsid w:val="794B1656"/>
    <w:multiLevelType w:val="hybridMultilevel"/>
    <w:tmpl w:val="B4D6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A4B539D"/>
    <w:multiLevelType w:val="hybridMultilevel"/>
    <w:tmpl w:val="A362612E"/>
    <w:lvl w:ilvl="0" w:tplc="579C846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82"/>
  </w:num>
  <w:num w:numId="3">
    <w:abstractNumId w:val="59"/>
  </w:num>
  <w:num w:numId="4">
    <w:abstractNumId w:val="56"/>
  </w:num>
  <w:num w:numId="5">
    <w:abstractNumId w:val="34"/>
  </w:num>
  <w:num w:numId="6">
    <w:abstractNumId w:val="23"/>
  </w:num>
  <w:num w:numId="7">
    <w:abstractNumId w:val="79"/>
  </w:num>
  <w:num w:numId="8">
    <w:abstractNumId w:val="49"/>
  </w:num>
  <w:num w:numId="9">
    <w:abstractNumId w:val="64"/>
  </w:num>
  <w:num w:numId="10">
    <w:abstractNumId w:val="83"/>
  </w:num>
  <w:num w:numId="11">
    <w:abstractNumId w:val="91"/>
  </w:num>
  <w:num w:numId="12">
    <w:abstractNumId w:val="45"/>
  </w:num>
  <w:num w:numId="13">
    <w:abstractNumId w:val="74"/>
  </w:num>
  <w:num w:numId="14">
    <w:abstractNumId w:val="60"/>
  </w:num>
  <w:num w:numId="15">
    <w:abstractNumId w:val="58"/>
  </w:num>
  <w:num w:numId="16">
    <w:abstractNumId w:val="70"/>
  </w:num>
  <w:num w:numId="17">
    <w:abstractNumId w:val="15"/>
  </w:num>
  <w:num w:numId="18">
    <w:abstractNumId w:val="29"/>
  </w:num>
  <w:num w:numId="19">
    <w:abstractNumId w:val="31"/>
  </w:num>
  <w:num w:numId="20">
    <w:abstractNumId w:val="40"/>
  </w:num>
  <w:num w:numId="21">
    <w:abstractNumId w:val="66"/>
  </w:num>
  <w:num w:numId="22">
    <w:abstractNumId w:val="9"/>
  </w:num>
  <w:num w:numId="23">
    <w:abstractNumId w:val="47"/>
  </w:num>
  <w:num w:numId="24">
    <w:abstractNumId w:val="21"/>
  </w:num>
  <w:num w:numId="25">
    <w:abstractNumId w:val="77"/>
  </w:num>
  <w:num w:numId="26">
    <w:abstractNumId w:val="41"/>
  </w:num>
  <w:num w:numId="27">
    <w:abstractNumId w:val="18"/>
  </w:num>
  <w:num w:numId="28">
    <w:abstractNumId w:val="61"/>
  </w:num>
  <w:num w:numId="29">
    <w:abstractNumId w:val="63"/>
  </w:num>
  <w:num w:numId="30">
    <w:abstractNumId w:val="73"/>
  </w:num>
  <w:num w:numId="31">
    <w:abstractNumId w:val="16"/>
  </w:num>
  <w:num w:numId="32">
    <w:abstractNumId w:val="62"/>
  </w:num>
  <w:num w:numId="33">
    <w:abstractNumId w:val="27"/>
  </w:num>
  <w:num w:numId="34">
    <w:abstractNumId w:val="89"/>
  </w:num>
  <w:num w:numId="35">
    <w:abstractNumId w:val="81"/>
  </w:num>
  <w:num w:numId="36">
    <w:abstractNumId w:val="14"/>
  </w:num>
  <w:num w:numId="37">
    <w:abstractNumId w:val="8"/>
  </w:num>
  <w:num w:numId="38">
    <w:abstractNumId w:val="46"/>
  </w:num>
  <w:num w:numId="39">
    <w:abstractNumId w:val="2"/>
  </w:num>
  <w:num w:numId="40">
    <w:abstractNumId w:val="36"/>
  </w:num>
  <w:num w:numId="41">
    <w:abstractNumId w:val="76"/>
  </w:num>
  <w:num w:numId="42">
    <w:abstractNumId w:val="6"/>
  </w:num>
  <w:num w:numId="43">
    <w:abstractNumId w:val="13"/>
  </w:num>
  <w:num w:numId="44">
    <w:abstractNumId w:val="92"/>
  </w:num>
  <w:num w:numId="45">
    <w:abstractNumId w:val="88"/>
  </w:num>
  <w:num w:numId="46">
    <w:abstractNumId w:val="87"/>
  </w:num>
  <w:num w:numId="47">
    <w:abstractNumId w:val="93"/>
  </w:num>
  <w:num w:numId="48">
    <w:abstractNumId w:val="78"/>
  </w:num>
  <w:num w:numId="49">
    <w:abstractNumId w:val="17"/>
  </w:num>
  <w:num w:numId="50">
    <w:abstractNumId w:val="50"/>
  </w:num>
  <w:num w:numId="51">
    <w:abstractNumId w:val="80"/>
  </w:num>
  <w:num w:numId="52">
    <w:abstractNumId w:val="42"/>
  </w:num>
  <w:num w:numId="53">
    <w:abstractNumId w:val="7"/>
  </w:num>
  <w:num w:numId="54">
    <w:abstractNumId w:val="90"/>
  </w:num>
  <w:num w:numId="55">
    <w:abstractNumId w:val="32"/>
  </w:num>
  <w:num w:numId="56">
    <w:abstractNumId w:val="33"/>
  </w:num>
  <w:num w:numId="57">
    <w:abstractNumId w:val="19"/>
  </w:num>
  <w:num w:numId="58">
    <w:abstractNumId w:val="86"/>
  </w:num>
  <w:num w:numId="59">
    <w:abstractNumId w:val="4"/>
  </w:num>
  <w:num w:numId="60">
    <w:abstractNumId w:val="5"/>
  </w:num>
  <w:num w:numId="61">
    <w:abstractNumId w:val="28"/>
  </w:num>
  <w:num w:numId="62">
    <w:abstractNumId w:val="43"/>
  </w:num>
  <w:num w:numId="63">
    <w:abstractNumId w:val="67"/>
  </w:num>
  <w:num w:numId="64">
    <w:abstractNumId w:val="71"/>
  </w:num>
  <w:num w:numId="65">
    <w:abstractNumId w:val="25"/>
  </w:num>
  <w:num w:numId="66">
    <w:abstractNumId w:val="48"/>
  </w:num>
  <w:num w:numId="67">
    <w:abstractNumId w:val="38"/>
  </w:num>
  <w:num w:numId="68">
    <w:abstractNumId w:val="44"/>
  </w:num>
  <w:num w:numId="69">
    <w:abstractNumId w:val="85"/>
  </w:num>
  <w:num w:numId="70">
    <w:abstractNumId w:val="65"/>
  </w:num>
  <w:num w:numId="71">
    <w:abstractNumId w:val="54"/>
  </w:num>
  <w:num w:numId="72">
    <w:abstractNumId w:val="24"/>
  </w:num>
  <w:num w:numId="73">
    <w:abstractNumId w:val="20"/>
  </w:num>
  <w:num w:numId="74">
    <w:abstractNumId w:val="3"/>
  </w:num>
  <w:num w:numId="75">
    <w:abstractNumId w:val="37"/>
  </w:num>
  <w:num w:numId="76">
    <w:abstractNumId w:val="72"/>
  </w:num>
  <w:num w:numId="77">
    <w:abstractNumId w:val="55"/>
  </w:num>
  <w:num w:numId="78">
    <w:abstractNumId w:val="75"/>
  </w:num>
  <w:num w:numId="79">
    <w:abstractNumId w:val="69"/>
  </w:num>
  <w:num w:numId="80">
    <w:abstractNumId w:val="57"/>
  </w:num>
  <w:num w:numId="81">
    <w:abstractNumId w:val="0"/>
  </w:num>
  <w:num w:numId="82">
    <w:abstractNumId w:val="1"/>
  </w:num>
  <w:num w:numId="83">
    <w:abstractNumId w:val="22"/>
  </w:num>
  <w:num w:numId="84">
    <w:abstractNumId w:val="11"/>
  </w:num>
  <w:num w:numId="85">
    <w:abstractNumId w:val="53"/>
  </w:num>
  <w:num w:numId="86">
    <w:abstractNumId w:val="51"/>
  </w:num>
  <w:num w:numId="87">
    <w:abstractNumId w:val="84"/>
  </w:num>
  <w:num w:numId="88">
    <w:abstractNumId w:val="26"/>
  </w:num>
  <w:num w:numId="89">
    <w:abstractNumId w:val="12"/>
  </w:num>
  <w:num w:numId="90">
    <w:abstractNumId w:val="68"/>
  </w:num>
  <w:num w:numId="91">
    <w:abstractNumId w:val="10"/>
  </w:num>
  <w:num w:numId="92">
    <w:abstractNumId w:val="39"/>
  </w:num>
  <w:num w:numId="93">
    <w:abstractNumId w:val="35"/>
  </w:num>
  <w:num w:numId="94">
    <w:abstractNumId w:val="3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AB"/>
    <w:rsid w:val="001C03D9"/>
    <w:rsid w:val="00662EFA"/>
    <w:rsid w:val="008C234C"/>
    <w:rsid w:val="00FC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0EF9A5-C181-4397-B6A5-249363DD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C38AB"/>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FC38AB"/>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FC38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FC38AB"/>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FC38AB"/>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FC38A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FC38AB"/>
    <w:rPr>
      <w:rFonts w:ascii="Times New Roman" w:eastAsia="Times New Roman" w:hAnsi="Times New Roman" w:cs="Times New Roman"/>
      <w:b/>
      <w:caps/>
      <w:sz w:val="24"/>
      <w:szCs w:val="20"/>
    </w:rPr>
  </w:style>
  <w:style w:type="table" w:styleId="a8">
    <w:name w:val="Table Grid"/>
    <w:basedOn w:val="a6"/>
    <w:uiPriority w:val="59"/>
    <w:rsid w:val="00FC38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FC38AB"/>
    <w:pPr>
      <w:tabs>
        <w:tab w:val="center" w:pos="4677"/>
        <w:tab w:val="right" w:pos="9355"/>
      </w:tabs>
    </w:pPr>
  </w:style>
  <w:style w:type="character" w:customStyle="1" w:styleId="aa">
    <w:name w:val="Верхний колонтитул Знак"/>
    <w:basedOn w:val="a5"/>
    <w:link w:val="a9"/>
    <w:uiPriority w:val="99"/>
    <w:rsid w:val="00FC38AB"/>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FC38AB"/>
    <w:pPr>
      <w:tabs>
        <w:tab w:val="center" w:pos="4677"/>
        <w:tab w:val="right" w:pos="9355"/>
      </w:tabs>
    </w:pPr>
  </w:style>
  <w:style w:type="character" w:customStyle="1" w:styleId="ac">
    <w:name w:val="Нижний колонтитул Знак"/>
    <w:basedOn w:val="a5"/>
    <w:link w:val="ab"/>
    <w:uiPriority w:val="99"/>
    <w:rsid w:val="00FC38AB"/>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FC38AB"/>
    <w:rPr>
      <w:sz w:val="27"/>
      <w:szCs w:val="27"/>
      <w:shd w:val="clear" w:color="auto" w:fill="FFFFFF"/>
    </w:rPr>
  </w:style>
  <w:style w:type="paragraph" w:customStyle="1" w:styleId="130">
    <w:name w:val="Основной текст (13)"/>
    <w:basedOn w:val="a4"/>
    <w:link w:val="13"/>
    <w:uiPriority w:val="99"/>
    <w:rsid w:val="00FC38AB"/>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FC38AB"/>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FC38AB"/>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FC38AB"/>
    <w:rPr>
      <w:rFonts w:ascii="Times New Roman" w:hAnsi="Times New Roman" w:cs="Times New Roman" w:hint="default"/>
      <w:sz w:val="22"/>
      <w:szCs w:val="22"/>
    </w:rPr>
  </w:style>
  <w:style w:type="character" w:customStyle="1" w:styleId="blk">
    <w:name w:val="blk"/>
    <w:basedOn w:val="a5"/>
    <w:rsid w:val="00FC38AB"/>
  </w:style>
  <w:style w:type="character" w:customStyle="1" w:styleId="epm">
    <w:name w:val="epm"/>
    <w:basedOn w:val="a5"/>
    <w:rsid w:val="00FC38AB"/>
  </w:style>
  <w:style w:type="character" w:customStyle="1" w:styleId="21">
    <w:name w:val="Основной текст (2)_"/>
    <w:link w:val="22"/>
    <w:uiPriority w:val="99"/>
    <w:locked/>
    <w:rsid w:val="00FC38AB"/>
    <w:rPr>
      <w:sz w:val="16"/>
      <w:szCs w:val="16"/>
      <w:shd w:val="clear" w:color="auto" w:fill="FFFFFF"/>
    </w:rPr>
  </w:style>
  <w:style w:type="paragraph" w:customStyle="1" w:styleId="22">
    <w:name w:val="Основной текст (2)"/>
    <w:basedOn w:val="a4"/>
    <w:link w:val="21"/>
    <w:uiPriority w:val="99"/>
    <w:rsid w:val="00FC38AB"/>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FC38AB"/>
    <w:rPr>
      <w:sz w:val="27"/>
      <w:szCs w:val="27"/>
      <w:shd w:val="clear" w:color="auto" w:fill="FFFFFF"/>
    </w:rPr>
  </w:style>
  <w:style w:type="character" w:customStyle="1" w:styleId="af0">
    <w:name w:val="Основной текст_"/>
    <w:link w:val="14"/>
    <w:uiPriority w:val="99"/>
    <w:locked/>
    <w:rsid w:val="00FC38AB"/>
    <w:rPr>
      <w:sz w:val="27"/>
      <w:szCs w:val="27"/>
      <w:shd w:val="clear" w:color="auto" w:fill="FFFFFF"/>
    </w:rPr>
  </w:style>
  <w:style w:type="paragraph" w:customStyle="1" w:styleId="12">
    <w:name w:val="Заголовок №1"/>
    <w:basedOn w:val="a4"/>
    <w:link w:val="11"/>
    <w:uiPriority w:val="99"/>
    <w:rsid w:val="00FC38AB"/>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FC38AB"/>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FC38AB"/>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FC38AB"/>
    <w:rPr>
      <w:rFonts w:ascii="Segoe UI" w:hAnsi="Segoe UI" w:cs="Segoe UI"/>
      <w:sz w:val="20"/>
      <w:szCs w:val="20"/>
    </w:rPr>
  </w:style>
  <w:style w:type="paragraph" w:styleId="af1">
    <w:name w:val="Body Text Indent"/>
    <w:basedOn w:val="a4"/>
    <w:link w:val="af2"/>
    <w:uiPriority w:val="99"/>
    <w:rsid w:val="00FC38AB"/>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FC38AB"/>
    <w:rPr>
      <w:rFonts w:ascii="Times New Roman" w:eastAsia="Times New Roman" w:hAnsi="Times New Roman" w:cs="Times New Roman"/>
      <w:sz w:val="28"/>
      <w:szCs w:val="28"/>
      <w:lang w:val="x-none" w:eastAsia="x-none"/>
    </w:rPr>
  </w:style>
  <w:style w:type="character" w:customStyle="1" w:styleId="FontStyle18">
    <w:name w:val="Font Style18"/>
    <w:uiPriority w:val="99"/>
    <w:rsid w:val="00FC38AB"/>
    <w:rPr>
      <w:rFonts w:ascii="Times New Roman" w:hAnsi="Times New Roman" w:cs="Times New Roman"/>
      <w:sz w:val="22"/>
      <w:szCs w:val="22"/>
    </w:rPr>
  </w:style>
  <w:style w:type="paragraph" w:styleId="af3">
    <w:name w:val="Balloon Text"/>
    <w:basedOn w:val="a4"/>
    <w:link w:val="af4"/>
    <w:uiPriority w:val="99"/>
    <w:semiHidden/>
    <w:unhideWhenUsed/>
    <w:rsid w:val="00FC38AB"/>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FC38AB"/>
    <w:rPr>
      <w:rFonts w:ascii="Tahoma" w:eastAsia="Calibri" w:hAnsi="Tahoma" w:cs="Times New Roman"/>
      <w:sz w:val="16"/>
      <w:szCs w:val="16"/>
      <w:lang w:val="x-none"/>
    </w:rPr>
  </w:style>
  <w:style w:type="character" w:styleId="af5">
    <w:name w:val="annotation reference"/>
    <w:uiPriority w:val="99"/>
    <w:semiHidden/>
    <w:unhideWhenUsed/>
    <w:rsid w:val="00FC38AB"/>
    <w:rPr>
      <w:sz w:val="16"/>
      <w:szCs w:val="16"/>
    </w:rPr>
  </w:style>
  <w:style w:type="paragraph" w:styleId="af6">
    <w:name w:val="annotation text"/>
    <w:basedOn w:val="a4"/>
    <w:link w:val="af7"/>
    <w:uiPriority w:val="99"/>
    <w:unhideWhenUsed/>
    <w:rsid w:val="00FC38AB"/>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FC38AB"/>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FC38AB"/>
    <w:rPr>
      <w:b/>
      <w:bCs/>
    </w:rPr>
  </w:style>
  <w:style w:type="character" w:customStyle="1" w:styleId="af9">
    <w:name w:val="Тема примечания Знак"/>
    <w:basedOn w:val="af7"/>
    <w:link w:val="af8"/>
    <w:uiPriority w:val="99"/>
    <w:semiHidden/>
    <w:rsid w:val="00FC38AB"/>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FC38AB"/>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FC38AB"/>
    <w:rPr>
      <w:rFonts w:ascii="Times New Roman" w:eastAsia="Calibri" w:hAnsi="Times New Roman" w:cs="Times New Roman"/>
      <w:sz w:val="20"/>
      <w:szCs w:val="20"/>
      <w:lang w:val="x-none"/>
    </w:rPr>
  </w:style>
  <w:style w:type="character" w:styleId="afc">
    <w:name w:val="footnote reference"/>
    <w:uiPriority w:val="99"/>
    <w:semiHidden/>
    <w:unhideWhenUsed/>
    <w:rsid w:val="00FC38AB"/>
    <w:rPr>
      <w:vertAlign w:val="superscript"/>
    </w:rPr>
  </w:style>
  <w:style w:type="table" w:customStyle="1" w:styleId="15">
    <w:name w:val="Сетка таблицы1"/>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C38AB"/>
  </w:style>
  <w:style w:type="table" w:customStyle="1" w:styleId="4">
    <w:name w:val="Сетка таблицы4"/>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FC38AB"/>
    <w:rPr>
      <w:rFonts w:cs="Times New Roman"/>
      <w:color w:val="106BBE"/>
    </w:rPr>
  </w:style>
  <w:style w:type="paragraph" w:customStyle="1" w:styleId="afe">
    <w:name w:val="Прижатый влево"/>
    <w:basedOn w:val="a4"/>
    <w:next w:val="a4"/>
    <w:uiPriority w:val="99"/>
    <w:rsid w:val="00FC38AB"/>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FC38AB"/>
    <w:pPr>
      <w:spacing w:before="100" w:beforeAutospacing="1" w:after="100" w:afterAutospacing="1"/>
    </w:pPr>
    <w:rPr>
      <w:rFonts w:eastAsia="Times New Roman" w:cs="Times New Roman"/>
      <w:color w:val="auto"/>
      <w:sz w:val="24"/>
    </w:rPr>
  </w:style>
  <w:style w:type="character" w:styleId="aff0">
    <w:name w:val="Strong"/>
    <w:qFormat/>
    <w:rsid w:val="00FC38AB"/>
    <w:rPr>
      <w:b/>
      <w:bCs/>
    </w:rPr>
  </w:style>
  <w:style w:type="character" w:customStyle="1" w:styleId="ecattext">
    <w:name w:val="ecattext"/>
    <w:basedOn w:val="a5"/>
    <w:rsid w:val="00FC38AB"/>
  </w:style>
  <w:style w:type="paragraph" w:customStyle="1" w:styleId="Default">
    <w:name w:val="Default"/>
    <w:rsid w:val="00FC38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FC38AB"/>
    <w:rPr>
      <w:color w:val="1188DD"/>
      <w:u w:val="single"/>
    </w:rPr>
  </w:style>
  <w:style w:type="paragraph" w:customStyle="1" w:styleId="ConsPlusTitle">
    <w:name w:val="ConsPlusTitle"/>
    <w:rsid w:val="00FC38AB"/>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FC38AB"/>
  </w:style>
  <w:style w:type="table" w:customStyle="1" w:styleId="6">
    <w:name w:val="Сетка таблицы6"/>
    <w:basedOn w:val="a6"/>
    <w:next w:val="a8"/>
    <w:uiPriority w:val="59"/>
    <w:rsid w:val="00FC38A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FC38AB"/>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FC38AB"/>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FC38AB"/>
    <w:rPr>
      <w:rFonts w:ascii="Times New Roman" w:eastAsia="Calibri" w:hAnsi="Times New Roman" w:cs="Times New Roman"/>
      <w:sz w:val="28"/>
      <w:szCs w:val="28"/>
    </w:rPr>
  </w:style>
  <w:style w:type="paragraph" w:styleId="17">
    <w:name w:val="toc 1"/>
    <w:basedOn w:val="a4"/>
    <w:next w:val="a4"/>
    <w:autoRedefine/>
    <w:uiPriority w:val="39"/>
    <w:unhideWhenUsed/>
    <w:rsid w:val="00FC38AB"/>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FC38AB"/>
    <w:pPr>
      <w:spacing w:after="100" w:line="276" w:lineRule="auto"/>
      <w:ind w:left="280"/>
    </w:pPr>
    <w:rPr>
      <w:rFonts w:eastAsia="Calibri" w:cs="Times New Roman"/>
      <w:color w:val="auto"/>
      <w:szCs w:val="28"/>
      <w:lang w:eastAsia="en-US"/>
    </w:rPr>
  </w:style>
  <w:style w:type="paragraph" w:customStyle="1" w:styleId="ConsPlusNormal">
    <w:name w:val="ConsPlusNormal"/>
    <w:rsid w:val="00FC38A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FC38AB"/>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FC38AB"/>
    <w:rPr>
      <w:rFonts w:ascii="Times New Roman" w:eastAsia="Calibri" w:hAnsi="Times New Roman" w:cs="Times New Roman"/>
      <w:sz w:val="28"/>
      <w:szCs w:val="28"/>
    </w:rPr>
  </w:style>
  <w:style w:type="character" w:customStyle="1" w:styleId="18">
    <w:name w:val="Основной текст Знак1"/>
    <w:uiPriority w:val="99"/>
    <w:locked/>
    <w:rsid w:val="00FC38AB"/>
    <w:rPr>
      <w:rFonts w:ascii="Times New Roman" w:hAnsi="Times New Roman" w:cs="Times New Roman"/>
      <w:sz w:val="28"/>
      <w:szCs w:val="28"/>
      <w:u w:val="none"/>
    </w:rPr>
  </w:style>
  <w:style w:type="numbering" w:customStyle="1" w:styleId="WWOutlineListStyle4">
    <w:name w:val="WW_OutlineListStyle_4"/>
    <w:basedOn w:val="a7"/>
    <w:rsid w:val="00FC38AB"/>
    <w:pPr>
      <w:numPr>
        <w:numId w:val="20"/>
      </w:numPr>
    </w:pPr>
  </w:style>
  <w:style w:type="paragraph" w:customStyle="1" w:styleId="a">
    <w:name w:val="МПТ::Раздел"/>
    <w:basedOn w:val="a4"/>
    <w:next w:val="a4"/>
    <w:rsid w:val="00FC38AB"/>
    <w:pPr>
      <w:keepNext/>
      <w:pageBreakBefore/>
      <w:widowControl w:val="0"/>
      <w:numPr>
        <w:numId w:val="20"/>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FC38AB"/>
    <w:pPr>
      <w:keepNext/>
      <w:widowControl w:val="0"/>
      <w:numPr>
        <w:ilvl w:val="1"/>
        <w:numId w:val="20"/>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FC38AB"/>
    <w:pPr>
      <w:widowControl w:val="0"/>
      <w:numPr>
        <w:ilvl w:val="2"/>
        <w:numId w:val="20"/>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FC38AB"/>
    <w:pPr>
      <w:widowControl w:val="0"/>
      <w:numPr>
        <w:ilvl w:val="3"/>
        <w:numId w:val="20"/>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FC38AB"/>
    <w:pPr>
      <w:numPr>
        <w:ilvl w:val="6"/>
      </w:numPr>
      <w:spacing w:line="240" w:lineRule="auto"/>
      <w:outlineLvl w:val="6"/>
    </w:pPr>
    <w:rPr>
      <w:sz w:val="24"/>
    </w:rPr>
  </w:style>
  <w:style w:type="character" w:customStyle="1" w:styleId="StrongEmphasis">
    <w:name w:val="Strong Emphasis"/>
    <w:rsid w:val="00FC38AB"/>
    <w:rPr>
      <w:b/>
      <w:bCs/>
    </w:rPr>
  </w:style>
  <w:style w:type="paragraph" w:customStyle="1" w:styleId="aff7">
    <w:name w:val="Стиль"/>
    <w:rsid w:val="00FC38A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FC38AB"/>
  </w:style>
  <w:style w:type="paragraph" w:customStyle="1" w:styleId="c2">
    <w:name w:val="c2"/>
    <w:basedOn w:val="a4"/>
    <w:rsid w:val="00FC38AB"/>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FC38AB"/>
    <w:rPr>
      <w:rFonts w:ascii="Times New Roman" w:hAnsi="Times New Roman" w:cs="Times New Roman"/>
      <w:spacing w:val="40"/>
      <w:sz w:val="19"/>
      <w:szCs w:val="19"/>
      <w:shd w:val="clear" w:color="auto" w:fill="FFFFFF"/>
    </w:rPr>
  </w:style>
  <w:style w:type="character" w:styleId="aff8">
    <w:name w:val="Emphasis"/>
    <w:qFormat/>
    <w:rsid w:val="00FC38AB"/>
    <w:rPr>
      <w:i/>
      <w:iCs/>
    </w:rPr>
  </w:style>
  <w:style w:type="paragraph" w:customStyle="1" w:styleId="c7">
    <w:name w:val="c7"/>
    <w:basedOn w:val="a4"/>
    <w:rsid w:val="00FC38AB"/>
    <w:pPr>
      <w:spacing w:before="100" w:beforeAutospacing="1" w:after="100" w:afterAutospacing="1"/>
    </w:pPr>
    <w:rPr>
      <w:rFonts w:eastAsia="Calibri" w:cs="Times New Roman"/>
      <w:color w:val="auto"/>
      <w:sz w:val="24"/>
    </w:rPr>
  </w:style>
  <w:style w:type="character" w:customStyle="1" w:styleId="c0">
    <w:name w:val="c0"/>
    <w:rsid w:val="00FC38AB"/>
    <w:rPr>
      <w:rFonts w:cs="Times New Roman"/>
    </w:rPr>
  </w:style>
  <w:style w:type="numbering" w:customStyle="1" w:styleId="25">
    <w:name w:val="Нет списка2"/>
    <w:next w:val="a7"/>
    <w:uiPriority w:val="99"/>
    <w:semiHidden/>
    <w:unhideWhenUsed/>
    <w:rsid w:val="00FC38AB"/>
  </w:style>
  <w:style w:type="paragraph" w:customStyle="1" w:styleId="40">
    <w:name w:val="Основной текст4"/>
    <w:basedOn w:val="a4"/>
    <w:rsid w:val="00FC38AB"/>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FC38AB"/>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FC38AB"/>
    <w:pPr>
      <w:spacing w:before="100" w:beforeAutospacing="1" w:after="100" w:afterAutospacing="1"/>
    </w:pPr>
    <w:rPr>
      <w:rFonts w:eastAsia="Times New Roman" w:cs="Times New Roman"/>
      <w:color w:val="auto"/>
      <w:sz w:val="24"/>
    </w:rPr>
  </w:style>
  <w:style w:type="table" w:customStyle="1" w:styleId="TableGrid">
    <w:name w:val="TableGrid"/>
    <w:rsid w:val="00FC38A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FC38AB"/>
    <w:pPr>
      <w:spacing w:after="0" w:line="240" w:lineRule="auto"/>
    </w:pPr>
    <w:rPr>
      <w:rFonts w:ascii="Calibri" w:eastAsia="Times New Roman" w:hAnsi="Calibri" w:cs="Times New Roman"/>
      <w:lang w:eastAsia="ru-RU"/>
    </w:rPr>
  </w:style>
  <w:style w:type="character" w:customStyle="1" w:styleId="FontStyle12">
    <w:name w:val="Font Style12"/>
    <w:rsid w:val="00FC38AB"/>
    <w:rPr>
      <w:rFonts w:ascii="Times New Roman" w:hAnsi="Times New Roman" w:cs="Times New Roman"/>
      <w:sz w:val="24"/>
      <w:szCs w:val="24"/>
    </w:rPr>
  </w:style>
  <w:style w:type="paragraph" w:customStyle="1" w:styleId="1a">
    <w:name w:val="Абзац списка1"/>
    <w:basedOn w:val="a4"/>
    <w:rsid w:val="00FC38AB"/>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FC38AB"/>
    <w:rPr>
      <w:rFonts w:cs="Times New Roman"/>
    </w:rPr>
  </w:style>
  <w:style w:type="paragraph" w:customStyle="1" w:styleId="32">
    <w:name w:val="Абзац списка3"/>
    <w:basedOn w:val="a4"/>
    <w:uiPriority w:val="99"/>
    <w:rsid w:val="00FC38AB"/>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FC38AB"/>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FC38AB"/>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FC38AB"/>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FC38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FC38AB"/>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FC38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FC38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FC38AB"/>
    <w:rPr>
      <w:rFonts w:ascii="Times New Roman" w:hAnsi="Times New Roman" w:cs="Times New Roman"/>
      <w:spacing w:val="10"/>
      <w:sz w:val="24"/>
      <w:szCs w:val="24"/>
    </w:rPr>
  </w:style>
  <w:style w:type="character" w:customStyle="1" w:styleId="FontStyle57">
    <w:name w:val="Font Style57"/>
    <w:uiPriority w:val="99"/>
    <w:rsid w:val="00FC38AB"/>
    <w:rPr>
      <w:rFonts w:ascii="Times New Roman" w:hAnsi="Times New Roman" w:cs="Times New Roman"/>
      <w:sz w:val="26"/>
      <w:szCs w:val="26"/>
    </w:rPr>
  </w:style>
  <w:style w:type="paragraph" w:customStyle="1" w:styleId="Style25">
    <w:name w:val="Style25"/>
    <w:basedOn w:val="a4"/>
    <w:uiPriority w:val="99"/>
    <w:rsid w:val="00FC38AB"/>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FC38AB"/>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FC38AB"/>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FC38AB"/>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FC38AB"/>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FC38AB"/>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FC38AB"/>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FC38AB"/>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FC38AB"/>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FC38AB"/>
    <w:rPr>
      <w:rFonts w:ascii="Times New Roman" w:hAnsi="Times New Roman" w:cs="Times New Roman"/>
      <w:b/>
      <w:bCs/>
      <w:sz w:val="26"/>
      <w:szCs w:val="26"/>
    </w:rPr>
  </w:style>
  <w:style w:type="character" w:customStyle="1" w:styleId="FontStyle38">
    <w:name w:val="Font Style38"/>
    <w:uiPriority w:val="99"/>
    <w:rsid w:val="00FC38AB"/>
    <w:rPr>
      <w:rFonts w:ascii="Times New Roman" w:hAnsi="Times New Roman" w:cs="Times New Roman"/>
      <w:sz w:val="20"/>
      <w:szCs w:val="20"/>
    </w:rPr>
  </w:style>
  <w:style w:type="character" w:customStyle="1" w:styleId="FontStyle39">
    <w:name w:val="Font Style39"/>
    <w:uiPriority w:val="99"/>
    <w:rsid w:val="00FC38AB"/>
    <w:rPr>
      <w:rFonts w:ascii="Times New Roman" w:hAnsi="Times New Roman" w:cs="Times New Roman"/>
      <w:b/>
      <w:bCs/>
      <w:sz w:val="20"/>
      <w:szCs w:val="20"/>
    </w:rPr>
  </w:style>
  <w:style w:type="paragraph" w:customStyle="1" w:styleId="Style7">
    <w:name w:val="Style7"/>
    <w:basedOn w:val="a4"/>
    <w:uiPriority w:val="99"/>
    <w:rsid w:val="00FC38AB"/>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FC38AB"/>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FC38AB"/>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FC38AB"/>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FC38AB"/>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FC38AB"/>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FC38AB"/>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FC38AB"/>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FC38AB"/>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FC38AB"/>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FC38AB"/>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FC38AB"/>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FC38AB"/>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FC38AB"/>
    <w:rPr>
      <w:rFonts w:ascii="Times New Roman" w:hAnsi="Times New Roman" w:cs="Times New Roman"/>
      <w:b/>
      <w:bCs/>
      <w:i/>
      <w:iCs/>
      <w:spacing w:val="-10"/>
      <w:sz w:val="20"/>
      <w:szCs w:val="20"/>
    </w:rPr>
  </w:style>
  <w:style w:type="character" w:customStyle="1" w:styleId="FontStyle34">
    <w:name w:val="Font Style34"/>
    <w:uiPriority w:val="99"/>
    <w:rsid w:val="00FC38AB"/>
    <w:rPr>
      <w:rFonts w:ascii="Times New Roman" w:hAnsi="Times New Roman" w:cs="Times New Roman"/>
      <w:sz w:val="26"/>
      <w:szCs w:val="26"/>
    </w:rPr>
  </w:style>
  <w:style w:type="character" w:customStyle="1" w:styleId="FontStyle37">
    <w:name w:val="Font Style37"/>
    <w:uiPriority w:val="99"/>
    <w:rsid w:val="00FC38AB"/>
    <w:rPr>
      <w:rFonts w:ascii="Times New Roman" w:hAnsi="Times New Roman" w:cs="Times New Roman"/>
      <w:b/>
      <w:bCs/>
      <w:sz w:val="22"/>
      <w:szCs w:val="22"/>
    </w:rPr>
  </w:style>
  <w:style w:type="paragraph" w:customStyle="1" w:styleId="s1">
    <w:name w:val="s_1"/>
    <w:basedOn w:val="a4"/>
    <w:uiPriority w:val="99"/>
    <w:rsid w:val="00FC38AB"/>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FC38AB"/>
    <w:rPr>
      <w:rFonts w:ascii="Times New Roman" w:hAnsi="Times New Roman" w:cs="Times New Roman"/>
      <w:b/>
      <w:bCs/>
      <w:sz w:val="24"/>
      <w:szCs w:val="24"/>
    </w:rPr>
  </w:style>
  <w:style w:type="character" w:customStyle="1" w:styleId="FontStyle60">
    <w:name w:val="Font Style60"/>
    <w:basedOn w:val="a5"/>
    <w:uiPriority w:val="99"/>
    <w:rsid w:val="00FC38AB"/>
    <w:rPr>
      <w:rFonts w:ascii="Times New Roman" w:hAnsi="Times New Roman" w:cs="Times New Roman"/>
      <w:sz w:val="24"/>
      <w:szCs w:val="24"/>
    </w:rPr>
  </w:style>
  <w:style w:type="character" w:customStyle="1" w:styleId="af">
    <w:name w:val="Абзац списка Знак"/>
    <w:link w:val="ae"/>
    <w:uiPriority w:val="34"/>
    <w:locked/>
    <w:rsid w:val="00FC38AB"/>
    <w:rPr>
      <w:rFonts w:ascii="Times New Roman" w:eastAsia="Calibri" w:hAnsi="Times New Roman" w:cs="Times New Roman"/>
      <w:sz w:val="24"/>
    </w:rPr>
  </w:style>
  <w:style w:type="character" w:customStyle="1" w:styleId="translation-chunk">
    <w:name w:val="translation-chunk"/>
    <w:basedOn w:val="a5"/>
    <w:uiPriority w:val="99"/>
    <w:rsid w:val="00FC38AB"/>
  </w:style>
  <w:style w:type="character" w:customStyle="1" w:styleId="dicexample">
    <w:name w:val="dic_example"/>
    <w:basedOn w:val="a5"/>
    <w:uiPriority w:val="99"/>
    <w:rsid w:val="00FC38AB"/>
    <w:rPr>
      <w:rFonts w:cs="Times New Roman"/>
    </w:rPr>
  </w:style>
  <w:style w:type="paragraph" w:styleId="affc">
    <w:name w:val="List"/>
    <w:basedOn w:val="a4"/>
    <w:rsid w:val="00FC38AB"/>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FC38AB"/>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FC38AB"/>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FC38AB"/>
  </w:style>
  <w:style w:type="paragraph" w:styleId="affd">
    <w:name w:val="Title"/>
    <w:basedOn w:val="a4"/>
    <w:link w:val="affe"/>
    <w:qFormat/>
    <w:rsid w:val="00FC38AB"/>
    <w:pPr>
      <w:ind w:right="-285"/>
      <w:jc w:val="center"/>
    </w:pPr>
    <w:rPr>
      <w:rFonts w:eastAsia="Times New Roman" w:cs="Times New Roman"/>
      <w:color w:val="auto"/>
      <w:szCs w:val="20"/>
    </w:rPr>
  </w:style>
  <w:style w:type="character" w:customStyle="1" w:styleId="affe">
    <w:name w:val="Название Знак"/>
    <w:basedOn w:val="a5"/>
    <w:link w:val="affd"/>
    <w:rsid w:val="00FC38AB"/>
    <w:rPr>
      <w:rFonts w:ascii="Times New Roman" w:eastAsia="Times New Roman" w:hAnsi="Times New Roman" w:cs="Times New Roman"/>
      <w:sz w:val="28"/>
      <w:szCs w:val="20"/>
      <w:lang w:eastAsia="ru-RU"/>
    </w:rPr>
  </w:style>
  <w:style w:type="paragraph" w:customStyle="1" w:styleId="Standard">
    <w:name w:val="Standard"/>
    <w:rsid w:val="00FC38A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FC38AB"/>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FC3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znanium.com/catalog.php?bookinfo352144" TargetMode="External"/><Relationship Id="rId3" Type="http://schemas.openxmlformats.org/officeDocument/2006/relationships/settings" Target="settings.xml"/><Relationship Id="rId21" Type="http://schemas.openxmlformats.org/officeDocument/2006/relationships/hyperlink" Target="https://www.engadget.com/2017/01/23/asus-tinker-board/" TargetMode="External"/><Relationship Id="rId7" Type="http://schemas.openxmlformats.org/officeDocument/2006/relationships/header" Target="header3.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znanium.com/bookread.php?book180316"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header" Target="header1.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znanium.com/bookread.php?book180316"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g"/><Relationship Id="rId27" Type="http://schemas.openxmlformats.org/officeDocument/2006/relationships/hyperlink" Target="http://znanium.com/catalog.php?bookinfo3514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19365</Words>
  <Characters>110382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2017-10-18T10:50:00Z</dcterms:created>
  <dcterms:modified xsi:type="dcterms:W3CDTF">2017-10-18T10:50:00Z</dcterms:modified>
</cp:coreProperties>
</file>