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3F" w:rsidRPr="00483675" w:rsidRDefault="006A7F3F" w:rsidP="006A7F3F">
      <w:pPr>
        <w:spacing w:before="240" w:line="360" w:lineRule="auto"/>
        <w:ind w:left="1701"/>
        <w:jc w:val="both"/>
        <w:rPr>
          <w:rFonts w:eastAsia="Calibri" w:cs="Times New Roman"/>
          <w:b/>
          <w:bCs/>
          <w:color w:val="auto"/>
          <w:sz w:val="24"/>
        </w:rPr>
      </w:pPr>
      <w:r w:rsidRPr="00483675">
        <w:rPr>
          <w:rFonts w:eastAsia="Calibri" w:cs="Times New Roman"/>
          <w:b/>
          <w:bCs/>
          <w:color w:val="auto"/>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rFonts w:eastAsia="Calibri" w:cs="Times New Roman"/>
          <w:b/>
          <w:bCs/>
          <w:color w:val="auto"/>
          <w:sz w:val="24"/>
        </w:rPr>
        <w:t xml:space="preserve">20.00.00 Техносферная безопасность и природообустройство </w:t>
      </w:r>
      <w:bookmarkEnd w:id="0"/>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ind w:firstLine="5103"/>
        <w:jc w:val="center"/>
        <w:rPr>
          <w:b/>
          <w:color w:val="auto"/>
          <w:sz w:val="24"/>
        </w:rPr>
      </w:pPr>
    </w:p>
    <w:tbl>
      <w:tblPr>
        <w:tblW w:w="10314" w:type="dxa"/>
        <w:tblLook w:val="04A0" w:firstRow="1" w:lastRow="0" w:firstColumn="1" w:lastColumn="0" w:noHBand="0" w:noVBand="1"/>
      </w:tblPr>
      <w:tblGrid>
        <w:gridCol w:w="5211"/>
        <w:gridCol w:w="5103"/>
      </w:tblGrid>
      <w:tr w:rsidR="006A7F3F" w:rsidRPr="00483675" w:rsidTr="00F85A2C">
        <w:tc>
          <w:tcPr>
            <w:tcW w:w="5211" w:type="dxa"/>
          </w:tcPr>
          <w:p w:rsidR="006A7F3F" w:rsidRPr="00483675" w:rsidRDefault="006A7F3F" w:rsidP="00F85A2C">
            <w:pPr>
              <w:jc w:val="center"/>
              <w:rPr>
                <w:b/>
                <w:color w:val="auto"/>
                <w:sz w:val="24"/>
              </w:rPr>
            </w:pPr>
          </w:p>
        </w:tc>
        <w:tc>
          <w:tcPr>
            <w:tcW w:w="5103" w:type="dxa"/>
          </w:tcPr>
          <w:p w:rsidR="006A7F3F" w:rsidRPr="00483675" w:rsidRDefault="006A7F3F" w:rsidP="00F85A2C">
            <w:pPr>
              <w:rPr>
                <w:b/>
                <w:color w:val="auto"/>
                <w:sz w:val="24"/>
              </w:rPr>
            </w:pPr>
            <w:r w:rsidRPr="00483675">
              <w:rPr>
                <w:b/>
                <w:color w:val="auto"/>
                <w:sz w:val="24"/>
              </w:rPr>
              <w:t>Утверждено</w:t>
            </w:r>
          </w:p>
          <w:p w:rsidR="006A7F3F" w:rsidRPr="00483675" w:rsidRDefault="006A7F3F" w:rsidP="00F85A2C">
            <w:pPr>
              <w:rPr>
                <w:b/>
                <w:color w:val="auto"/>
                <w:sz w:val="24"/>
              </w:rPr>
            </w:pPr>
            <w:r w:rsidRPr="00483675">
              <w:rPr>
                <w:b/>
                <w:color w:val="auto"/>
                <w:sz w:val="24"/>
              </w:rPr>
              <w:t xml:space="preserve">протоколом заседания </w:t>
            </w:r>
          </w:p>
          <w:p w:rsidR="006A7F3F" w:rsidRPr="00483675" w:rsidRDefault="006A7F3F" w:rsidP="00F85A2C">
            <w:pPr>
              <w:rPr>
                <w:b/>
                <w:color w:val="auto"/>
                <w:sz w:val="24"/>
              </w:rPr>
            </w:pPr>
            <w:r w:rsidRPr="00483675">
              <w:rPr>
                <w:b/>
                <w:color w:val="auto"/>
                <w:sz w:val="24"/>
              </w:rPr>
              <w:t xml:space="preserve">ФУМО по УГС 20.00.00 Техносферная </w:t>
            </w:r>
          </w:p>
          <w:p w:rsidR="006A7F3F" w:rsidRPr="00483675" w:rsidRDefault="006A7F3F" w:rsidP="00F85A2C">
            <w:pPr>
              <w:rPr>
                <w:b/>
                <w:color w:val="auto"/>
                <w:sz w:val="24"/>
              </w:rPr>
            </w:pPr>
            <w:r w:rsidRPr="00483675">
              <w:rPr>
                <w:b/>
                <w:color w:val="auto"/>
                <w:sz w:val="24"/>
              </w:rPr>
              <w:t>безопасность и природообустройство</w:t>
            </w:r>
          </w:p>
          <w:p w:rsidR="006A7F3F" w:rsidRPr="00483675" w:rsidRDefault="006A7F3F" w:rsidP="00F85A2C">
            <w:pPr>
              <w:rPr>
                <w:b/>
                <w:color w:val="auto"/>
                <w:sz w:val="24"/>
              </w:rPr>
            </w:pPr>
            <w:r w:rsidRPr="00483675">
              <w:rPr>
                <w:b/>
                <w:color w:val="auto"/>
                <w:sz w:val="24"/>
              </w:rPr>
              <w:t xml:space="preserve">от </w:t>
            </w:r>
            <w:r w:rsidRPr="00483675">
              <w:rPr>
                <w:b/>
                <w:color w:val="auto"/>
                <w:sz w:val="24"/>
                <w:u w:val="single"/>
              </w:rPr>
              <w:t>" 01 "</w:t>
            </w:r>
            <w:r w:rsidRPr="00483675">
              <w:rPr>
                <w:b/>
                <w:color w:val="auto"/>
                <w:sz w:val="24"/>
              </w:rPr>
              <w:t xml:space="preserve"> </w:t>
            </w:r>
            <w:r w:rsidRPr="00483675">
              <w:rPr>
                <w:b/>
                <w:color w:val="auto"/>
                <w:sz w:val="24"/>
                <w:u w:val="single"/>
              </w:rPr>
              <w:t>февраля</w:t>
            </w:r>
            <w:r w:rsidRPr="00483675">
              <w:rPr>
                <w:b/>
                <w:color w:val="auto"/>
                <w:sz w:val="24"/>
              </w:rPr>
              <w:t xml:space="preserve"> </w:t>
            </w:r>
            <w:r w:rsidRPr="00483675">
              <w:rPr>
                <w:b/>
                <w:color w:val="auto"/>
                <w:sz w:val="24"/>
                <w:u w:val="single"/>
              </w:rPr>
              <w:t>2017г.</w:t>
            </w:r>
            <w:r w:rsidRPr="00483675">
              <w:rPr>
                <w:b/>
                <w:color w:val="auto"/>
                <w:sz w:val="24"/>
              </w:rPr>
              <w:t xml:space="preserve"> №</w:t>
            </w:r>
            <w:r w:rsidRPr="00483675">
              <w:rPr>
                <w:b/>
                <w:color w:val="auto"/>
                <w:sz w:val="24"/>
                <w:u w:val="single"/>
              </w:rPr>
              <w:t>1</w:t>
            </w:r>
          </w:p>
        </w:tc>
      </w:tr>
    </w:tbl>
    <w:p w:rsidR="006A7F3F" w:rsidRPr="00483675" w:rsidRDefault="006A7F3F" w:rsidP="006A7F3F">
      <w:pPr>
        <w:ind w:firstLine="5103"/>
        <w:jc w:val="center"/>
        <w:rPr>
          <w:b/>
          <w:color w:val="auto"/>
          <w:sz w:val="24"/>
        </w:rPr>
      </w:pPr>
    </w:p>
    <w:p w:rsidR="006A7F3F" w:rsidRPr="00483675" w:rsidRDefault="006A7F3F" w:rsidP="006A7F3F">
      <w:pPr>
        <w:ind w:firstLine="5103"/>
        <w:jc w:val="center"/>
        <w:rPr>
          <w:b/>
          <w:color w:val="auto"/>
          <w:sz w:val="24"/>
        </w:rPr>
      </w:pPr>
    </w:p>
    <w:p w:rsidR="006A7F3F" w:rsidRPr="00483675" w:rsidRDefault="006A7F3F" w:rsidP="006A7F3F">
      <w:pPr>
        <w:ind w:firstLine="5103"/>
        <w:jc w:val="center"/>
        <w:rPr>
          <w:b/>
          <w:color w:val="auto"/>
          <w:sz w:val="24"/>
        </w:rPr>
      </w:pPr>
    </w:p>
    <w:p w:rsidR="006A7F3F" w:rsidRPr="00483675" w:rsidRDefault="006A7F3F" w:rsidP="006A7F3F">
      <w:pPr>
        <w:ind w:firstLine="5103"/>
        <w:jc w:val="center"/>
        <w:rPr>
          <w:b/>
          <w:color w:val="auto"/>
          <w:sz w:val="24"/>
        </w:rPr>
      </w:pPr>
    </w:p>
    <w:p w:rsidR="006A7F3F" w:rsidRPr="00483675" w:rsidRDefault="006A7F3F" w:rsidP="006A7F3F">
      <w:pPr>
        <w:ind w:firstLine="5103"/>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r w:rsidRPr="00483675">
        <w:rPr>
          <w:b/>
          <w:color w:val="auto"/>
          <w:sz w:val="24"/>
        </w:rPr>
        <w:t xml:space="preserve">Фонд оценочных средств </w:t>
      </w:r>
    </w:p>
    <w:p w:rsidR="006A7F3F" w:rsidRPr="00483675" w:rsidRDefault="006A7F3F" w:rsidP="006A7F3F">
      <w:pPr>
        <w:jc w:val="center"/>
        <w:rPr>
          <w:b/>
          <w:color w:val="auto"/>
          <w:sz w:val="24"/>
        </w:rPr>
      </w:pPr>
      <w:r w:rsidRPr="00483675">
        <w:rPr>
          <w:b/>
          <w:color w:val="auto"/>
          <w:sz w:val="24"/>
        </w:rPr>
        <w:t xml:space="preserve">Всероссийской олимпиады профессионального мастерства </w:t>
      </w:r>
    </w:p>
    <w:p w:rsidR="006A7F3F" w:rsidRPr="00483675" w:rsidRDefault="006A7F3F" w:rsidP="006A7F3F">
      <w:pPr>
        <w:jc w:val="center"/>
        <w:rPr>
          <w:b/>
          <w:color w:val="auto"/>
          <w:sz w:val="24"/>
        </w:rPr>
      </w:pPr>
      <w:r w:rsidRPr="00483675">
        <w:rPr>
          <w:b/>
          <w:color w:val="auto"/>
          <w:sz w:val="24"/>
        </w:rPr>
        <w:t xml:space="preserve">по укрупненной группе специальностей  СПО  </w:t>
      </w:r>
    </w:p>
    <w:p w:rsidR="006A7F3F" w:rsidRPr="00483675" w:rsidRDefault="006A7F3F" w:rsidP="006A7F3F">
      <w:pPr>
        <w:jc w:val="center"/>
        <w:rPr>
          <w:b/>
          <w:color w:val="auto"/>
          <w:sz w:val="24"/>
          <w:u w:val="single"/>
        </w:rPr>
      </w:pPr>
    </w:p>
    <w:p w:rsidR="006A7F3F" w:rsidRPr="00483675" w:rsidRDefault="006A7F3F" w:rsidP="006A7F3F">
      <w:pPr>
        <w:jc w:val="center"/>
        <w:rPr>
          <w:b/>
          <w:color w:val="auto"/>
          <w:sz w:val="24"/>
        </w:rPr>
      </w:pPr>
      <w:r w:rsidRPr="00483675">
        <w:rPr>
          <w:b/>
          <w:color w:val="auto"/>
          <w:sz w:val="24"/>
          <w:u w:val="single"/>
        </w:rPr>
        <w:t>20.00.00 Техносферная безопасность и природообустройство</w:t>
      </w: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r w:rsidRPr="00483675">
        <w:rPr>
          <w:b/>
          <w:color w:val="auto"/>
          <w:sz w:val="24"/>
        </w:rPr>
        <w:t>Курск   2017</w:t>
      </w:r>
    </w:p>
    <w:p w:rsidR="006A7F3F" w:rsidRPr="00483675" w:rsidRDefault="006A7F3F" w:rsidP="006A7F3F">
      <w:pPr>
        <w:jc w:val="center"/>
        <w:rPr>
          <w:b/>
          <w:color w:val="auto"/>
          <w:sz w:val="24"/>
        </w:rPr>
      </w:pPr>
    </w:p>
    <w:p w:rsidR="006A7F3F" w:rsidRPr="00483675" w:rsidRDefault="006A7F3F" w:rsidP="006A7F3F">
      <w:pPr>
        <w:spacing w:line="360" w:lineRule="auto"/>
        <w:jc w:val="both"/>
        <w:rPr>
          <w:color w:val="auto"/>
          <w:sz w:val="24"/>
        </w:rPr>
      </w:pPr>
      <w:r w:rsidRPr="00483675">
        <w:rPr>
          <w:color w:val="auto"/>
          <w:sz w:val="24"/>
        </w:rPr>
        <w:t>ФОС разработан:</w:t>
      </w:r>
    </w:p>
    <w:p w:rsidR="006A7F3F" w:rsidRPr="00483675" w:rsidRDefault="006A7F3F" w:rsidP="006A7F3F">
      <w:pPr>
        <w:spacing w:line="360" w:lineRule="auto"/>
        <w:jc w:val="both"/>
        <w:rPr>
          <w:color w:val="auto"/>
          <w:sz w:val="24"/>
        </w:rPr>
      </w:pPr>
      <w:r w:rsidRPr="00483675">
        <w:rPr>
          <w:color w:val="auto"/>
          <w:sz w:val="24"/>
        </w:rPr>
        <w:lastRenderedPageBreak/>
        <w:t>1. Кирша Ю.В. - заместитель директора колледжа по учебной работе, зам. председателя ФУМО, к.э.н., эксперт Рособрнадзора, ГБПОУ г. Москвы ТПСК им. В.М. Максимчука</w:t>
      </w:r>
    </w:p>
    <w:p w:rsidR="006A7F3F" w:rsidRPr="00483675" w:rsidRDefault="006A7F3F" w:rsidP="006A7F3F">
      <w:pPr>
        <w:spacing w:line="360" w:lineRule="auto"/>
        <w:jc w:val="both"/>
        <w:rPr>
          <w:color w:val="auto"/>
          <w:sz w:val="24"/>
        </w:rPr>
      </w:pPr>
      <w:r w:rsidRPr="00483675">
        <w:rPr>
          <w:color w:val="auto"/>
          <w:sz w:val="24"/>
        </w:rPr>
        <w:t>2. Фадеев С.В. - заведующий отделением СПО, ГБПОУ г. Москвы ТПСК им. В.М. Максимчука</w:t>
      </w:r>
    </w:p>
    <w:p w:rsidR="006A7F3F" w:rsidRPr="00483675" w:rsidRDefault="006A7F3F" w:rsidP="006A7F3F">
      <w:pPr>
        <w:spacing w:line="360" w:lineRule="auto"/>
        <w:jc w:val="both"/>
        <w:rPr>
          <w:color w:val="auto"/>
          <w:sz w:val="24"/>
        </w:rPr>
      </w:pPr>
      <w:r w:rsidRPr="00483675">
        <w:rPr>
          <w:color w:val="auto"/>
          <w:sz w:val="24"/>
        </w:rPr>
        <w:t>3. Болдырева С.Ю. - заведующий отделением "Безопасность жизнедеятельности, природообустройство и защита окружающей среды" ОБПОУ "КГПК"</w:t>
      </w:r>
    </w:p>
    <w:p w:rsidR="006A7F3F" w:rsidRPr="00483675" w:rsidRDefault="006A7F3F" w:rsidP="006A7F3F">
      <w:pPr>
        <w:spacing w:line="360" w:lineRule="auto"/>
        <w:jc w:val="both"/>
        <w:rPr>
          <w:color w:val="auto"/>
          <w:sz w:val="24"/>
        </w:rPr>
      </w:pPr>
      <w:r w:rsidRPr="00483675">
        <w:rPr>
          <w:color w:val="auto"/>
          <w:sz w:val="24"/>
        </w:rPr>
        <w:t>4. Киргизов В.Ю. - преподаватель ОБПОУ "КГПК"</w:t>
      </w:r>
    </w:p>
    <w:p w:rsidR="006A7F3F" w:rsidRPr="00483675" w:rsidRDefault="006A7F3F" w:rsidP="006A7F3F">
      <w:pPr>
        <w:spacing w:line="360" w:lineRule="auto"/>
        <w:jc w:val="both"/>
        <w:rPr>
          <w:color w:val="auto"/>
          <w:sz w:val="24"/>
        </w:rPr>
      </w:pPr>
      <w:r w:rsidRPr="00483675">
        <w:rPr>
          <w:color w:val="auto"/>
          <w:sz w:val="24"/>
        </w:rPr>
        <w:t>5. Овчинников А.А. - преподаватель ОБПОУ "КГПК"</w:t>
      </w:r>
    </w:p>
    <w:p w:rsidR="006A7F3F" w:rsidRPr="00483675" w:rsidRDefault="006A7F3F" w:rsidP="006A7F3F">
      <w:pPr>
        <w:spacing w:line="360" w:lineRule="auto"/>
        <w:jc w:val="both"/>
        <w:rPr>
          <w:color w:val="auto"/>
          <w:sz w:val="24"/>
        </w:rPr>
      </w:pPr>
      <w:r w:rsidRPr="00483675">
        <w:rPr>
          <w:color w:val="auto"/>
          <w:sz w:val="24"/>
        </w:rPr>
        <w:t>6. Пахомов Ю.Н. - преподаватель ОБПОУ "КГПК"</w:t>
      </w:r>
    </w:p>
    <w:p w:rsidR="006A7F3F" w:rsidRPr="00483675" w:rsidRDefault="006A7F3F" w:rsidP="006A7F3F">
      <w:pPr>
        <w:spacing w:line="360" w:lineRule="auto"/>
        <w:jc w:val="both"/>
        <w:rPr>
          <w:color w:val="auto"/>
          <w:sz w:val="24"/>
        </w:rPr>
      </w:pPr>
      <w:r w:rsidRPr="00483675">
        <w:rPr>
          <w:color w:val="auto"/>
          <w:sz w:val="24"/>
        </w:rPr>
        <w:t>7. Фильчакова К.В. - преподаватель ОБПОУ "КГПК"</w:t>
      </w:r>
    </w:p>
    <w:p w:rsidR="006A7F3F" w:rsidRPr="00483675" w:rsidRDefault="006A7F3F" w:rsidP="006A7F3F">
      <w:pPr>
        <w:spacing w:line="360" w:lineRule="auto"/>
        <w:jc w:val="both"/>
        <w:rPr>
          <w:color w:val="auto"/>
          <w:sz w:val="24"/>
        </w:rPr>
      </w:pPr>
      <w:r w:rsidRPr="00483675">
        <w:rPr>
          <w:color w:val="auto"/>
          <w:sz w:val="24"/>
        </w:rPr>
        <w:t>8. Чеховская Т.Б. - преподаватель ОБПОУ "КГПК"</w:t>
      </w:r>
    </w:p>
    <w:p w:rsidR="006A7F3F" w:rsidRPr="00483675" w:rsidRDefault="006A7F3F" w:rsidP="006A7F3F">
      <w:pPr>
        <w:spacing w:line="360" w:lineRule="auto"/>
        <w:jc w:val="center"/>
        <w:rPr>
          <w:color w:val="auto"/>
          <w:sz w:val="24"/>
        </w:rPr>
      </w:pPr>
    </w:p>
    <w:p w:rsidR="006A7F3F" w:rsidRPr="00483675" w:rsidRDefault="006A7F3F" w:rsidP="006A7F3F">
      <w:pPr>
        <w:jc w:val="both"/>
        <w:rPr>
          <w:color w:val="auto"/>
          <w:sz w:val="24"/>
        </w:rPr>
      </w:pPr>
      <w:r w:rsidRPr="00483675">
        <w:rPr>
          <w:color w:val="auto"/>
          <w:sz w:val="24"/>
        </w:rPr>
        <w:t>Рассмотрен на заседании ФУМО по УГС 20.00.00 Техносферная безопасность и природообустройство</w:t>
      </w:r>
    </w:p>
    <w:p w:rsidR="006A7F3F" w:rsidRPr="00483675" w:rsidRDefault="006A7F3F" w:rsidP="006A7F3F">
      <w:pPr>
        <w:spacing w:line="360" w:lineRule="auto"/>
        <w:rPr>
          <w:color w:val="auto"/>
          <w:sz w:val="24"/>
        </w:rPr>
      </w:pPr>
      <w:r w:rsidRPr="00483675">
        <w:rPr>
          <w:color w:val="auto"/>
          <w:sz w:val="24"/>
        </w:rPr>
        <w:t>Протокол № 1 от 01 февраля 2017г.</w:t>
      </w:r>
    </w:p>
    <w:p w:rsidR="006A7F3F" w:rsidRPr="00483675" w:rsidRDefault="006A7F3F" w:rsidP="006A7F3F">
      <w:pPr>
        <w:spacing w:line="360" w:lineRule="auto"/>
        <w:rPr>
          <w:color w:val="auto"/>
          <w:sz w:val="24"/>
        </w:rPr>
      </w:pPr>
    </w:p>
    <w:p w:rsidR="006A7F3F" w:rsidRPr="00483675" w:rsidRDefault="006A7F3F" w:rsidP="006A7F3F">
      <w:pPr>
        <w:spacing w:line="360" w:lineRule="auto"/>
        <w:rPr>
          <w:color w:val="auto"/>
          <w:sz w:val="24"/>
        </w:rPr>
      </w:pPr>
      <w:r w:rsidRPr="00483675">
        <w:rPr>
          <w:color w:val="auto"/>
          <w:sz w:val="24"/>
        </w:rPr>
        <w:t>Рецензенты:</w:t>
      </w:r>
    </w:p>
    <w:p w:rsidR="006A7F3F" w:rsidRPr="00483675" w:rsidRDefault="006A7F3F" w:rsidP="006A7F3F">
      <w:pPr>
        <w:jc w:val="both"/>
        <w:rPr>
          <w:color w:val="auto"/>
          <w:sz w:val="24"/>
        </w:rPr>
      </w:pPr>
      <w:r w:rsidRPr="00483675">
        <w:rPr>
          <w:color w:val="auto"/>
          <w:sz w:val="24"/>
        </w:rPr>
        <w:t>1.Шаров С. М., заместитель начальника Главного управления МЧС России по Курской области (по ГПС), полковник внутренней службы</w:t>
      </w:r>
    </w:p>
    <w:p w:rsidR="006A7F3F" w:rsidRPr="00483675" w:rsidRDefault="006A7F3F" w:rsidP="006A7F3F">
      <w:pPr>
        <w:jc w:val="both"/>
        <w:rPr>
          <w:color w:val="auto"/>
          <w:sz w:val="24"/>
        </w:rPr>
      </w:pPr>
    </w:p>
    <w:p w:rsidR="006A7F3F" w:rsidRPr="00483675" w:rsidRDefault="006A7F3F" w:rsidP="006A7F3F">
      <w:pPr>
        <w:jc w:val="both"/>
        <w:rPr>
          <w:color w:val="auto"/>
          <w:sz w:val="24"/>
        </w:rPr>
      </w:pPr>
      <w:r w:rsidRPr="00483675">
        <w:rPr>
          <w:color w:val="auto"/>
          <w:sz w:val="24"/>
        </w:rPr>
        <w:t>2. Баскаков С.В., начальник УМЦ, к.п.н., эксперт Рособрнадзора, Академия ГПС МЧС России, полковник внутренней службы</w:t>
      </w:r>
    </w:p>
    <w:p w:rsidR="006A7F3F" w:rsidRPr="00483675" w:rsidRDefault="006A7F3F" w:rsidP="006A7F3F">
      <w:pPr>
        <w:jc w:val="both"/>
        <w:rPr>
          <w:color w:val="auto"/>
          <w:sz w:val="24"/>
        </w:rPr>
      </w:pPr>
    </w:p>
    <w:p w:rsidR="006A7F3F" w:rsidRPr="00483675" w:rsidRDefault="006A7F3F" w:rsidP="006A7F3F">
      <w:pPr>
        <w:jc w:val="both"/>
        <w:rPr>
          <w:color w:val="auto"/>
          <w:sz w:val="24"/>
        </w:rPr>
      </w:pPr>
      <w:r w:rsidRPr="00483675">
        <w:rPr>
          <w:color w:val="auto"/>
          <w:sz w:val="24"/>
        </w:rPr>
        <w:t>3. Бедило М.В., заместитель начальника Академии ГПС МЧС России по учебной работе, к.в.н., доцент, Академия ГПС МЧС России, полковник внутренней службы</w:t>
      </w:r>
    </w:p>
    <w:p w:rsidR="006A7F3F" w:rsidRPr="00483675" w:rsidRDefault="006A7F3F" w:rsidP="006A7F3F">
      <w:pPr>
        <w:jc w:val="both"/>
        <w:rPr>
          <w:color w:val="auto"/>
          <w:sz w:val="24"/>
        </w:rPr>
      </w:pPr>
    </w:p>
    <w:p w:rsidR="006A7F3F" w:rsidRPr="00483675" w:rsidRDefault="006A7F3F" w:rsidP="006A7F3F">
      <w:pPr>
        <w:jc w:val="both"/>
        <w:rPr>
          <w:color w:val="auto"/>
          <w:sz w:val="24"/>
        </w:rPr>
      </w:pPr>
      <w:r w:rsidRPr="00483675">
        <w:rPr>
          <w:color w:val="auto"/>
          <w:sz w:val="24"/>
        </w:rPr>
        <w:t>4. Кирша Ю.В. - заместитель директора колледжа по учебной работе, зам. председателя ФУМО, к.э.н., эксперт Рособрнадзора, ГБПОУ г. Москвы ТПСК им. В.М. Максимчука</w:t>
      </w: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pPr>
    </w:p>
    <w:p w:rsidR="006A7F3F" w:rsidRPr="00483675" w:rsidRDefault="006A7F3F" w:rsidP="006A7F3F">
      <w:pPr>
        <w:jc w:val="center"/>
        <w:rPr>
          <w:b/>
          <w:color w:val="auto"/>
          <w:sz w:val="24"/>
        </w:rPr>
        <w:sectPr w:rsidR="006A7F3F" w:rsidRPr="00483675" w:rsidSect="00C567C6">
          <w:footerReference w:type="default" r:id="rId5"/>
          <w:pgSz w:w="11907" w:h="16839" w:code="9"/>
          <w:pgMar w:top="1134" w:right="567" w:bottom="1134" w:left="1701" w:header="709" w:footer="709" w:gutter="0"/>
          <w:cols w:space="708"/>
          <w:titlePg/>
          <w:docGrid w:linePitch="381"/>
        </w:sectPr>
      </w:pPr>
    </w:p>
    <w:p w:rsidR="006A7F3F" w:rsidRPr="00483675" w:rsidRDefault="006A7F3F" w:rsidP="006A7F3F">
      <w:pPr>
        <w:jc w:val="center"/>
        <w:rPr>
          <w:b/>
          <w:color w:val="auto"/>
          <w:sz w:val="24"/>
        </w:rPr>
      </w:pPr>
      <w:r w:rsidRPr="00483675">
        <w:rPr>
          <w:b/>
          <w:color w:val="auto"/>
          <w:sz w:val="24"/>
        </w:rPr>
        <w:lastRenderedPageBreak/>
        <w:t xml:space="preserve">Содержание: </w:t>
      </w:r>
    </w:p>
    <w:p w:rsidR="006A7F3F" w:rsidRPr="00483675" w:rsidRDefault="006A7F3F" w:rsidP="006A7F3F">
      <w:pPr>
        <w:jc w:val="center"/>
        <w:rPr>
          <w:b/>
          <w:color w:val="auto"/>
          <w:sz w:val="24"/>
        </w:rPr>
      </w:pPr>
    </w:p>
    <w:tbl>
      <w:tblPr>
        <w:tblW w:w="9889" w:type="dxa"/>
        <w:tblLook w:val="04A0" w:firstRow="1" w:lastRow="0" w:firstColumn="1" w:lastColumn="0" w:noHBand="0" w:noVBand="1"/>
      </w:tblPr>
      <w:tblGrid>
        <w:gridCol w:w="817"/>
        <w:gridCol w:w="9072"/>
      </w:tblGrid>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Спецификация Фонда оценочных средств</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Паспорт практического задания «Перевод профессионального текста»</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Паспорт практического задания  «Задание по организации работы коллектива»</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Паспорт практического задания инвариантной части практического  задания 2 уровня</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Паспорта практического задания вариативной части практического задания 2 уровня</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Оценочные средства (демоверсии, включающие инструкции по выполнению)</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Сводная ведомость  оценок результатов выполнения участниками практических  заданий   I уровня</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Ведомости оценок результатов выполнения практического задания  II уровня</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Сводная  ведомость  оценок результатов выполнения  практических  заданий   II уровня</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Сводная ведомость  оценок результатов выполнения профессионального комплексного задания</w:t>
            </w:r>
          </w:p>
        </w:tc>
      </w:tr>
      <w:tr w:rsidR="006A7F3F" w:rsidRPr="00483675" w:rsidTr="00F85A2C">
        <w:tc>
          <w:tcPr>
            <w:tcW w:w="817" w:type="dxa"/>
          </w:tcPr>
          <w:p w:rsidR="006A7F3F" w:rsidRPr="00483675" w:rsidRDefault="006A7F3F" w:rsidP="006A7F3F">
            <w:pPr>
              <w:numPr>
                <w:ilvl w:val="0"/>
                <w:numId w:val="24"/>
              </w:numPr>
              <w:spacing w:line="360" w:lineRule="auto"/>
              <w:ind w:left="0" w:firstLine="0"/>
              <w:jc w:val="center"/>
              <w:rPr>
                <w:b/>
                <w:color w:val="auto"/>
                <w:sz w:val="24"/>
              </w:rPr>
            </w:pPr>
          </w:p>
        </w:tc>
        <w:tc>
          <w:tcPr>
            <w:tcW w:w="9072" w:type="dxa"/>
          </w:tcPr>
          <w:p w:rsidR="006A7F3F" w:rsidRPr="00483675" w:rsidRDefault="006A7F3F" w:rsidP="00F85A2C">
            <w:pPr>
              <w:spacing w:line="360" w:lineRule="auto"/>
              <w:jc w:val="both"/>
              <w:rPr>
                <w:b/>
                <w:color w:val="auto"/>
                <w:sz w:val="24"/>
              </w:rPr>
            </w:pPr>
            <w:r w:rsidRPr="00483675">
              <w:rPr>
                <w:b/>
                <w:color w:val="auto"/>
                <w:sz w:val="24"/>
              </w:rPr>
              <w:t>Методические материалы</w:t>
            </w:r>
          </w:p>
        </w:tc>
      </w:tr>
    </w:tbl>
    <w:p w:rsidR="006A7F3F" w:rsidRPr="00483675" w:rsidRDefault="006A7F3F" w:rsidP="006A7F3F">
      <w:pPr>
        <w:spacing w:line="360" w:lineRule="auto"/>
        <w:jc w:val="center"/>
        <w:rPr>
          <w:b/>
          <w:color w:val="auto"/>
          <w:sz w:val="24"/>
        </w:rPr>
      </w:pPr>
    </w:p>
    <w:p w:rsidR="006A7F3F" w:rsidRPr="00483675" w:rsidRDefault="006A7F3F" w:rsidP="006A7F3F">
      <w:pPr>
        <w:spacing w:line="360" w:lineRule="auto"/>
        <w:ind w:left="710"/>
        <w:jc w:val="both"/>
        <w:rPr>
          <w:b/>
          <w:color w:val="auto"/>
          <w:sz w:val="24"/>
        </w:rPr>
      </w:pPr>
    </w:p>
    <w:p w:rsidR="006A7F3F" w:rsidRPr="00483675" w:rsidRDefault="006A7F3F" w:rsidP="006A7F3F">
      <w:pPr>
        <w:ind w:left="710"/>
        <w:jc w:val="both"/>
        <w:rPr>
          <w:b/>
          <w:color w:val="auto"/>
          <w:sz w:val="24"/>
        </w:rPr>
      </w:pPr>
      <w:r w:rsidRPr="00483675">
        <w:rPr>
          <w:b/>
          <w:color w:val="auto"/>
          <w:sz w:val="24"/>
        </w:rPr>
        <w:t xml:space="preserve"> </w:t>
      </w:r>
    </w:p>
    <w:p w:rsidR="006A7F3F" w:rsidRPr="00483675" w:rsidRDefault="006A7F3F" w:rsidP="006A7F3F">
      <w:pPr>
        <w:ind w:left="710"/>
        <w:jc w:val="both"/>
        <w:rPr>
          <w:b/>
          <w:color w:val="auto"/>
          <w:sz w:val="24"/>
        </w:rPr>
        <w:sectPr w:rsidR="006A7F3F" w:rsidRPr="00483675" w:rsidSect="00C567C6">
          <w:pgSz w:w="11907" w:h="16839" w:code="9"/>
          <w:pgMar w:top="1134" w:right="567" w:bottom="1134" w:left="1701" w:header="709" w:footer="709" w:gutter="0"/>
          <w:cols w:space="708"/>
          <w:titlePg/>
          <w:docGrid w:linePitch="381"/>
        </w:sectPr>
      </w:pPr>
    </w:p>
    <w:p w:rsidR="006A7F3F" w:rsidRPr="00483675" w:rsidRDefault="006A7F3F" w:rsidP="006A7F3F">
      <w:pPr>
        <w:jc w:val="center"/>
        <w:rPr>
          <w:b/>
          <w:color w:val="auto"/>
          <w:sz w:val="24"/>
        </w:rPr>
      </w:pPr>
      <w:r w:rsidRPr="00483675">
        <w:rPr>
          <w:b/>
          <w:color w:val="auto"/>
          <w:sz w:val="24"/>
        </w:rPr>
        <w:lastRenderedPageBreak/>
        <w:t>1. Спецификация Фонда оценочных средств</w:t>
      </w:r>
    </w:p>
    <w:p w:rsidR="006A7F3F" w:rsidRPr="00483675" w:rsidRDefault="006A7F3F" w:rsidP="006A7F3F">
      <w:pPr>
        <w:spacing w:line="360" w:lineRule="auto"/>
        <w:jc w:val="center"/>
        <w:rPr>
          <w:b/>
          <w:color w:val="auto"/>
          <w:sz w:val="24"/>
        </w:rPr>
      </w:pPr>
    </w:p>
    <w:p w:rsidR="006A7F3F" w:rsidRPr="00483675" w:rsidRDefault="006A7F3F" w:rsidP="006A7F3F">
      <w:pPr>
        <w:tabs>
          <w:tab w:val="left" w:pos="426"/>
        </w:tabs>
        <w:spacing w:line="360" w:lineRule="auto"/>
        <w:jc w:val="center"/>
        <w:rPr>
          <w:b/>
          <w:color w:val="auto"/>
          <w:sz w:val="24"/>
        </w:rPr>
      </w:pPr>
      <w:r w:rsidRPr="00483675">
        <w:rPr>
          <w:b/>
          <w:color w:val="auto"/>
          <w:sz w:val="24"/>
        </w:rPr>
        <w:t>1. Назначение Фонда оценочных средств</w:t>
      </w:r>
    </w:p>
    <w:p w:rsidR="006A7F3F" w:rsidRPr="00483675" w:rsidRDefault="006A7F3F" w:rsidP="006A7F3F">
      <w:pPr>
        <w:numPr>
          <w:ilvl w:val="1"/>
          <w:numId w:val="2"/>
        </w:numPr>
        <w:tabs>
          <w:tab w:val="left" w:pos="1134"/>
        </w:tabs>
        <w:spacing w:line="360" w:lineRule="auto"/>
        <w:ind w:left="0" w:firstLine="709"/>
        <w:jc w:val="both"/>
        <w:rPr>
          <w:rFonts w:eastAsia="Times New Roman"/>
          <w:color w:val="auto"/>
          <w:sz w:val="24"/>
        </w:rPr>
      </w:pPr>
      <w:r w:rsidRPr="00483675">
        <w:rPr>
          <w:rFonts w:eastAsia="Times New Roman"/>
          <w:color w:val="auto"/>
          <w:sz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процедура определения результатов участников, выявления победителя Олимпиады (первое место) и призеров (второе и третье места);</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процедура определения победителей в дополнительных номинациях.</w:t>
      </w:r>
    </w:p>
    <w:p w:rsidR="006A7F3F" w:rsidRPr="00483675" w:rsidRDefault="006A7F3F" w:rsidP="006A7F3F">
      <w:pPr>
        <w:tabs>
          <w:tab w:val="left" w:pos="1134"/>
        </w:tabs>
        <w:spacing w:line="360" w:lineRule="auto"/>
        <w:jc w:val="center"/>
        <w:rPr>
          <w:b/>
          <w:color w:val="auto"/>
          <w:sz w:val="24"/>
        </w:rPr>
      </w:pPr>
    </w:p>
    <w:p w:rsidR="006A7F3F" w:rsidRPr="00483675" w:rsidRDefault="006A7F3F" w:rsidP="006A7F3F">
      <w:pPr>
        <w:tabs>
          <w:tab w:val="left" w:pos="1134"/>
        </w:tabs>
        <w:spacing w:line="360" w:lineRule="auto"/>
        <w:jc w:val="center"/>
        <w:rPr>
          <w:b/>
          <w:color w:val="auto"/>
          <w:sz w:val="24"/>
        </w:rPr>
      </w:pPr>
      <w:r w:rsidRPr="00483675">
        <w:rPr>
          <w:b/>
          <w:color w:val="auto"/>
          <w:sz w:val="24"/>
        </w:rPr>
        <w:t>2. Документы, определяющие содержание Фонда оценочных средств</w:t>
      </w:r>
    </w:p>
    <w:p w:rsidR="006A7F3F" w:rsidRPr="00483675" w:rsidRDefault="006A7F3F" w:rsidP="006A7F3F">
      <w:pPr>
        <w:tabs>
          <w:tab w:val="left" w:pos="0"/>
        </w:tabs>
        <w:spacing w:line="360" w:lineRule="auto"/>
        <w:ind w:firstLine="709"/>
        <w:jc w:val="both"/>
        <w:rPr>
          <w:b/>
          <w:color w:val="auto"/>
          <w:sz w:val="24"/>
        </w:rPr>
      </w:pPr>
      <w:r w:rsidRPr="00483675">
        <w:rPr>
          <w:color w:val="auto"/>
          <w:sz w:val="24"/>
          <w:shd w:val="clear" w:color="auto" w:fill="FFFFFF"/>
        </w:rPr>
        <w:t>2.1.  Содержание Фонда оценочных средств определяется на основе и с учетом следующих документов:</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t>Федерального закона от 29 декабря 2012 г. № 273-ФЗ «Об образовании в Российской Федерации»;</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t xml:space="preserve">приказа Министерства образования и науки Российской Федерации от 14 июня </w:t>
      </w:r>
      <w:smartTag w:uri="urn:schemas-microsoft-com:office:smarttags" w:element="metricconverter">
        <w:smartTagPr>
          <w:attr w:name="ProductID" w:val="2013 г"/>
        </w:smartTagPr>
        <w:r w:rsidRPr="00483675">
          <w:rPr>
            <w:color w:val="auto"/>
            <w:sz w:val="24"/>
          </w:rPr>
          <w:t>2013 г</w:t>
        </w:r>
      </w:smartTag>
      <w:r w:rsidRPr="00483675">
        <w:rPr>
          <w:color w:val="auto"/>
          <w:sz w:val="24"/>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A7F3F" w:rsidRPr="00483675" w:rsidRDefault="006A7F3F" w:rsidP="006A7F3F">
      <w:pPr>
        <w:tabs>
          <w:tab w:val="left" w:pos="0"/>
        </w:tabs>
        <w:spacing w:line="360" w:lineRule="auto"/>
        <w:ind w:firstLine="709"/>
        <w:jc w:val="both"/>
        <w:rPr>
          <w:rFonts w:eastAsia="Times New Roman"/>
          <w:color w:val="auto"/>
          <w:sz w:val="24"/>
        </w:rPr>
      </w:pPr>
      <w:r w:rsidRPr="00483675">
        <w:rPr>
          <w:color w:val="auto"/>
          <w:sz w:val="24"/>
        </w:rPr>
        <w:t xml:space="preserve"> </w:t>
      </w:r>
      <w:r w:rsidRPr="00483675">
        <w:rPr>
          <w:rFonts w:eastAsia="Times New Roman"/>
          <w:color w:val="auto"/>
          <w:sz w:val="24"/>
        </w:rPr>
        <w:t xml:space="preserve">приказа Министерства образования и науки Российской Федерации от 29 октября </w:t>
      </w:r>
      <w:smartTag w:uri="urn:schemas-microsoft-com:office:smarttags" w:element="metricconverter">
        <w:smartTagPr>
          <w:attr w:name="ProductID" w:val="2013 г"/>
        </w:smartTagPr>
        <w:r w:rsidRPr="00483675">
          <w:rPr>
            <w:rFonts w:eastAsia="Times New Roman"/>
            <w:color w:val="auto"/>
            <w:sz w:val="24"/>
          </w:rPr>
          <w:t>2013 г</w:t>
        </w:r>
      </w:smartTag>
      <w:r w:rsidRPr="00483675">
        <w:rPr>
          <w:rFonts w:eastAsia="Times New Roman"/>
          <w:color w:val="auto"/>
          <w:sz w:val="24"/>
        </w:rPr>
        <w:t xml:space="preserve">. № 1199 «Об утверждении перечня </w:t>
      </w:r>
      <w:r w:rsidRPr="00483675">
        <w:rPr>
          <w:rStyle w:val="blk"/>
          <w:color w:val="auto"/>
          <w:sz w:val="24"/>
        </w:rPr>
        <w:t xml:space="preserve">специальностей </w:t>
      </w:r>
      <w:r w:rsidRPr="00483675">
        <w:rPr>
          <w:rFonts w:eastAsia="Times New Roman"/>
          <w:color w:val="auto"/>
          <w:sz w:val="24"/>
        </w:rPr>
        <w:t xml:space="preserve">среднего профессионального образования»; </w:t>
      </w:r>
    </w:p>
    <w:p w:rsidR="006A7F3F" w:rsidRPr="00483675" w:rsidRDefault="006A7F3F" w:rsidP="006A7F3F">
      <w:pPr>
        <w:tabs>
          <w:tab w:val="left" w:pos="0"/>
        </w:tabs>
        <w:spacing w:line="360" w:lineRule="auto"/>
        <w:ind w:firstLine="709"/>
        <w:jc w:val="both"/>
        <w:rPr>
          <w:color w:val="auto"/>
          <w:sz w:val="24"/>
        </w:rPr>
      </w:pPr>
      <w:r w:rsidRPr="00483675">
        <w:rPr>
          <w:rFonts w:eastAsia="Times New Roman"/>
          <w:color w:val="auto"/>
          <w:sz w:val="24"/>
        </w:rPr>
        <w:t>п</w:t>
      </w:r>
      <w:r w:rsidRPr="00483675">
        <w:rPr>
          <w:color w:val="auto"/>
          <w:sz w:val="24"/>
        </w:rPr>
        <w:t xml:space="preserve">риказа Министерства образования и науки РФ от 18 ноября </w:t>
      </w:r>
      <w:smartTag w:uri="urn:schemas-microsoft-com:office:smarttags" w:element="metricconverter">
        <w:smartTagPr>
          <w:attr w:name="ProductID" w:val="2015 г"/>
        </w:smartTagPr>
        <w:r w:rsidRPr="00483675">
          <w:rPr>
            <w:color w:val="auto"/>
            <w:sz w:val="24"/>
          </w:rPr>
          <w:t>2015 г</w:t>
        </w:r>
      </w:smartTag>
      <w:r w:rsidRPr="00483675">
        <w:rPr>
          <w:color w:val="auto"/>
          <w:sz w:val="24"/>
        </w:rPr>
        <w:t>. № 1350</w:t>
      </w:r>
      <w:r w:rsidRPr="00483675">
        <w:rPr>
          <w:b/>
          <w:color w:val="auto"/>
          <w:sz w:val="24"/>
        </w:rPr>
        <w:t xml:space="preserve"> </w:t>
      </w:r>
      <w:r w:rsidRPr="00483675">
        <w:rPr>
          <w:color w:val="auto"/>
          <w:sz w:val="24"/>
        </w:rPr>
        <w:t xml:space="preserve">«О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483675">
          <w:rPr>
            <w:color w:val="auto"/>
            <w:sz w:val="24"/>
          </w:rPr>
          <w:t>2013 г</w:t>
        </w:r>
      </w:smartTag>
      <w:r w:rsidRPr="00483675">
        <w:rPr>
          <w:color w:val="auto"/>
          <w:sz w:val="24"/>
        </w:rPr>
        <w:t>. № 1199»;</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26 декабря </w:t>
      </w:r>
      <w:smartTag w:uri="urn:schemas-microsoft-com:office:smarttags" w:element="metricconverter">
        <w:smartTagPr>
          <w:attr w:name="ProductID" w:val="2016 г"/>
        </w:smartTagPr>
        <w:r w:rsidRPr="00483675">
          <w:rPr>
            <w:color w:val="auto"/>
            <w:sz w:val="24"/>
          </w:rPr>
          <w:t>2016 г</w:t>
        </w:r>
      </w:smartTag>
      <w:r w:rsidRPr="00483675">
        <w:rPr>
          <w:color w:val="auto"/>
          <w:sz w:val="24"/>
        </w:rPr>
        <w:t>.;</w:t>
      </w:r>
    </w:p>
    <w:p w:rsidR="006A7F3F" w:rsidRPr="00483675" w:rsidRDefault="006A7F3F" w:rsidP="006A7F3F">
      <w:pPr>
        <w:tabs>
          <w:tab w:val="left" w:pos="0"/>
        </w:tabs>
        <w:spacing w:line="360" w:lineRule="auto"/>
        <w:ind w:firstLine="709"/>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 xml:space="preserve">. № 352 «Об утверждении федерального государственного образовательного стандарта среднего профессионального образования по специальности 20.02.02 </w:t>
      </w:r>
      <w:r w:rsidRPr="00483675">
        <w:rPr>
          <w:rStyle w:val="FontStyle15"/>
          <w:color w:val="auto"/>
        </w:rPr>
        <w:t>Защита в чрезвычайных ситуациях</w:t>
      </w:r>
      <w:r w:rsidRPr="00483675">
        <w:rPr>
          <w:rFonts w:eastAsia="Times New Roman"/>
          <w:color w:val="auto"/>
          <w:sz w:val="24"/>
        </w:rPr>
        <w:t>»;</w:t>
      </w:r>
    </w:p>
    <w:p w:rsidR="006A7F3F" w:rsidRPr="00483675" w:rsidRDefault="006A7F3F" w:rsidP="006A7F3F">
      <w:pPr>
        <w:tabs>
          <w:tab w:val="left" w:pos="0"/>
        </w:tabs>
        <w:spacing w:line="360" w:lineRule="auto"/>
        <w:ind w:firstLine="709"/>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 xml:space="preserve">. № 354 «Об утверждении федерального государственного образовательного стандарта среднего профессионального образования по специальности 20.02.04 </w:t>
      </w:r>
      <w:r w:rsidRPr="00483675">
        <w:rPr>
          <w:rStyle w:val="FontStyle15"/>
          <w:color w:val="auto"/>
        </w:rPr>
        <w:t>Пожарная безопасность</w:t>
      </w:r>
      <w:r w:rsidRPr="00483675">
        <w:rPr>
          <w:rFonts w:eastAsia="Times New Roman"/>
          <w:color w:val="auto"/>
          <w:sz w:val="24"/>
        </w:rPr>
        <w:t>»;</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t xml:space="preserve">регламента Финала национального чемпионата «Молодые профессионалы» (WORLDSKILLS RUSSIA). </w:t>
      </w:r>
    </w:p>
    <w:p w:rsidR="006A7F3F" w:rsidRPr="00483675" w:rsidRDefault="006A7F3F" w:rsidP="006A7F3F">
      <w:pPr>
        <w:tabs>
          <w:tab w:val="left" w:pos="0"/>
        </w:tabs>
        <w:spacing w:line="360" w:lineRule="auto"/>
        <w:ind w:firstLine="709"/>
        <w:jc w:val="both"/>
        <w:rPr>
          <w:b/>
          <w:color w:val="auto"/>
          <w:sz w:val="24"/>
        </w:rPr>
      </w:pPr>
    </w:p>
    <w:p w:rsidR="006A7F3F" w:rsidRPr="00483675" w:rsidRDefault="006A7F3F" w:rsidP="006A7F3F">
      <w:pPr>
        <w:tabs>
          <w:tab w:val="left" w:pos="0"/>
        </w:tabs>
        <w:spacing w:line="360" w:lineRule="auto"/>
        <w:ind w:firstLine="709"/>
        <w:jc w:val="center"/>
        <w:rPr>
          <w:b/>
          <w:color w:val="auto"/>
          <w:sz w:val="24"/>
        </w:rPr>
      </w:pPr>
      <w:r w:rsidRPr="00483675">
        <w:rPr>
          <w:b/>
          <w:color w:val="auto"/>
          <w:sz w:val="24"/>
        </w:rPr>
        <w:t>3. Подходы к отбору содержания, разработке структуры оценочных средств и процедуре применения</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t>3.1. Программа конкурсных испытаний Олимпиады</w:t>
      </w:r>
      <w:r w:rsidRPr="00483675">
        <w:rPr>
          <w:rFonts w:eastAsia="Times New Roman"/>
          <w:color w:val="auto"/>
          <w:sz w:val="24"/>
          <w:lang w:val="x-none" w:eastAsia="x-none"/>
        </w:rPr>
        <w:t xml:space="preserve"> предусматривает для </w:t>
      </w:r>
      <w:r w:rsidRPr="00483675">
        <w:rPr>
          <w:rFonts w:eastAsia="Times New Roman"/>
          <w:color w:val="auto"/>
          <w:sz w:val="24"/>
          <w:lang w:eastAsia="x-none"/>
        </w:rPr>
        <w:t>участников</w:t>
      </w:r>
      <w:r w:rsidRPr="00483675">
        <w:rPr>
          <w:rFonts w:eastAsia="Times New Roman"/>
          <w:color w:val="auto"/>
          <w:sz w:val="24"/>
          <w:lang w:val="x-none" w:eastAsia="x-none"/>
        </w:rPr>
        <w:t xml:space="preserve"> выполнение</w:t>
      </w:r>
      <w:r w:rsidRPr="00483675">
        <w:rPr>
          <w:color w:val="auto"/>
          <w:sz w:val="24"/>
          <w:lang w:val="x-none" w:eastAsia="x-none"/>
        </w:rPr>
        <w:t xml:space="preserve"> </w:t>
      </w:r>
      <w:r w:rsidRPr="00483675">
        <w:rPr>
          <w:color w:val="auto"/>
          <w:sz w:val="24"/>
          <w:lang w:eastAsia="x-none"/>
        </w:rPr>
        <w:t>заданий</w:t>
      </w:r>
      <w:r w:rsidRPr="00483675">
        <w:rPr>
          <w:color w:val="auto"/>
          <w:sz w:val="24"/>
        </w:rPr>
        <w:t xml:space="preserve"> двух уровней.</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6A7F3F" w:rsidRPr="00483675" w:rsidRDefault="006A7F3F" w:rsidP="006A7F3F">
      <w:pPr>
        <w:tabs>
          <w:tab w:val="left" w:pos="0"/>
        </w:tabs>
        <w:spacing w:line="360" w:lineRule="auto"/>
        <w:ind w:firstLine="709"/>
        <w:jc w:val="both"/>
        <w:rPr>
          <w:color w:val="auto"/>
          <w:sz w:val="24"/>
        </w:rPr>
      </w:pPr>
      <w:r w:rsidRPr="00483675">
        <w:rPr>
          <w:color w:val="auto"/>
          <w:sz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6A7F3F" w:rsidRPr="00483675" w:rsidRDefault="006A7F3F" w:rsidP="006A7F3F">
      <w:pPr>
        <w:tabs>
          <w:tab w:val="left" w:pos="0"/>
          <w:tab w:val="left" w:pos="1134"/>
        </w:tabs>
        <w:spacing w:line="360" w:lineRule="auto"/>
        <w:ind w:firstLine="709"/>
        <w:jc w:val="both"/>
        <w:rPr>
          <w:rFonts w:eastAsia="Times New Roman"/>
          <w:color w:val="auto"/>
          <w:sz w:val="24"/>
        </w:rPr>
      </w:pPr>
      <w:r w:rsidRPr="00483675">
        <w:rPr>
          <w:color w:val="auto"/>
          <w:sz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требования работодателей к специалистам среднего звена.</w:t>
      </w:r>
    </w:p>
    <w:p w:rsidR="006A7F3F" w:rsidRPr="00483675" w:rsidRDefault="006A7F3F" w:rsidP="006A7F3F">
      <w:pPr>
        <w:tabs>
          <w:tab w:val="left" w:pos="426"/>
        </w:tabs>
        <w:spacing w:line="360" w:lineRule="auto"/>
        <w:ind w:firstLine="709"/>
        <w:jc w:val="both"/>
        <w:rPr>
          <w:rFonts w:eastAsia="Times New Roman"/>
          <w:color w:val="auto"/>
          <w:sz w:val="24"/>
        </w:rPr>
      </w:pPr>
      <w:r w:rsidRPr="00483675">
        <w:rPr>
          <w:rFonts w:eastAsia="Times New Roman"/>
          <w:color w:val="auto"/>
          <w:sz w:val="24"/>
        </w:rPr>
        <w:t xml:space="preserve">3.3. Задания </w:t>
      </w:r>
      <w:r w:rsidRPr="00483675">
        <w:rPr>
          <w:color w:val="auto"/>
          <w:sz w:val="24"/>
        </w:rPr>
        <w:t>I</w:t>
      </w:r>
      <w:r w:rsidRPr="00483675">
        <w:rPr>
          <w:rFonts w:eastAsia="Times New Roman"/>
          <w:color w:val="auto"/>
          <w:sz w:val="24"/>
        </w:rPr>
        <w:t xml:space="preserve"> уровня состоят из тестового задания   и практических задач.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3.4. Задание «Тестирование» состоит из теоретических вопросов, сформированных по разделам и темам.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Предлагаемое для выполнения участнику тестовое задание включает 2 части - инвариантную и вариативную, всего 40 вопросов.</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w:t>
      </w:r>
      <w:r w:rsidRPr="00483675">
        <w:rPr>
          <w:color w:val="auto"/>
          <w:sz w:val="24"/>
        </w:rPr>
        <w:lastRenderedPageBreak/>
        <w:t>последовательности. Тематика, количество и формат вопросов по темам инвариантной части тестового задания едины для всех специальностей СПО.</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Алгоритм формирования инвариантной части задания «Тестирование» для участника Олимпиады единый для всех специальностей СПО.</w:t>
      </w:r>
    </w:p>
    <w:p w:rsidR="006A7F3F" w:rsidRPr="00483675" w:rsidRDefault="006A7F3F" w:rsidP="006A7F3F">
      <w:pPr>
        <w:tabs>
          <w:tab w:val="left" w:pos="709"/>
        </w:tabs>
        <w:spacing w:after="120"/>
        <w:jc w:val="right"/>
        <w:rPr>
          <w:color w:val="auto"/>
          <w:sz w:val="24"/>
        </w:rPr>
      </w:pPr>
      <w:r w:rsidRPr="00483675">
        <w:rPr>
          <w:color w:val="auto"/>
        </w:rPr>
        <w:t xml:space="preserve"> </w:t>
      </w:r>
      <w:r w:rsidRPr="00483675">
        <w:rPr>
          <w:color w:val="auto"/>
          <w:sz w:val="24"/>
        </w:rPr>
        <w:t>Таблица 1</w:t>
      </w:r>
    </w:p>
    <w:p w:rsidR="006A7F3F" w:rsidRPr="00483675" w:rsidRDefault="006A7F3F" w:rsidP="006A7F3F">
      <w:pPr>
        <w:tabs>
          <w:tab w:val="left" w:pos="709"/>
        </w:tabs>
        <w:spacing w:after="120"/>
        <w:jc w:val="center"/>
        <w:rPr>
          <w:color w:val="auto"/>
          <w:sz w:val="24"/>
        </w:rPr>
      </w:pPr>
      <w:r w:rsidRPr="00483675">
        <w:rPr>
          <w:color w:val="auto"/>
          <w:sz w:val="24"/>
        </w:rPr>
        <w:t>Алгоритм формирования содержания задания «Тестирование»</w:t>
      </w:r>
    </w:p>
    <w:tbl>
      <w:tblPr>
        <w:tblW w:w="9629" w:type="dxa"/>
        <w:tblLayout w:type="fixed"/>
        <w:tblCellMar>
          <w:left w:w="0" w:type="dxa"/>
          <w:right w:w="0" w:type="dxa"/>
        </w:tblCellMar>
        <w:tblLook w:val="04A0" w:firstRow="1" w:lastRow="0" w:firstColumn="1" w:lastColumn="0" w:noHBand="0" w:noVBand="1"/>
      </w:tblPr>
      <w:tblGrid>
        <w:gridCol w:w="675"/>
        <w:gridCol w:w="2552"/>
        <w:gridCol w:w="1276"/>
        <w:gridCol w:w="992"/>
        <w:gridCol w:w="992"/>
        <w:gridCol w:w="1276"/>
        <w:gridCol w:w="1276"/>
        <w:gridCol w:w="590"/>
      </w:tblGrid>
      <w:tr w:rsidR="006A7F3F" w:rsidRPr="00483675" w:rsidTr="00F85A2C">
        <w:trPr>
          <w:trHeight w:val="857"/>
        </w:trPr>
        <w:tc>
          <w:tcPr>
            <w:tcW w:w="67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b/>
                <w:bCs/>
                <w:color w:val="auto"/>
                <w:kern w:val="24"/>
                <w:sz w:val="24"/>
              </w:rPr>
            </w:pPr>
            <w:r w:rsidRPr="00483675">
              <w:rPr>
                <w:b/>
                <w:bCs/>
                <w:color w:val="auto"/>
                <w:kern w:val="24"/>
                <w:sz w:val="24"/>
              </w:rPr>
              <w:t>№ п\п</w:t>
            </w:r>
          </w:p>
        </w:tc>
        <w:tc>
          <w:tcPr>
            <w:tcW w:w="25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b/>
                <w:bCs/>
                <w:color w:val="auto"/>
                <w:kern w:val="24"/>
                <w:sz w:val="24"/>
              </w:rPr>
            </w:pPr>
            <w:r w:rsidRPr="00483675">
              <w:rPr>
                <w:b/>
                <w:bCs/>
                <w:color w:val="auto"/>
                <w:kern w:val="24"/>
                <w:sz w:val="24"/>
              </w:rPr>
              <w:t>Наименование темы вопросов</w:t>
            </w:r>
          </w:p>
        </w:tc>
        <w:tc>
          <w:tcPr>
            <w:tcW w:w="127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b/>
                <w:bCs/>
                <w:color w:val="auto"/>
                <w:kern w:val="24"/>
                <w:sz w:val="24"/>
              </w:rPr>
            </w:pPr>
            <w:r w:rsidRPr="00483675">
              <w:rPr>
                <w:b/>
                <w:bCs/>
                <w:color w:val="auto"/>
                <w:kern w:val="24"/>
                <w:sz w:val="24"/>
              </w:rPr>
              <w:t>Кол-во вопросов</w:t>
            </w:r>
          </w:p>
        </w:tc>
        <w:tc>
          <w:tcPr>
            <w:tcW w:w="5126" w:type="dxa"/>
            <w:gridSpan w:val="5"/>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r w:rsidRPr="00483675">
              <w:rPr>
                <w:b/>
                <w:bCs/>
                <w:color w:val="auto"/>
                <w:kern w:val="24"/>
                <w:sz w:val="24"/>
              </w:rPr>
              <w:t>Формат вопросов</w:t>
            </w:r>
          </w:p>
        </w:tc>
      </w:tr>
      <w:tr w:rsidR="006A7F3F" w:rsidRPr="00483675" w:rsidTr="00F85A2C">
        <w:trPr>
          <w:trHeight w:val="619"/>
        </w:trPr>
        <w:tc>
          <w:tcPr>
            <w:tcW w:w="67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p>
        </w:tc>
        <w:tc>
          <w:tcPr>
            <w:tcW w:w="25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p>
        </w:tc>
        <w:tc>
          <w:tcPr>
            <w:tcW w:w="127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Выбор ответа</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Открытая форма</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Вопрос на соответствие</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Вопрос на установление послед.</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Макс.</w:t>
            </w:r>
          </w:p>
          <w:p w:rsidR="006A7F3F" w:rsidRPr="00483675" w:rsidRDefault="006A7F3F" w:rsidP="00F85A2C">
            <w:pPr>
              <w:jc w:val="center"/>
              <w:rPr>
                <w:b/>
                <w:bCs/>
                <w:color w:val="auto"/>
                <w:kern w:val="24"/>
                <w:sz w:val="20"/>
                <w:szCs w:val="20"/>
              </w:rPr>
            </w:pPr>
            <w:r w:rsidRPr="00483675">
              <w:rPr>
                <w:b/>
                <w:bCs/>
                <w:color w:val="auto"/>
                <w:kern w:val="24"/>
                <w:sz w:val="20"/>
                <w:szCs w:val="20"/>
              </w:rPr>
              <w:t xml:space="preserve">балл </w:t>
            </w:r>
          </w:p>
        </w:tc>
      </w:tr>
      <w:tr w:rsidR="006A7F3F" w:rsidRPr="00483675" w:rsidTr="00F85A2C">
        <w:trPr>
          <w:trHeight w:val="43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i/>
                <w:color w:val="auto"/>
                <w:kern w:val="24"/>
                <w:sz w:val="24"/>
              </w:rPr>
              <w:t>Инвариантная часть  тестового задания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r>
      <w:tr w:rsidR="006A7F3F" w:rsidRPr="00483675" w:rsidTr="00F85A2C">
        <w:trPr>
          <w:trHeight w:val="64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40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Оборудование, материалы, инструменты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43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 xml:space="preserve">Системы качества, стандартизации и сертификации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101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404"/>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Экономика и правовое обеспечение профессиональной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24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eastAsia="Times New Roman"/>
                <w:color w:val="auto"/>
                <w:sz w:val="24"/>
              </w:rPr>
            </w:pPr>
            <w:r w:rsidRPr="00483675">
              <w:rPr>
                <w:rFonts w:eastAsia="Times New Roman"/>
                <w:color w:val="auto"/>
                <w:sz w:val="24"/>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b/>
                <w:color w:val="auto"/>
                <w:sz w:val="24"/>
              </w:rPr>
            </w:pPr>
            <w:r w:rsidRPr="00483675">
              <w:rPr>
                <w:rFonts w:eastAsia="Times New Roman"/>
                <w:b/>
                <w:color w:val="auto"/>
                <w:sz w:val="24"/>
              </w:rPr>
              <w:t>20</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b/>
                <w:color w:val="auto"/>
                <w:sz w:val="24"/>
              </w:rPr>
            </w:pPr>
            <w:r w:rsidRPr="00483675">
              <w:rPr>
                <w:rFonts w:eastAsia="Times New Roman"/>
                <w:b/>
                <w:color w:val="auto"/>
                <w:sz w:val="24"/>
              </w:rPr>
              <w:t>5</w:t>
            </w:r>
          </w:p>
        </w:tc>
      </w:tr>
      <w:tr w:rsidR="006A7F3F" w:rsidRPr="00483675" w:rsidTr="00F85A2C">
        <w:trPr>
          <w:trHeight w:val="719"/>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eastAsia="Times New Roman"/>
                <w:i/>
                <w:color w:val="auto"/>
                <w:sz w:val="24"/>
              </w:rPr>
            </w:pPr>
            <w:r w:rsidRPr="00483675">
              <w:rPr>
                <w:i/>
                <w:color w:val="auto"/>
                <w:kern w:val="24"/>
                <w:sz w:val="24"/>
              </w:rPr>
              <w:t>Вариативный раздел тестового задания (специфика УГС)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r>
      <w:tr w:rsidR="006A7F3F" w:rsidRPr="00483675" w:rsidTr="00F85A2C">
        <w:trPr>
          <w:trHeight w:val="719"/>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rFonts w:eastAsia="Times New Roman"/>
                <w:color w:val="auto"/>
                <w:sz w:val="24"/>
              </w:rPr>
              <w:t>Термодинамика, теплопередача и гидравлика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0,6</w:t>
            </w:r>
          </w:p>
        </w:tc>
      </w:tr>
      <w:tr w:rsidR="006A7F3F" w:rsidRPr="00483675" w:rsidTr="00F85A2C">
        <w:trPr>
          <w:trHeight w:val="60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lastRenderedPageBreak/>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Техническая механика</w:t>
            </w:r>
            <w:r w:rsidRPr="00483675">
              <w:rPr>
                <w:i/>
                <w:color w:val="auto"/>
                <w:kern w:val="24"/>
                <w:sz w:val="24"/>
                <w:u w:val="single"/>
              </w:rPr>
              <w:t xml:space="preserve"> </w:t>
            </w:r>
          </w:p>
          <w:p w:rsidR="006A7F3F" w:rsidRPr="00483675" w:rsidRDefault="006A7F3F" w:rsidP="00F85A2C">
            <w:pPr>
              <w:rPr>
                <w:i/>
                <w:color w:val="auto"/>
                <w:kern w:val="24"/>
                <w:sz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0,9</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Психология экстремальных ситуаций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0,6</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bCs/>
                <w:color w:val="auto"/>
                <w:sz w:val="24"/>
              </w:rPr>
              <w:t>Медико-биологические основы безопасности жизнедеятельности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0,9</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Здания и сооружения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0,6</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Выполнение работ по профессии «Пожарный»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0,9</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Автоматизированные системы управления и связь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2</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0,5</w:t>
            </w:r>
          </w:p>
        </w:tc>
      </w:tr>
      <w:tr w:rsidR="006A7F3F" w:rsidRPr="00483675" w:rsidTr="00F85A2C">
        <w:trPr>
          <w:trHeight w:val="43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eastAsia="Times New Roman"/>
                <w:color w:val="auto"/>
                <w:sz w:val="24"/>
              </w:rPr>
            </w:pPr>
            <w:r w:rsidRPr="00483675">
              <w:rPr>
                <w:rFonts w:eastAsia="Times New Roman"/>
                <w:color w:val="auto"/>
                <w:sz w:val="24"/>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b/>
                <w:color w:val="auto"/>
                <w:sz w:val="24"/>
              </w:rPr>
            </w:pPr>
            <w:r w:rsidRPr="00483675">
              <w:rPr>
                <w:rFonts w:eastAsia="Times New Roman"/>
                <w:b/>
                <w:color w:val="auto"/>
                <w:sz w:val="24"/>
              </w:rPr>
              <w:t>20</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b/>
                <w:color w:val="auto"/>
                <w:sz w:val="24"/>
              </w:rPr>
            </w:pPr>
            <w:r w:rsidRPr="00483675">
              <w:rPr>
                <w:rFonts w:eastAsia="Times New Roman"/>
                <w:b/>
                <w:color w:val="auto"/>
                <w:sz w:val="24"/>
              </w:rPr>
              <w:t>5</w:t>
            </w:r>
          </w:p>
        </w:tc>
      </w:tr>
      <w:tr w:rsidR="006A7F3F" w:rsidRPr="00483675" w:rsidTr="00F85A2C">
        <w:trPr>
          <w:trHeight w:val="23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ascii="Arial" w:eastAsia="Times New Roman" w:hAnsi="Arial" w:cs="Arial"/>
                <w:color w:val="auto"/>
                <w:sz w:val="24"/>
              </w:rPr>
            </w:pPr>
            <w:r w:rsidRPr="00483675">
              <w:rPr>
                <w:color w:val="auto"/>
                <w:kern w:val="24"/>
                <w:sz w:val="24"/>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ascii="Arial" w:eastAsia="Times New Roman" w:hAnsi="Arial" w:cs="Arial"/>
                <w:color w:val="auto"/>
                <w:sz w:val="24"/>
              </w:rPr>
            </w:pPr>
            <w:r w:rsidRPr="00483675">
              <w:rPr>
                <w:b/>
                <w:bCs/>
                <w:color w:val="auto"/>
                <w:kern w:val="24"/>
                <w:sz w:val="24"/>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b/>
                <w:bCs/>
                <w:color w:val="auto"/>
                <w:kern w:val="24"/>
                <w:sz w:val="24"/>
              </w:rPr>
              <w:t>40</w:t>
            </w: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99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59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r w:rsidRPr="00483675">
              <w:rPr>
                <w:b/>
                <w:bCs/>
                <w:color w:val="auto"/>
                <w:kern w:val="24"/>
                <w:sz w:val="24"/>
              </w:rPr>
              <w:t>10</w:t>
            </w:r>
          </w:p>
        </w:tc>
      </w:tr>
    </w:tbl>
    <w:p w:rsidR="006A7F3F" w:rsidRPr="00483675" w:rsidRDefault="006A7F3F" w:rsidP="006A7F3F">
      <w:pPr>
        <w:tabs>
          <w:tab w:val="left" w:pos="0"/>
        </w:tabs>
        <w:ind w:left="720"/>
        <w:jc w:val="both"/>
        <w:rPr>
          <w:rFonts w:eastAsia="Times New Roman"/>
          <w:color w:val="auto"/>
          <w:sz w:val="16"/>
          <w:szCs w:val="16"/>
        </w:rPr>
      </w:pP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lastRenderedPageBreak/>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6A7F3F" w:rsidRPr="00483675" w:rsidRDefault="006A7F3F" w:rsidP="006A7F3F">
      <w:pPr>
        <w:spacing w:line="360" w:lineRule="auto"/>
        <w:ind w:firstLine="709"/>
        <w:contextualSpacing/>
        <w:jc w:val="both"/>
        <w:rPr>
          <w:color w:val="auto"/>
          <w:sz w:val="24"/>
        </w:rPr>
      </w:pPr>
      <w:r w:rsidRPr="00483675">
        <w:rPr>
          <w:color w:val="auto"/>
          <w:sz w:val="24"/>
        </w:rPr>
        <w:t xml:space="preserve"> 3.5. </w:t>
      </w:r>
      <w:r w:rsidRPr="00483675">
        <w:rPr>
          <w:color w:val="auto"/>
          <w:sz w:val="24"/>
        </w:rPr>
        <w:tab/>
        <w:t>Практические задания I уровня включают два вида заданий: задание «Перевод профессионального текста (сообщения)» и «Задание по организации работы коллектива».</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3.6. Задание «Перевод профессионального текста (сообщения)» позволяет оценить уровень сформированности:</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умений применять лексику и грамматику иностранного языка для перевода текста на профессиональную тему;</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умений общаться (устно и письменно) на иностранном языке на профессиональные темы;</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способность использования информационно-коммуникационных технологий в профессиональной деятельности.</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Задание по переводу текста с иностранного языка на русский включает 2 задачи:</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 xml:space="preserve">перевод текста, содержание которого включает профессиональную лексику; </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ответы на вопросы по тексту.</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 xml:space="preserve">Объем текста на иностранном языке составляет (1500) знаков. </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Задание по переводу иностранного текста разработано на языках, которые изучают участники Олимпиады.</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Тексты соответствуют требованиям ФГОС, к умениям и знаниям иностранному языку.</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На Олимпиаде участнику будет выдан один профессиональный текст на иностранном языке, содержащий описание штатных ситуаций деятельности пожарных и спасателей.</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На выполнение перевода текста и ответы на вопросы по тексту отводится 40 минут.</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 xml:space="preserve">В текстах используется профессиональная терминология специальностей  </w:t>
      </w:r>
      <w:r w:rsidRPr="00483675">
        <w:rPr>
          <w:rFonts w:eastAsia="Times New Roman"/>
          <w:color w:val="auto"/>
          <w:sz w:val="24"/>
        </w:rPr>
        <w:t xml:space="preserve">20.02.02 </w:t>
      </w:r>
      <w:r w:rsidRPr="00483675">
        <w:rPr>
          <w:rStyle w:val="FontStyle15"/>
          <w:color w:val="auto"/>
        </w:rPr>
        <w:t xml:space="preserve">Защита в чрезвычайных ситуациях, </w:t>
      </w:r>
      <w:r w:rsidRPr="00483675">
        <w:rPr>
          <w:rFonts w:eastAsia="Times New Roman"/>
          <w:color w:val="auto"/>
          <w:sz w:val="24"/>
        </w:rPr>
        <w:t xml:space="preserve">20.02.04 </w:t>
      </w:r>
      <w:r w:rsidRPr="00483675">
        <w:rPr>
          <w:rStyle w:val="FontStyle15"/>
          <w:color w:val="auto"/>
        </w:rPr>
        <w:t>Пожарная безопасность.</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3.7. «Задание по организации работы коллектива» позволяет оценить уровень сформированности:</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t>умений организации производственной деятельности подразделения;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color w:val="auto"/>
          <w:sz w:val="24"/>
        </w:rPr>
        <w:t>способности работать в коллективе и команде, эффективно общаться с коллегами, руководством, потребителями;</w:t>
      </w:r>
      <w:r w:rsidRPr="00483675">
        <w:rPr>
          <w:rFonts w:eastAsia="Times New Roman"/>
          <w:color w:val="auto"/>
          <w:sz w:val="24"/>
        </w:rPr>
        <w:t xml:space="preserve"> </w:t>
      </w:r>
    </w:p>
    <w:p w:rsidR="006A7F3F" w:rsidRPr="00483675" w:rsidRDefault="006A7F3F" w:rsidP="006A7F3F">
      <w:pPr>
        <w:tabs>
          <w:tab w:val="left" w:pos="709"/>
        </w:tabs>
        <w:spacing w:line="360" w:lineRule="auto"/>
        <w:ind w:firstLine="709"/>
        <w:jc w:val="both"/>
        <w:rPr>
          <w:color w:val="auto"/>
          <w:sz w:val="24"/>
        </w:rPr>
      </w:pPr>
      <w:r w:rsidRPr="00483675">
        <w:rPr>
          <w:color w:val="auto"/>
          <w:sz w:val="24"/>
        </w:rPr>
        <w:lastRenderedPageBreak/>
        <w:t>способности использования информационно-коммуникационных технологий в профессиональной деятельности.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Задание по</w:t>
      </w:r>
      <w:r w:rsidRPr="00483675">
        <w:rPr>
          <w:color w:val="auto"/>
          <w:sz w:val="24"/>
        </w:rPr>
        <w:t xml:space="preserve"> организации работы коллектива</w:t>
      </w:r>
      <w:r w:rsidRPr="00483675">
        <w:rPr>
          <w:rFonts w:eastAsia="Times New Roman"/>
          <w:color w:val="auto"/>
          <w:sz w:val="24"/>
        </w:rPr>
        <w:t xml:space="preserve">  включает 2  задачи: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1. Составление алгоритма действий дежурного караула при отработке норматива 2.1 Сбор и выезд по тревоге (с посадкой в автомобиль за воротами гаража).</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2. Оформление рапорта на имя начальника ПСЧ  с указанием причин  невыполнения норматива.</w:t>
      </w:r>
    </w:p>
    <w:p w:rsidR="006A7F3F" w:rsidRPr="00483675" w:rsidRDefault="006A7F3F" w:rsidP="006A7F3F">
      <w:pPr>
        <w:tabs>
          <w:tab w:val="left" w:pos="1134"/>
        </w:tabs>
        <w:spacing w:line="360" w:lineRule="auto"/>
        <w:ind w:firstLine="709"/>
        <w:jc w:val="both"/>
        <w:rPr>
          <w:color w:val="auto"/>
        </w:rPr>
      </w:pPr>
      <w:r w:rsidRPr="00483675">
        <w:rPr>
          <w:rFonts w:eastAsia="Times New Roman"/>
          <w:color w:val="auto"/>
          <w:sz w:val="24"/>
        </w:rPr>
        <w:t>3.8.</w:t>
      </w:r>
      <w:r w:rsidRPr="00483675">
        <w:rPr>
          <w:rFonts w:eastAsia="Times New Roman"/>
          <w:color w:val="auto"/>
          <w:sz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w:t>
      </w:r>
      <w:r w:rsidRPr="00483675">
        <w:rPr>
          <w:color w:val="auto"/>
          <w:sz w:val="24"/>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483675">
        <w:rPr>
          <w:color w:val="auto"/>
        </w:rPr>
        <w:t xml:space="preserve">.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3.9. Задания  II уровня  подразделяются на  инвариантную и вариативную части.</w:t>
      </w:r>
    </w:p>
    <w:p w:rsidR="006A7F3F" w:rsidRPr="00483675" w:rsidRDefault="006A7F3F" w:rsidP="006A7F3F">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6A7F3F" w:rsidRPr="00483675" w:rsidRDefault="006A7F3F" w:rsidP="006A7F3F">
      <w:pPr>
        <w:tabs>
          <w:tab w:val="left" w:pos="709"/>
        </w:tabs>
        <w:spacing w:line="360" w:lineRule="auto"/>
        <w:ind w:firstLine="709"/>
        <w:jc w:val="both"/>
        <w:rPr>
          <w:rFonts w:eastAsia="Times New Roman"/>
          <w:color w:val="auto"/>
          <w:sz w:val="24"/>
        </w:rPr>
      </w:pPr>
      <w:r w:rsidRPr="00483675">
        <w:rPr>
          <w:rFonts w:eastAsia="Times New Roman"/>
          <w:color w:val="auto"/>
          <w:sz w:val="24"/>
        </w:rPr>
        <w:t>Инвариантная часть заданий  II уровня представляет собой   практическое задание, которое содержит  не менее 3 задач.</w:t>
      </w:r>
    </w:p>
    <w:p w:rsidR="006A7F3F" w:rsidRPr="00483675" w:rsidRDefault="006A7F3F" w:rsidP="006A7F3F">
      <w:pPr>
        <w:tabs>
          <w:tab w:val="left" w:pos="709"/>
        </w:tabs>
        <w:spacing w:line="360" w:lineRule="auto"/>
        <w:ind w:firstLine="709"/>
        <w:jc w:val="both"/>
        <w:rPr>
          <w:rFonts w:eastAsia="Times New Roman"/>
          <w:color w:val="auto"/>
          <w:sz w:val="24"/>
        </w:rPr>
      </w:pPr>
      <w:r w:rsidRPr="00483675">
        <w:rPr>
          <w:rFonts w:eastAsia="Times New Roman"/>
          <w:color w:val="auto"/>
          <w:sz w:val="24"/>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6A7F3F" w:rsidRPr="00483675" w:rsidRDefault="006A7F3F" w:rsidP="006A7F3F">
      <w:pPr>
        <w:tabs>
          <w:tab w:val="left" w:pos="1134"/>
        </w:tabs>
        <w:spacing w:line="360" w:lineRule="auto"/>
        <w:ind w:firstLine="709"/>
        <w:jc w:val="both"/>
        <w:rPr>
          <w:rFonts w:eastAsia="Times New Roman"/>
          <w:color w:val="auto"/>
          <w:sz w:val="24"/>
          <w:u w:val="single"/>
        </w:rPr>
      </w:pPr>
      <w:r w:rsidRPr="00483675">
        <w:rPr>
          <w:color w:val="auto"/>
          <w:sz w:val="24"/>
        </w:rPr>
        <w:t xml:space="preserve">Задания инвариантной части  </w:t>
      </w:r>
      <w:r w:rsidRPr="00483675">
        <w:rPr>
          <w:rFonts w:eastAsia="Times New Roman"/>
          <w:color w:val="auto"/>
          <w:sz w:val="24"/>
        </w:rPr>
        <w:t>II уровня</w:t>
      </w:r>
      <w:r w:rsidRPr="00483675">
        <w:rPr>
          <w:color w:val="auto"/>
          <w:sz w:val="24"/>
        </w:rPr>
        <w:t xml:space="preserve"> позволяют оценить уровень сформированности:</w:t>
      </w:r>
    </w:p>
    <w:p w:rsidR="006A7F3F" w:rsidRPr="00483675" w:rsidRDefault="006A7F3F" w:rsidP="006A7F3F">
      <w:pPr>
        <w:tabs>
          <w:tab w:val="left" w:pos="567"/>
          <w:tab w:val="left" w:pos="709"/>
          <w:tab w:val="left" w:pos="1134"/>
        </w:tabs>
        <w:spacing w:line="360" w:lineRule="auto"/>
        <w:ind w:firstLine="709"/>
        <w:jc w:val="both"/>
        <w:rPr>
          <w:color w:val="auto"/>
          <w:sz w:val="24"/>
        </w:rPr>
      </w:pPr>
      <w:r w:rsidRPr="00483675">
        <w:rPr>
          <w:color w:val="auto"/>
          <w:sz w:val="24"/>
        </w:rPr>
        <w:t>- в</w:t>
      </w:r>
      <w:r w:rsidRPr="00483675">
        <w:rPr>
          <w:rFonts w:eastAsia="Times New Roman"/>
          <w:color w:val="auto"/>
          <w:sz w:val="24"/>
        </w:rPr>
        <w:t>ыполнения работ по локализации и ликвидации пожара;</w:t>
      </w:r>
    </w:p>
    <w:p w:rsidR="006A7F3F" w:rsidRPr="00483675" w:rsidRDefault="006A7F3F" w:rsidP="006A7F3F">
      <w:pPr>
        <w:tabs>
          <w:tab w:val="left" w:pos="567"/>
          <w:tab w:val="left" w:pos="709"/>
          <w:tab w:val="left" w:pos="1134"/>
        </w:tabs>
        <w:spacing w:line="360" w:lineRule="auto"/>
        <w:ind w:firstLine="709"/>
        <w:jc w:val="both"/>
        <w:rPr>
          <w:color w:val="auto"/>
          <w:sz w:val="24"/>
        </w:rPr>
      </w:pPr>
      <w:r w:rsidRPr="00483675">
        <w:rPr>
          <w:color w:val="auto"/>
          <w:sz w:val="24"/>
        </w:rPr>
        <w:t>- в</w:t>
      </w:r>
      <w:r w:rsidRPr="00483675">
        <w:rPr>
          <w:rFonts w:eastAsia="Times New Roman"/>
          <w:color w:val="auto"/>
          <w:sz w:val="24"/>
        </w:rPr>
        <w:t>ыполнения работ по спасению, защите и эвакуации людей и имущества;</w:t>
      </w:r>
    </w:p>
    <w:p w:rsidR="006A7F3F" w:rsidRPr="00483675" w:rsidRDefault="006A7F3F" w:rsidP="006A7F3F">
      <w:pPr>
        <w:tabs>
          <w:tab w:val="left" w:pos="567"/>
          <w:tab w:val="left" w:pos="709"/>
          <w:tab w:val="left" w:pos="1134"/>
        </w:tabs>
        <w:spacing w:line="360" w:lineRule="auto"/>
        <w:ind w:firstLine="709"/>
        <w:jc w:val="both"/>
        <w:rPr>
          <w:color w:val="auto"/>
          <w:sz w:val="24"/>
        </w:rPr>
      </w:pPr>
      <w:r w:rsidRPr="00483675">
        <w:rPr>
          <w:color w:val="auto"/>
          <w:sz w:val="24"/>
        </w:rPr>
        <w:t>- в</w:t>
      </w:r>
      <w:r w:rsidRPr="00483675">
        <w:rPr>
          <w:rFonts w:eastAsia="Times New Roman"/>
          <w:color w:val="auto"/>
          <w:sz w:val="24"/>
        </w:rPr>
        <w:t>ыполнения аварийно-спасательных работ;</w:t>
      </w:r>
    </w:p>
    <w:p w:rsidR="006A7F3F" w:rsidRPr="00483675" w:rsidRDefault="006A7F3F" w:rsidP="006A7F3F">
      <w:pPr>
        <w:tabs>
          <w:tab w:val="left" w:pos="567"/>
          <w:tab w:val="left" w:pos="709"/>
          <w:tab w:val="left" w:pos="1134"/>
        </w:tabs>
        <w:spacing w:line="360" w:lineRule="auto"/>
        <w:ind w:firstLine="709"/>
        <w:jc w:val="both"/>
        <w:rPr>
          <w:color w:val="auto"/>
          <w:sz w:val="24"/>
        </w:rPr>
      </w:pPr>
      <w:r w:rsidRPr="00483675">
        <w:rPr>
          <w:color w:val="auto"/>
          <w:sz w:val="24"/>
        </w:rPr>
        <w:t>- в</w:t>
      </w:r>
      <w:r w:rsidRPr="00483675">
        <w:rPr>
          <w:rFonts w:eastAsia="Times New Roman"/>
          <w:color w:val="auto"/>
          <w:sz w:val="24"/>
        </w:rPr>
        <w:t>едения действий по тушению пожаров в составе звена газодымозащитной службы;</w:t>
      </w:r>
    </w:p>
    <w:p w:rsidR="006A7F3F" w:rsidRPr="00483675" w:rsidRDefault="006A7F3F" w:rsidP="006A7F3F">
      <w:pPr>
        <w:tabs>
          <w:tab w:val="left" w:pos="567"/>
          <w:tab w:val="left" w:pos="709"/>
          <w:tab w:val="left" w:pos="1134"/>
        </w:tabs>
        <w:spacing w:line="360" w:lineRule="auto"/>
        <w:ind w:firstLine="709"/>
        <w:jc w:val="both"/>
        <w:rPr>
          <w:color w:val="auto"/>
          <w:sz w:val="24"/>
        </w:rPr>
      </w:pPr>
      <w:r w:rsidRPr="00483675">
        <w:rPr>
          <w:color w:val="auto"/>
          <w:sz w:val="24"/>
        </w:rPr>
        <w:t>- п</w:t>
      </w:r>
      <w:r w:rsidRPr="00483675">
        <w:rPr>
          <w:rFonts w:eastAsia="Times New Roman"/>
          <w:color w:val="auto"/>
          <w:sz w:val="24"/>
        </w:rPr>
        <w:t>роведения аварийно-спасательных работ в составе звена газодымозащитной службы.</w:t>
      </w:r>
    </w:p>
    <w:p w:rsidR="006A7F3F" w:rsidRPr="00483675" w:rsidRDefault="006A7F3F" w:rsidP="006A7F3F">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w:t>
      </w:r>
    </w:p>
    <w:p w:rsidR="006A7F3F" w:rsidRPr="00483675" w:rsidRDefault="006A7F3F" w:rsidP="006A7F3F">
      <w:pPr>
        <w:tabs>
          <w:tab w:val="left" w:pos="709"/>
        </w:tabs>
        <w:spacing w:line="360" w:lineRule="auto"/>
        <w:ind w:firstLine="709"/>
        <w:jc w:val="both"/>
        <w:rPr>
          <w:rFonts w:eastAsia="Times New Roman"/>
          <w:color w:val="auto"/>
          <w:sz w:val="24"/>
        </w:rPr>
      </w:pPr>
      <w:r w:rsidRPr="00483675">
        <w:rPr>
          <w:rFonts w:eastAsia="Times New Roman"/>
          <w:color w:val="auto"/>
          <w:sz w:val="24"/>
        </w:rPr>
        <w:lastRenderedPageBreak/>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Вариативная часть задания II уровня содержит не менее 3 задач различных уровней сложности.</w:t>
      </w:r>
    </w:p>
    <w:p w:rsidR="006A7F3F" w:rsidRPr="00483675" w:rsidRDefault="006A7F3F" w:rsidP="006A7F3F">
      <w:pPr>
        <w:tabs>
          <w:tab w:val="left" w:pos="1134"/>
        </w:tabs>
        <w:spacing w:line="360" w:lineRule="auto"/>
        <w:ind w:firstLine="709"/>
        <w:jc w:val="both"/>
        <w:rPr>
          <w:color w:val="auto"/>
          <w:sz w:val="24"/>
        </w:rPr>
      </w:pPr>
      <w:r w:rsidRPr="00483675">
        <w:rPr>
          <w:rFonts w:eastAsia="Times New Roman"/>
          <w:color w:val="auto"/>
          <w:sz w:val="24"/>
        </w:rPr>
        <w:t xml:space="preserve"> </w:t>
      </w:r>
      <w:r w:rsidRPr="00483675">
        <w:rPr>
          <w:color w:val="auto"/>
          <w:sz w:val="24"/>
        </w:rPr>
        <w:t xml:space="preserve">Задания вариативной части  </w:t>
      </w:r>
      <w:r w:rsidRPr="00483675">
        <w:rPr>
          <w:rFonts w:eastAsia="Times New Roman"/>
          <w:color w:val="auto"/>
          <w:sz w:val="24"/>
        </w:rPr>
        <w:t>II уровня для специальности 20.02.02 Защита в чрезвычайных ситуациях</w:t>
      </w:r>
      <w:r w:rsidRPr="00483675">
        <w:rPr>
          <w:color w:val="auto"/>
          <w:sz w:val="24"/>
        </w:rPr>
        <w:t xml:space="preserve"> позволяют оценить уровень сформированности:</w:t>
      </w:r>
    </w:p>
    <w:p w:rsidR="006A7F3F" w:rsidRPr="00483675" w:rsidRDefault="006A7F3F" w:rsidP="006A7F3F">
      <w:pPr>
        <w:tabs>
          <w:tab w:val="left" w:pos="993"/>
        </w:tabs>
        <w:spacing w:line="360" w:lineRule="auto"/>
        <w:ind w:firstLine="709"/>
        <w:jc w:val="both"/>
        <w:rPr>
          <w:rFonts w:eastAsia="Times New Roman"/>
          <w:bCs/>
          <w:color w:val="auto"/>
          <w:sz w:val="24"/>
        </w:rPr>
      </w:pPr>
      <w:r w:rsidRPr="00483675">
        <w:rPr>
          <w:rFonts w:eastAsia="Times New Roman"/>
          <w:bCs/>
          <w:color w:val="auto"/>
          <w:sz w:val="24"/>
        </w:rPr>
        <w:t>- сбора информации и оценки обстановки на месте чрезвычайной ситуации;</w:t>
      </w:r>
    </w:p>
    <w:p w:rsidR="006A7F3F" w:rsidRPr="00483675" w:rsidRDefault="006A7F3F" w:rsidP="006A7F3F">
      <w:pPr>
        <w:tabs>
          <w:tab w:val="left" w:pos="993"/>
        </w:tabs>
        <w:spacing w:line="360" w:lineRule="auto"/>
        <w:ind w:firstLine="709"/>
        <w:jc w:val="both"/>
        <w:rPr>
          <w:rFonts w:eastAsia="Times New Roman"/>
          <w:bCs/>
          <w:color w:val="auto"/>
          <w:sz w:val="24"/>
        </w:rPr>
      </w:pPr>
      <w:r w:rsidRPr="00483675">
        <w:rPr>
          <w:rFonts w:eastAsia="Times New Roman"/>
          <w:bCs/>
          <w:color w:val="auto"/>
          <w:sz w:val="24"/>
        </w:rPr>
        <w:t>- осуществления оперативного планирования мероприятий по ликвидации последствий чрезвычайных ситуаций;</w:t>
      </w:r>
    </w:p>
    <w:p w:rsidR="006A7F3F" w:rsidRPr="00483675" w:rsidRDefault="006A7F3F" w:rsidP="006A7F3F">
      <w:pPr>
        <w:tabs>
          <w:tab w:val="left" w:pos="993"/>
        </w:tabs>
        <w:spacing w:line="360" w:lineRule="auto"/>
        <w:ind w:firstLine="709"/>
        <w:jc w:val="both"/>
        <w:rPr>
          <w:rFonts w:eastAsia="Times New Roman"/>
          <w:bCs/>
          <w:color w:val="auto"/>
          <w:sz w:val="24"/>
        </w:rPr>
      </w:pPr>
      <w:r w:rsidRPr="00483675">
        <w:rPr>
          <w:rFonts w:eastAsia="Times New Roman"/>
          <w:bCs/>
          <w:color w:val="auto"/>
          <w:sz w:val="24"/>
        </w:rPr>
        <w:t>- организации и выполнения действий по ликвидации последствий чрезвычайных ситуаций;</w:t>
      </w:r>
    </w:p>
    <w:p w:rsidR="006A7F3F" w:rsidRPr="00483675" w:rsidRDefault="006A7F3F" w:rsidP="006A7F3F">
      <w:pPr>
        <w:tabs>
          <w:tab w:val="left" w:pos="993"/>
        </w:tabs>
        <w:spacing w:line="360" w:lineRule="auto"/>
        <w:ind w:firstLine="709"/>
        <w:jc w:val="both"/>
        <w:rPr>
          <w:rFonts w:eastAsia="Times New Roman"/>
          <w:bCs/>
          <w:color w:val="auto"/>
          <w:sz w:val="24"/>
        </w:rPr>
      </w:pPr>
      <w:r w:rsidRPr="00483675">
        <w:rPr>
          <w:rFonts w:eastAsia="Times New Roman"/>
          <w:bCs/>
          <w:color w:val="auto"/>
          <w:sz w:val="24"/>
        </w:rPr>
        <w:t>- обеспечения безопасности личного состава при выполнении аварийно-спасательных работ.</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Задания вариативной части  </w:t>
      </w:r>
      <w:r w:rsidRPr="00483675">
        <w:rPr>
          <w:rFonts w:eastAsia="Times New Roman"/>
          <w:color w:val="auto"/>
          <w:sz w:val="24"/>
        </w:rPr>
        <w:t>II уровня для специальности 20.02.04 Пожарная безопасность</w:t>
      </w:r>
      <w:r w:rsidRPr="00483675">
        <w:rPr>
          <w:color w:val="auto"/>
          <w:sz w:val="24"/>
        </w:rPr>
        <w:t xml:space="preserve"> позволяют оценить уровень сформированности:</w:t>
      </w:r>
    </w:p>
    <w:p w:rsidR="006A7F3F" w:rsidRPr="00483675" w:rsidRDefault="006A7F3F" w:rsidP="006A7F3F">
      <w:pPr>
        <w:pStyle w:val="Style25"/>
        <w:widowControl/>
        <w:spacing w:line="360" w:lineRule="auto"/>
        <w:ind w:firstLine="709"/>
        <w:rPr>
          <w:rStyle w:val="FontStyle57"/>
        </w:rPr>
      </w:pPr>
      <w:r w:rsidRPr="00483675">
        <w:rPr>
          <w:rStyle w:val="FontStyle57"/>
        </w:rPr>
        <w:t>- организации несения службы и выезда по тревоге дежурного караула пожарной части;</w:t>
      </w:r>
    </w:p>
    <w:p w:rsidR="006A7F3F" w:rsidRPr="00483675" w:rsidRDefault="006A7F3F" w:rsidP="006A7F3F">
      <w:pPr>
        <w:pStyle w:val="Style25"/>
        <w:widowControl/>
        <w:spacing w:line="360" w:lineRule="auto"/>
        <w:ind w:firstLine="709"/>
        <w:rPr>
          <w:rStyle w:val="FontStyle57"/>
        </w:rPr>
      </w:pPr>
      <w:r w:rsidRPr="00483675">
        <w:rPr>
          <w:rStyle w:val="FontStyle57"/>
        </w:rPr>
        <w:t>- проведения подготовки личного состава к действиям по тушению пожаров;</w:t>
      </w:r>
    </w:p>
    <w:p w:rsidR="006A7F3F" w:rsidRPr="00483675" w:rsidRDefault="006A7F3F" w:rsidP="006A7F3F">
      <w:pPr>
        <w:pStyle w:val="Style25"/>
        <w:widowControl/>
        <w:spacing w:line="360" w:lineRule="auto"/>
        <w:ind w:firstLine="709"/>
        <w:rPr>
          <w:rStyle w:val="FontStyle57"/>
        </w:rPr>
      </w:pPr>
      <w:r w:rsidRPr="00483675">
        <w:rPr>
          <w:rStyle w:val="FontStyle57"/>
        </w:rPr>
        <w:t>- организации действий по тушению пожаров.</w:t>
      </w:r>
    </w:p>
    <w:p w:rsidR="006A7F3F" w:rsidRPr="00483675" w:rsidRDefault="006A7F3F" w:rsidP="006A7F3F">
      <w:pPr>
        <w:tabs>
          <w:tab w:val="left" w:pos="1134"/>
        </w:tabs>
        <w:spacing w:line="360" w:lineRule="auto"/>
        <w:ind w:firstLine="709"/>
        <w:jc w:val="center"/>
        <w:rPr>
          <w:rFonts w:eastAsia="Times New Roman"/>
          <w:b/>
          <w:color w:val="auto"/>
          <w:sz w:val="24"/>
        </w:rPr>
      </w:pPr>
    </w:p>
    <w:p w:rsidR="006A7F3F" w:rsidRPr="00483675" w:rsidRDefault="006A7F3F" w:rsidP="006A7F3F">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4. Система оценивания выполнения заданий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4.1.</w:t>
      </w:r>
      <w:r w:rsidRPr="00483675">
        <w:rPr>
          <w:rFonts w:eastAsia="Times New Roman"/>
          <w:color w:val="auto"/>
          <w:sz w:val="24"/>
        </w:rPr>
        <w:tab/>
        <w:t xml:space="preserve">Оценивание выполнения конкурсных заданий осуществляется на основе следующих принципов: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соответствия содержания конкурсных заданий ФГОС СПО по специальностям, входящим в укрупненную группу специальностей, учёта требований работодателей;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4.2. При выполнении процедур оценки конкурсных заданий используются следующие основные методы: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экспертной оценки;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расчета первичных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расчета сводных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агрегирования результатов участников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ранжирования результатов участников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оценке конкурсных заданий используются следующие  основные процедуры: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начисления основных баллов за выполнение заданий;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начисления штрафных баллов за выполнение заданий;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формирования сводных результатов участников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ранжирования результатов участников Олимпиады.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4.4. Результаты выполнения конкурсных заданий оцениваются по 100-балльной шкале: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за выполнение заданий  II уровня максимальная оценка  -  70 баллов (общая часть задания – 35 баллов, вариативная часть задания – 35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4.5. Оценка за задание «Тестирование» определяется простым суммированием баллов за правильные ответы на вопросы.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В зависимости от типа вопроса ответ считается правильным, если: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закрытой формы с выбором ответа  выбран правильный ответ;</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открытой формы дан правильный ответ;</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на установление правильной последовательности установлена правильная последовательность;</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 xml:space="preserve">при ответе на вопрос  на установление соответствия, если сопоставление  произведено  верно для всех пар. </w:t>
      </w:r>
    </w:p>
    <w:p w:rsidR="006A7F3F" w:rsidRPr="00483675" w:rsidRDefault="006A7F3F" w:rsidP="006A7F3F">
      <w:pPr>
        <w:tabs>
          <w:tab w:val="left" w:pos="1134"/>
        </w:tabs>
        <w:spacing w:line="360" w:lineRule="auto"/>
        <w:ind w:firstLine="709"/>
        <w:jc w:val="right"/>
        <w:rPr>
          <w:rFonts w:eastAsia="Times New Roman"/>
          <w:color w:val="auto"/>
          <w:sz w:val="24"/>
        </w:rPr>
      </w:pPr>
      <w:r w:rsidRPr="00483675">
        <w:rPr>
          <w:rFonts w:eastAsia="Times New Roman"/>
          <w:color w:val="auto"/>
          <w:sz w:val="24"/>
        </w:rPr>
        <w:t>Таблица 2</w:t>
      </w:r>
    </w:p>
    <w:p w:rsidR="006A7F3F" w:rsidRPr="00483675" w:rsidRDefault="006A7F3F" w:rsidP="006A7F3F">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 xml:space="preserve">Структура оценки за тестовое задание </w:t>
      </w:r>
    </w:p>
    <w:tbl>
      <w:tblPr>
        <w:tblW w:w="9629" w:type="dxa"/>
        <w:tblLayout w:type="fixed"/>
        <w:tblCellMar>
          <w:left w:w="0" w:type="dxa"/>
          <w:right w:w="0" w:type="dxa"/>
        </w:tblCellMar>
        <w:tblLook w:val="04A0" w:firstRow="1" w:lastRow="0" w:firstColumn="1" w:lastColumn="0" w:noHBand="0" w:noVBand="1"/>
      </w:tblPr>
      <w:tblGrid>
        <w:gridCol w:w="675"/>
        <w:gridCol w:w="2552"/>
        <w:gridCol w:w="1276"/>
        <w:gridCol w:w="850"/>
        <w:gridCol w:w="993"/>
        <w:gridCol w:w="1276"/>
        <w:gridCol w:w="1275"/>
        <w:gridCol w:w="732"/>
      </w:tblGrid>
      <w:tr w:rsidR="006A7F3F" w:rsidRPr="00483675" w:rsidTr="00F85A2C">
        <w:trPr>
          <w:trHeight w:val="857"/>
        </w:trPr>
        <w:tc>
          <w:tcPr>
            <w:tcW w:w="67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b/>
                <w:bCs/>
                <w:color w:val="auto"/>
                <w:kern w:val="24"/>
                <w:sz w:val="24"/>
              </w:rPr>
            </w:pPr>
            <w:r w:rsidRPr="00483675">
              <w:rPr>
                <w:b/>
                <w:bCs/>
                <w:color w:val="auto"/>
                <w:kern w:val="24"/>
                <w:sz w:val="24"/>
              </w:rPr>
              <w:t>№ п\п</w:t>
            </w:r>
          </w:p>
        </w:tc>
        <w:tc>
          <w:tcPr>
            <w:tcW w:w="25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b/>
                <w:bCs/>
                <w:color w:val="auto"/>
                <w:kern w:val="24"/>
                <w:sz w:val="24"/>
              </w:rPr>
            </w:pPr>
            <w:r w:rsidRPr="00483675">
              <w:rPr>
                <w:b/>
                <w:bCs/>
                <w:color w:val="auto"/>
                <w:kern w:val="24"/>
                <w:sz w:val="24"/>
              </w:rPr>
              <w:t>Наименование темы вопросов</w:t>
            </w:r>
          </w:p>
        </w:tc>
        <w:tc>
          <w:tcPr>
            <w:tcW w:w="127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b/>
                <w:bCs/>
                <w:color w:val="auto"/>
                <w:kern w:val="24"/>
                <w:sz w:val="24"/>
              </w:rPr>
            </w:pPr>
            <w:r w:rsidRPr="00483675">
              <w:rPr>
                <w:b/>
                <w:bCs/>
                <w:color w:val="auto"/>
                <w:kern w:val="24"/>
                <w:sz w:val="24"/>
              </w:rPr>
              <w:t>Кол-во вопросов</w:t>
            </w:r>
          </w:p>
        </w:tc>
        <w:tc>
          <w:tcPr>
            <w:tcW w:w="5126" w:type="dxa"/>
            <w:gridSpan w:val="5"/>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r w:rsidRPr="00483675">
              <w:rPr>
                <w:b/>
                <w:bCs/>
                <w:color w:val="auto"/>
                <w:kern w:val="24"/>
                <w:sz w:val="24"/>
              </w:rPr>
              <w:t>Формат вопросов</w:t>
            </w:r>
          </w:p>
        </w:tc>
      </w:tr>
      <w:tr w:rsidR="006A7F3F" w:rsidRPr="00483675" w:rsidTr="00F85A2C">
        <w:trPr>
          <w:trHeight w:val="857"/>
        </w:trPr>
        <w:tc>
          <w:tcPr>
            <w:tcW w:w="67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p>
        </w:tc>
        <w:tc>
          <w:tcPr>
            <w:tcW w:w="25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p>
        </w:tc>
        <w:tc>
          <w:tcPr>
            <w:tcW w:w="127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Выбор ответа</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Открытая форма</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Вопрос на соответствие</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Вопрос на установление послед.</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0"/>
                <w:szCs w:val="20"/>
              </w:rPr>
            </w:pPr>
            <w:r w:rsidRPr="00483675">
              <w:rPr>
                <w:b/>
                <w:bCs/>
                <w:color w:val="auto"/>
                <w:kern w:val="24"/>
                <w:sz w:val="20"/>
                <w:szCs w:val="20"/>
              </w:rPr>
              <w:t>Макс.</w:t>
            </w:r>
          </w:p>
          <w:p w:rsidR="006A7F3F" w:rsidRPr="00483675" w:rsidRDefault="006A7F3F" w:rsidP="00F85A2C">
            <w:pPr>
              <w:jc w:val="center"/>
              <w:rPr>
                <w:b/>
                <w:bCs/>
                <w:color w:val="auto"/>
                <w:kern w:val="24"/>
                <w:sz w:val="20"/>
                <w:szCs w:val="20"/>
              </w:rPr>
            </w:pPr>
            <w:r w:rsidRPr="00483675">
              <w:rPr>
                <w:b/>
                <w:bCs/>
                <w:color w:val="auto"/>
                <w:kern w:val="24"/>
                <w:sz w:val="20"/>
                <w:szCs w:val="20"/>
              </w:rPr>
              <w:t xml:space="preserve">балл </w:t>
            </w:r>
          </w:p>
        </w:tc>
      </w:tr>
      <w:tr w:rsidR="006A7F3F" w:rsidRPr="00483675" w:rsidTr="00F85A2C">
        <w:trPr>
          <w:trHeight w:val="43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i/>
                <w:color w:val="auto"/>
                <w:kern w:val="24"/>
                <w:sz w:val="24"/>
              </w:rPr>
              <w:t>Инвариантная часть  тестового задания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r>
      <w:tr w:rsidR="006A7F3F" w:rsidRPr="00483675" w:rsidTr="00F85A2C">
        <w:trPr>
          <w:trHeight w:val="64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40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Оборудование, материалы, инструменты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43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 xml:space="preserve">Системы качества, стандартизации и сертификации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101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rFonts w:ascii="Arial" w:eastAsia="Times New Roman" w:hAnsi="Arial" w:cs="Arial"/>
                <w:color w:val="auto"/>
                <w:sz w:val="24"/>
              </w:rPr>
            </w:pPr>
            <w:r w:rsidRPr="00483675">
              <w:rPr>
                <w:color w:val="auto"/>
                <w:kern w:val="24"/>
                <w:sz w:val="24"/>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404"/>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both"/>
              <w:textAlignment w:val="baseline"/>
              <w:rPr>
                <w:rFonts w:ascii="Arial" w:hAnsi="Arial" w:cs="Arial"/>
                <w:color w:val="auto"/>
                <w:sz w:val="24"/>
              </w:rPr>
            </w:pPr>
            <w:r w:rsidRPr="00483675">
              <w:rPr>
                <w:color w:val="auto"/>
                <w:kern w:val="24"/>
                <w:sz w:val="24"/>
              </w:rPr>
              <w:t>Экономика и правовое обеспечение профессиональной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1</w:t>
            </w:r>
          </w:p>
        </w:tc>
      </w:tr>
      <w:tr w:rsidR="006A7F3F" w:rsidRPr="00483675" w:rsidTr="00F85A2C">
        <w:trPr>
          <w:trHeight w:val="24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eastAsia="Times New Roman"/>
                <w:color w:val="auto"/>
                <w:sz w:val="24"/>
              </w:rPr>
            </w:pPr>
            <w:r w:rsidRPr="00483675">
              <w:rPr>
                <w:rFonts w:eastAsia="Times New Roman"/>
                <w:color w:val="auto"/>
                <w:sz w:val="24"/>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b/>
                <w:color w:val="auto"/>
                <w:sz w:val="24"/>
              </w:rPr>
            </w:pPr>
            <w:r w:rsidRPr="00483675">
              <w:rPr>
                <w:rFonts w:eastAsia="Times New Roman"/>
                <w:b/>
                <w:color w:val="auto"/>
                <w:sz w:val="24"/>
              </w:rPr>
              <w:t>20</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b/>
                <w:color w:val="auto"/>
                <w:sz w:val="24"/>
              </w:rPr>
            </w:pPr>
            <w:r w:rsidRPr="00483675">
              <w:rPr>
                <w:rFonts w:eastAsia="Times New Roman"/>
                <w:b/>
                <w:color w:val="auto"/>
                <w:sz w:val="24"/>
              </w:rPr>
              <w:t>5</w:t>
            </w:r>
          </w:p>
        </w:tc>
      </w:tr>
      <w:tr w:rsidR="006A7F3F" w:rsidRPr="00483675" w:rsidTr="00F85A2C">
        <w:trPr>
          <w:trHeight w:val="719"/>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eastAsia="Times New Roman"/>
                <w:i/>
                <w:color w:val="auto"/>
                <w:sz w:val="24"/>
              </w:rPr>
            </w:pPr>
            <w:r w:rsidRPr="00483675">
              <w:rPr>
                <w:i/>
                <w:color w:val="auto"/>
                <w:kern w:val="24"/>
                <w:sz w:val="24"/>
              </w:rPr>
              <w:t>Вариативный раздел тестового задания (специфика УГС)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r>
      <w:tr w:rsidR="006A7F3F" w:rsidRPr="00483675" w:rsidTr="00F85A2C">
        <w:trPr>
          <w:trHeight w:val="719"/>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rFonts w:eastAsia="Times New Roman"/>
                <w:color w:val="auto"/>
                <w:sz w:val="24"/>
              </w:rPr>
              <w:t>Термодинамика, теплопередача и гидравлика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0,6</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Техническая механика</w:t>
            </w:r>
            <w:r w:rsidRPr="00483675">
              <w:rPr>
                <w:i/>
                <w:color w:val="auto"/>
                <w:kern w:val="24"/>
                <w:sz w:val="24"/>
                <w:u w:val="single"/>
              </w:rPr>
              <w:t xml:space="preserve"> </w:t>
            </w:r>
          </w:p>
          <w:p w:rsidR="006A7F3F" w:rsidRPr="00483675" w:rsidRDefault="006A7F3F" w:rsidP="00F85A2C">
            <w:pPr>
              <w:rPr>
                <w:i/>
                <w:color w:val="auto"/>
                <w:kern w:val="24"/>
                <w:sz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0,9</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Психология экстремальных ситуаций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0,6</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bCs/>
                <w:color w:val="auto"/>
                <w:sz w:val="24"/>
              </w:rPr>
              <w:t>Медико-биологические основы безопасности жизнедеятельности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0,9</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lastRenderedPageBreak/>
              <w:t>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Здания и сооружения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0,6</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Выполнение работ по профессии «Пожарный»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0,3</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0,4</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0,9</w:t>
            </w:r>
          </w:p>
        </w:tc>
      </w:tr>
      <w:tr w:rsidR="006A7F3F" w:rsidRPr="00483675" w:rsidTr="00F85A2C">
        <w:trPr>
          <w:trHeight w:val="53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7F3F" w:rsidRPr="00483675" w:rsidRDefault="006A7F3F" w:rsidP="00F85A2C">
            <w:pPr>
              <w:jc w:val="center"/>
              <w:rPr>
                <w:color w:val="auto"/>
                <w:kern w:val="24"/>
                <w:sz w:val="24"/>
              </w:rPr>
            </w:pPr>
            <w:r w:rsidRPr="00483675">
              <w:rPr>
                <w:color w:val="auto"/>
                <w:kern w:val="24"/>
                <w:sz w:val="24"/>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i/>
                <w:color w:val="auto"/>
                <w:kern w:val="24"/>
                <w:sz w:val="24"/>
              </w:rPr>
            </w:pPr>
            <w:r w:rsidRPr="00483675">
              <w:rPr>
                <w:color w:val="auto"/>
                <w:sz w:val="24"/>
              </w:rPr>
              <w:t>Автоматизированные системы управления и связь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0,1</w:t>
            </w: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color w:val="auto"/>
              </w:rPr>
            </w:pPr>
            <w:r w:rsidRPr="00483675">
              <w:rPr>
                <w:rFonts w:eastAsia="Times New Roman"/>
                <w:color w:val="auto"/>
                <w:sz w:val="24"/>
              </w:rPr>
              <w:t>0,2</w:t>
            </w: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w:t>
            </w: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r w:rsidRPr="00483675">
              <w:rPr>
                <w:rFonts w:eastAsia="Times New Roman"/>
                <w:color w:val="auto"/>
                <w:sz w:val="24"/>
              </w:rPr>
              <w:t>0,5</w:t>
            </w:r>
          </w:p>
        </w:tc>
      </w:tr>
      <w:tr w:rsidR="006A7F3F" w:rsidRPr="00483675" w:rsidTr="00F85A2C">
        <w:trPr>
          <w:trHeight w:val="43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color w:val="auto"/>
                <w:kern w:val="24"/>
                <w:sz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eastAsia="Times New Roman"/>
                <w:color w:val="auto"/>
                <w:sz w:val="24"/>
              </w:rPr>
            </w:pPr>
            <w:r w:rsidRPr="00483675">
              <w:rPr>
                <w:rFonts w:eastAsia="Times New Roman"/>
                <w:color w:val="auto"/>
                <w:sz w:val="24"/>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b/>
                <w:color w:val="auto"/>
                <w:sz w:val="24"/>
              </w:rPr>
            </w:pPr>
            <w:r w:rsidRPr="00483675">
              <w:rPr>
                <w:rFonts w:eastAsia="Times New Roman"/>
                <w:b/>
                <w:color w:val="auto"/>
                <w:sz w:val="24"/>
              </w:rPr>
              <w:t>20</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rFonts w:eastAsia="Times New Roman"/>
                <w:b/>
                <w:color w:val="auto"/>
                <w:sz w:val="24"/>
              </w:rPr>
            </w:pPr>
            <w:r w:rsidRPr="00483675">
              <w:rPr>
                <w:rFonts w:eastAsia="Times New Roman"/>
                <w:b/>
                <w:color w:val="auto"/>
                <w:sz w:val="24"/>
              </w:rPr>
              <w:t>5</w:t>
            </w:r>
          </w:p>
        </w:tc>
      </w:tr>
      <w:tr w:rsidR="006A7F3F" w:rsidRPr="00483675" w:rsidTr="00F85A2C">
        <w:trPr>
          <w:trHeight w:val="23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ascii="Arial" w:eastAsia="Times New Roman" w:hAnsi="Arial" w:cs="Arial"/>
                <w:color w:val="auto"/>
                <w:sz w:val="24"/>
              </w:rPr>
            </w:pPr>
            <w:r w:rsidRPr="00483675">
              <w:rPr>
                <w:color w:val="auto"/>
                <w:kern w:val="24"/>
                <w:sz w:val="24"/>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rPr>
                <w:rFonts w:ascii="Arial" w:eastAsia="Times New Roman" w:hAnsi="Arial" w:cs="Arial"/>
                <w:color w:val="auto"/>
                <w:sz w:val="24"/>
              </w:rPr>
            </w:pPr>
            <w:r w:rsidRPr="00483675">
              <w:rPr>
                <w:b/>
                <w:bCs/>
                <w:color w:val="auto"/>
                <w:kern w:val="24"/>
                <w:sz w:val="24"/>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A7F3F" w:rsidRPr="00483675" w:rsidRDefault="006A7F3F" w:rsidP="00F85A2C">
            <w:pPr>
              <w:jc w:val="center"/>
              <w:rPr>
                <w:rFonts w:eastAsia="Times New Roman"/>
                <w:color w:val="auto"/>
                <w:sz w:val="24"/>
              </w:rPr>
            </w:pPr>
            <w:r w:rsidRPr="00483675">
              <w:rPr>
                <w:b/>
                <w:bCs/>
                <w:color w:val="auto"/>
                <w:kern w:val="24"/>
                <w:sz w:val="24"/>
              </w:rPr>
              <w:t>40</w:t>
            </w:r>
          </w:p>
        </w:tc>
        <w:tc>
          <w:tcPr>
            <w:tcW w:w="850"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993"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1276"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1275"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p>
        </w:tc>
        <w:tc>
          <w:tcPr>
            <w:tcW w:w="732" w:type="dxa"/>
            <w:tcBorders>
              <w:top w:val="single" w:sz="8" w:space="0" w:color="000000"/>
              <w:left w:val="single" w:sz="8" w:space="0" w:color="000000"/>
              <w:bottom w:val="single" w:sz="8" w:space="0" w:color="000000"/>
              <w:right w:val="single" w:sz="8" w:space="0" w:color="000000"/>
            </w:tcBorders>
          </w:tcPr>
          <w:p w:rsidR="006A7F3F" w:rsidRPr="00483675" w:rsidRDefault="006A7F3F" w:rsidP="00F85A2C">
            <w:pPr>
              <w:jc w:val="center"/>
              <w:rPr>
                <w:b/>
                <w:bCs/>
                <w:color w:val="auto"/>
                <w:kern w:val="24"/>
                <w:sz w:val="24"/>
              </w:rPr>
            </w:pPr>
            <w:r w:rsidRPr="00483675">
              <w:rPr>
                <w:b/>
                <w:bCs/>
                <w:color w:val="auto"/>
                <w:kern w:val="24"/>
                <w:sz w:val="24"/>
              </w:rPr>
              <w:t>10</w:t>
            </w:r>
          </w:p>
        </w:tc>
      </w:tr>
    </w:tbl>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а) основные целевые индикаторы: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задания в целом.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Критерии оценки выполнения практических конкурсных заданий  представлены в соответствующих паспортах  конкурсного задания.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4.8. Оценивание конкурсного задания «Перевод профессионального текста» осуществляется следующим образом: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1 задача - перевод текста - 5 баллов;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2 задача - выполнение действия, инструкция на выполнение которого задана в тексте – 5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Оформление перевода выполняется в документе, созданном при помощи компьютерной программы  Microsoft Word.</w:t>
      </w:r>
    </w:p>
    <w:p w:rsidR="006A7F3F" w:rsidRPr="00483675" w:rsidRDefault="006A7F3F" w:rsidP="006A7F3F">
      <w:pPr>
        <w:spacing w:line="360" w:lineRule="auto"/>
        <w:ind w:firstLine="709"/>
        <w:jc w:val="both"/>
        <w:rPr>
          <w:color w:val="auto"/>
          <w:sz w:val="24"/>
        </w:rPr>
      </w:pPr>
      <w:r w:rsidRPr="00483675">
        <w:rPr>
          <w:color w:val="auto"/>
          <w:sz w:val="24"/>
        </w:rPr>
        <w:t xml:space="preserve">Критерии оценки являются едиными  для всех УГС СПО.  </w:t>
      </w:r>
    </w:p>
    <w:p w:rsidR="006A7F3F" w:rsidRPr="00483675" w:rsidRDefault="006A7F3F" w:rsidP="006A7F3F">
      <w:pPr>
        <w:ind w:firstLine="708"/>
        <w:jc w:val="right"/>
        <w:rPr>
          <w:color w:val="auto"/>
          <w:sz w:val="24"/>
        </w:rPr>
      </w:pPr>
      <w:r w:rsidRPr="00483675">
        <w:rPr>
          <w:color w:val="auto"/>
          <w:sz w:val="24"/>
        </w:rPr>
        <w:t>Таблица 3</w:t>
      </w:r>
    </w:p>
    <w:p w:rsidR="006A7F3F" w:rsidRPr="00483675" w:rsidRDefault="006A7F3F" w:rsidP="006A7F3F">
      <w:pPr>
        <w:ind w:firstLine="708"/>
        <w:jc w:val="center"/>
        <w:rPr>
          <w:color w:val="auto"/>
          <w:sz w:val="24"/>
        </w:rPr>
      </w:pPr>
      <w:r w:rsidRPr="00483675">
        <w:rPr>
          <w:color w:val="auto"/>
          <w:sz w:val="24"/>
        </w:rPr>
        <w:t>Критерии оценки 1 задачи письменного перевода текста</w:t>
      </w:r>
    </w:p>
    <w:tbl>
      <w:tblPr>
        <w:tblW w:w="9526" w:type="dxa"/>
        <w:tblInd w:w="108" w:type="dxa"/>
        <w:tblLayout w:type="fixed"/>
        <w:tblLook w:val="0000" w:firstRow="0" w:lastRow="0" w:firstColumn="0" w:lastColumn="0" w:noHBand="0" w:noVBand="0"/>
      </w:tblPr>
      <w:tblGrid>
        <w:gridCol w:w="709"/>
        <w:gridCol w:w="5670"/>
        <w:gridCol w:w="3147"/>
      </w:tblGrid>
      <w:tr w:rsidR="006A7F3F" w:rsidRPr="00483675"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6A7F3F" w:rsidRPr="00483675" w:rsidRDefault="006A7F3F"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6A7F3F" w:rsidRPr="00483675"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A7F3F" w:rsidRPr="00483675" w:rsidRDefault="006A7F3F"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0-3</w:t>
            </w:r>
          </w:p>
        </w:tc>
      </w:tr>
      <w:tr w:rsidR="006A7F3F" w:rsidRPr="00483675"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A7F3F" w:rsidRPr="00483675" w:rsidRDefault="006A7F3F"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0-2</w:t>
            </w:r>
          </w:p>
        </w:tc>
      </w:tr>
    </w:tbl>
    <w:p w:rsidR="006A7F3F" w:rsidRPr="00483675" w:rsidRDefault="006A7F3F" w:rsidP="006A7F3F">
      <w:pPr>
        <w:jc w:val="center"/>
        <w:rPr>
          <w:b/>
          <w:color w:val="auto"/>
        </w:rPr>
      </w:pPr>
    </w:p>
    <w:p w:rsidR="006A7F3F" w:rsidRPr="00483675" w:rsidRDefault="006A7F3F" w:rsidP="006A7F3F">
      <w:pPr>
        <w:spacing w:line="360" w:lineRule="auto"/>
        <w:ind w:left="720"/>
        <w:jc w:val="both"/>
        <w:rPr>
          <w:color w:val="auto"/>
          <w:sz w:val="24"/>
        </w:rPr>
      </w:pPr>
      <w:r w:rsidRPr="00483675">
        <w:rPr>
          <w:color w:val="auto"/>
          <w:sz w:val="24"/>
        </w:rPr>
        <w:t>По критерию «Качество письменной речи» ставится:</w:t>
      </w:r>
    </w:p>
    <w:p w:rsidR="006A7F3F" w:rsidRPr="00483675" w:rsidRDefault="006A7F3F" w:rsidP="006A7F3F">
      <w:pPr>
        <w:spacing w:line="360" w:lineRule="auto"/>
        <w:ind w:firstLine="709"/>
        <w:jc w:val="both"/>
        <w:rPr>
          <w:color w:val="auto"/>
          <w:sz w:val="24"/>
        </w:rPr>
      </w:pPr>
      <w:r w:rsidRPr="00483675">
        <w:rPr>
          <w:color w:val="auto"/>
          <w:sz w:val="24"/>
        </w:rPr>
        <w:lastRenderedPageBreak/>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6A7F3F" w:rsidRPr="00483675" w:rsidRDefault="006A7F3F" w:rsidP="006A7F3F">
      <w:pPr>
        <w:spacing w:line="360" w:lineRule="auto"/>
        <w:ind w:firstLine="709"/>
        <w:jc w:val="both"/>
        <w:rPr>
          <w:color w:val="auto"/>
          <w:sz w:val="24"/>
        </w:rPr>
      </w:pPr>
      <w:r w:rsidRPr="00483675">
        <w:rPr>
          <w:color w:val="auto"/>
          <w:sz w:val="24"/>
        </w:rPr>
        <w:t>2 балла - текст перевода  практически полностью соответствует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6A7F3F" w:rsidRPr="00483675" w:rsidRDefault="006A7F3F" w:rsidP="006A7F3F">
      <w:pPr>
        <w:spacing w:line="360" w:lineRule="auto"/>
        <w:ind w:firstLine="709"/>
        <w:jc w:val="both"/>
        <w:rPr>
          <w:color w:val="auto"/>
          <w:sz w:val="24"/>
        </w:rPr>
      </w:pPr>
      <w:r w:rsidRPr="00483675">
        <w:rPr>
          <w:color w:val="auto"/>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6A7F3F" w:rsidRPr="00483675" w:rsidRDefault="006A7F3F" w:rsidP="006A7F3F">
      <w:pPr>
        <w:spacing w:line="360" w:lineRule="auto"/>
        <w:ind w:firstLine="709"/>
        <w:jc w:val="both"/>
        <w:rPr>
          <w:color w:val="auto"/>
          <w:sz w:val="24"/>
        </w:rPr>
      </w:pPr>
      <w:r w:rsidRPr="00483675">
        <w:rPr>
          <w:color w:val="auto"/>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6A7F3F" w:rsidRPr="00483675" w:rsidRDefault="006A7F3F" w:rsidP="006A7F3F">
      <w:pPr>
        <w:spacing w:line="360" w:lineRule="auto"/>
        <w:ind w:firstLine="709"/>
        <w:jc w:val="both"/>
        <w:rPr>
          <w:color w:val="auto"/>
          <w:sz w:val="24"/>
        </w:rPr>
      </w:pPr>
      <w:r w:rsidRPr="00483675">
        <w:rPr>
          <w:color w:val="auto"/>
          <w:sz w:val="24"/>
        </w:rPr>
        <w:t xml:space="preserve">По критерию «Грамотность» ставится: </w:t>
      </w:r>
    </w:p>
    <w:p w:rsidR="006A7F3F" w:rsidRPr="00483675" w:rsidRDefault="006A7F3F" w:rsidP="006A7F3F">
      <w:pPr>
        <w:spacing w:line="360" w:lineRule="auto"/>
        <w:ind w:firstLine="720"/>
        <w:jc w:val="both"/>
        <w:rPr>
          <w:color w:val="auto"/>
          <w:sz w:val="24"/>
        </w:rPr>
      </w:pPr>
      <w:r w:rsidRPr="00483675">
        <w:rPr>
          <w:color w:val="auto"/>
          <w:sz w:val="24"/>
        </w:rPr>
        <w:t xml:space="preserve">2 балла – в тексте перевода отсутствуют грамматические ошибки (орфографические, пунктуационные и др.); </w:t>
      </w:r>
    </w:p>
    <w:p w:rsidR="006A7F3F" w:rsidRPr="00483675" w:rsidRDefault="006A7F3F" w:rsidP="006A7F3F">
      <w:pPr>
        <w:spacing w:line="360" w:lineRule="auto"/>
        <w:ind w:firstLine="720"/>
        <w:jc w:val="both"/>
        <w:rPr>
          <w:color w:val="auto"/>
          <w:sz w:val="24"/>
        </w:rPr>
      </w:pPr>
      <w:r w:rsidRPr="00483675">
        <w:rPr>
          <w:color w:val="auto"/>
          <w:sz w:val="24"/>
        </w:rPr>
        <w:t>1 балл – в тексте перевода допущены 1-4 лексические, грамматические, стилистические ошибки (в совокупности);</w:t>
      </w:r>
    </w:p>
    <w:p w:rsidR="006A7F3F" w:rsidRPr="00483675" w:rsidRDefault="006A7F3F" w:rsidP="006A7F3F">
      <w:pPr>
        <w:spacing w:line="360" w:lineRule="auto"/>
        <w:ind w:firstLine="720"/>
        <w:jc w:val="both"/>
        <w:rPr>
          <w:color w:val="auto"/>
          <w:sz w:val="24"/>
        </w:rPr>
      </w:pPr>
      <w:r w:rsidRPr="00483675">
        <w:rPr>
          <w:color w:val="auto"/>
          <w:sz w:val="24"/>
        </w:rPr>
        <w:t>0 баллов – в тексте перевода допущено более 4  лексических, грамматических, стилистических ошибок (в совокупности).</w:t>
      </w:r>
    </w:p>
    <w:p w:rsidR="006A7F3F" w:rsidRPr="00483675" w:rsidRDefault="006A7F3F" w:rsidP="006A7F3F">
      <w:pPr>
        <w:jc w:val="right"/>
        <w:rPr>
          <w:color w:val="auto"/>
          <w:sz w:val="24"/>
        </w:rPr>
      </w:pPr>
      <w:r w:rsidRPr="00483675">
        <w:rPr>
          <w:color w:val="auto"/>
          <w:sz w:val="24"/>
        </w:rPr>
        <w:t>Таблица 4</w:t>
      </w:r>
    </w:p>
    <w:p w:rsidR="006A7F3F" w:rsidRPr="00483675" w:rsidRDefault="006A7F3F" w:rsidP="006A7F3F">
      <w:pPr>
        <w:jc w:val="center"/>
        <w:rPr>
          <w:color w:val="auto"/>
          <w:sz w:val="24"/>
        </w:rPr>
      </w:pPr>
      <w:r w:rsidRPr="00483675">
        <w:rPr>
          <w:color w:val="auto"/>
          <w:sz w:val="24"/>
        </w:rPr>
        <w:t>Критерии оценки 2 задачи ответов на вопросы по тексту</w:t>
      </w:r>
    </w:p>
    <w:tbl>
      <w:tblPr>
        <w:tblW w:w="9526" w:type="dxa"/>
        <w:tblInd w:w="108" w:type="dxa"/>
        <w:tblLayout w:type="fixed"/>
        <w:tblLook w:val="0000" w:firstRow="0" w:lastRow="0" w:firstColumn="0" w:lastColumn="0" w:noHBand="0" w:noVBand="0"/>
      </w:tblPr>
      <w:tblGrid>
        <w:gridCol w:w="709"/>
        <w:gridCol w:w="5670"/>
        <w:gridCol w:w="3147"/>
      </w:tblGrid>
      <w:tr w:rsidR="006A7F3F" w:rsidRPr="00483675"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6A7F3F" w:rsidRPr="00483675" w:rsidRDefault="006A7F3F"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6A7F3F" w:rsidRPr="00483675"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A7F3F" w:rsidRPr="00483675" w:rsidRDefault="006A7F3F"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Глубина понимания  текста </w:t>
            </w:r>
          </w:p>
        </w:tc>
        <w:tc>
          <w:tcPr>
            <w:tcW w:w="3147" w:type="dxa"/>
            <w:tcBorders>
              <w:top w:val="single" w:sz="4" w:space="0" w:color="000000"/>
              <w:left w:val="single" w:sz="4" w:space="0" w:color="000000"/>
              <w:bottom w:val="single" w:sz="4" w:space="0" w:color="000000"/>
              <w:right w:val="single" w:sz="4" w:space="0" w:color="000000"/>
            </w:tcBorders>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0-4</w:t>
            </w:r>
          </w:p>
        </w:tc>
      </w:tr>
      <w:tr w:rsidR="006A7F3F" w:rsidRPr="00483675"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A7F3F" w:rsidRPr="00483675" w:rsidRDefault="006A7F3F"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Независимость выполнения задания  </w:t>
            </w:r>
          </w:p>
        </w:tc>
        <w:tc>
          <w:tcPr>
            <w:tcW w:w="3147" w:type="dxa"/>
            <w:tcBorders>
              <w:top w:val="single" w:sz="4" w:space="0" w:color="000000"/>
              <w:left w:val="single" w:sz="4" w:space="0" w:color="000000"/>
              <w:bottom w:val="single" w:sz="4" w:space="0" w:color="000000"/>
              <w:right w:val="single" w:sz="4" w:space="0" w:color="000000"/>
            </w:tcBorders>
          </w:tcPr>
          <w:p w:rsidR="006A7F3F" w:rsidRPr="00483675" w:rsidRDefault="006A7F3F"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0-1</w:t>
            </w:r>
          </w:p>
        </w:tc>
      </w:tr>
    </w:tbl>
    <w:p w:rsidR="006A7F3F" w:rsidRPr="00483675" w:rsidRDefault="006A7F3F" w:rsidP="006A7F3F">
      <w:pPr>
        <w:rPr>
          <w:b/>
          <w:color w:val="auto"/>
          <w:sz w:val="24"/>
        </w:rPr>
      </w:pPr>
    </w:p>
    <w:p w:rsidR="006A7F3F" w:rsidRPr="00483675" w:rsidRDefault="006A7F3F" w:rsidP="006A7F3F">
      <w:pPr>
        <w:spacing w:line="360" w:lineRule="auto"/>
        <w:ind w:firstLine="709"/>
        <w:jc w:val="both"/>
        <w:rPr>
          <w:color w:val="auto"/>
          <w:sz w:val="24"/>
        </w:rPr>
      </w:pPr>
      <w:r w:rsidRPr="00483675">
        <w:rPr>
          <w:color w:val="auto"/>
          <w:sz w:val="24"/>
        </w:rPr>
        <w:t>По критерию «Глубина понимания текста», содержащего лексические обороты и термины, относящиеся к пожарно-спасательной деятельности ставится:</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0 баллов - участник  не может выполнить поставленную задачу.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По критерию «Независимость выполнения задания»</w:t>
      </w:r>
      <w:r w:rsidRPr="00483675">
        <w:rPr>
          <w:color w:val="auto"/>
          <w:sz w:val="24"/>
        </w:rPr>
        <w:t xml:space="preserve">, связанного с ответами на вопросами по пожарно-спасательной тематике, </w:t>
      </w:r>
      <w:r w:rsidRPr="00483675">
        <w:rPr>
          <w:rFonts w:eastAsia="Times New Roman"/>
          <w:color w:val="auto"/>
          <w:sz w:val="24"/>
        </w:rPr>
        <w:t>ставится: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1 балл –  участник умеет использовать информацию для решения поставленной задачи самостоятельно без посторонней помощи;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0 баллов - полученную информацию для решения поставленной задачи участник может использовать только при посторонней помощи.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4.9.  Максимальное количество баллов за выполнение задания «Задание по организации работы коллектива» - 10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Оценивание выполнения  задания </w:t>
      </w:r>
      <w:r w:rsidRPr="00483675">
        <w:rPr>
          <w:rFonts w:eastAsia="Times New Roman"/>
          <w:color w:val="auto"/>
          <w:sz w:val="24"/>
          <w:lang w:val="en-US"/>
        </w:rPr>
        <w:t>I</w:t>
      </w:r>
      <w:r w:rsidRPr="00483675">
        <w:rPr>
          <w:rFonts w:eastAsia="Times New Roman"/>
          <w:color w:val="auto"/>
          <w:sz w:val="24"/>
        </w:rPr>
        <w:t xml:space="preserve"> уровня </w:t>
      </w:r>
      <w:r w:rsidRPr="00483675">
        <w:rPr>
          <w:rFonts w:eastAsia="Times New Roman"/>
          <w:b/>
          <w:color w:val="auto"/>
          <w:sz w:val="24"/>
        </w:rPr>
        <w:t>«Задание по организации работы коллектива»</w:t>
      </w:r>
      <w:r w:rsidRPr="00483675">
        <w:rPr>
          <w:rFonts w:eastAsia="Times New Roman"/>
          <w:color w:val="auto"/>
          <w:sz w:val="24"/>
        </w:rPr>
        <w:t xml:space="preserve"> осуществляется следующим образом:</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1. составление алгоритма действий пожарного караула в указанной ситуации - 4 балла;</w:t>
      </w:r>
    </w:p>
    <w:p w:rsidR="006A7F3F" w:rsidRPr="00483675" w:rsidRDefault="006A7F3F" w:rsidP="006A7F3F">
      <w:pPr>
        <w:tabs>
          <w:tab w:val="left" w:pos="1134"/>
        </w:tabs>
        <w:spacing w:line="360" w:lineRule="auto"/>
        <w:ind w:firstLine="709"/>
        <w:jc w:val="both"/>
        <w:rPr>
          <w:rFonts w:eastAsia="Times New Roman"/>
          <w:color w:val="auto"/>
        </w:rPr>
      </w:pPr>
      <w:r w:rsidRPr="00483675">
        <w:rPr>
          <w:color w:val="auto"/>
          <w:sz w:val="24"/>
        </w:rPr>
        <w:t xml:space="preserve">2. оформление рапорта по итогам выполнения действий пожарного караула - 6 баллов. </w:t>
      </w:r>
      <w:r w:rsidRPr="00483675">
        <w:rPr>
          <w:rFonts w:eastAsia="Times New Roman"/>
          <w:color w:val="auto"/>
          <w:sz w:val="24"/>
        </w:rPr>
        <w:t xml:space="preserve">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4.10. Оценивание выполнения конкурсных заданий  II уровня может осуществляться в соответствии со следующими целевыми индикаторами:</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а)  основные целевые индикаторы: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задания в целом;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скорость выполнения задания (в случае необходимости применения).</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б)  штрафные целевые индикаторы: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 xml:space="preserve">нарушение условий выполнения задания;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негрубые нарушения технологии  выполнения работ;</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негрубые нарушения санитарных норм.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Значение штрафных целевых индикаторов уточнено по каждому конкретному  заданию.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Критерии оценки выполнения профессионального задания представлены в соответствующих паспортах   конкурсных заданий.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4.11.  Максимальное количество баллов за конкурсные задания  II уровня 70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4.12.  Максимальное количество баллов за выполнение инвариантной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4.13. Максимальное количество баллов за  выполнение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w:t>
      </w:r>
    </w:p>
    <w:p w:rsidR="006A7F3F" w:rsidRPr="00483675" w:rsidRDefault="006A7F3F" w:rsidP="006A7F3F">
      <w:pPr>
        <w:tabs>
          <w:tab w:val="left" w:pos="1134"/>
        </w:tabs>
        <w:spacing w:line="360" w:lineRule="auto"/>
        <w:ind w:firstLine="709"/>
        <w:jc w:val="center"/>
        <w:rPr>
          <w:rFonts w:eastAsia="Times New Roman"/>
          <w:b/>
          <w:color w:val="auto"/>
          <w:sz w:val="24"/>
        </w:rPr>
      </w:pPr>
    </w:p>
    <w:p w:rsidR="006A7F3F" w:rsidRPr="00483675" w:rsidRDefault="006A7F3F" w:rsidP="006A7F3F">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5. Продолжительность выполнения конкурсных заданий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Максимальное время, отводимое на выполнения заданий в день – 8 часов (астрономических).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Максимальное время для выполнения 1 уровня: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тестовое задание – 1 час (астрономический);</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перевод профессионального текста, сообщения – 1 час (академический);</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решение задачи по организации работы коллектива - 1/2 часа (академический).</w:t>
      </w:r>
    </w:p>
    <w:p w:rsidR="006A7F3F" w:rsidRPr="00483675" w:rsidRDefault="006A7F3F" w:rsidP="006A7F3F">
      <w:pPr>
        <w:tabs>
          <w:tab w:val="left" w:pos="1134"/>
        </w:tabs>
        <w:spacing w:line="360" w:lineRule="auto"/>
        <w:ind w:firstLine="709"/>
        <w:jc w:val="both"/>
        <w:rPr>
          <w:color w:val="auto"/>
          <w:sz w:val="24"/>
        </w:rPr>
      </w:pPr>
      <w:r w:rsidRPr="00483675">
        <w:rPr>
          <w:rFonts w:eastAsia="Times New Roman"/>
          <w:color w:val="auto"/>
          <w:sz w:val="24"/>
        </w:rPr>
        <w:t>Максимальное</w:t>
      </w:r>
      <w:r w:rsidRPr="00483675">
        <w:rPr>
          <w:color w:val="auto"/>
          <w:sz w:val="24"/>
        </w:rPr>
        <w:t xml:space="preserve"> время для выполнения отдельных заданий 2 уровня: </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color w:val="auto"/>
          <w:sz w:val="24"/>
        </w:rPr>
        <w:t xml:space="preserve">инвариантная часть практического задания - </w:t>
      </w:r>
      <w:r w:rsidRPr="00483675">
        <w:rPr>
          <w:rFonts w:eastAsia="Times New Roman"/>
          <w:color w:val="auto"/>
          <w:sz w:val="24"/>
        </w:rPr>
        <w:t>8 часов (астрономических);</w:t>
      </w:r>
    </w:p>
    <w:p w:rsidR="006A7F3F" w:rsidRPr="00483675" w:rsidRDefault="006A7F3F" w:rsidP="006A7F3F">
      <w:pPr>
        <w:tabs>
          <w:tab w:val="left" w:pos="1134"/>
        </w:tabs>
        <w:spacing w:line="360" w:lineRule="auto"/>
        <w:ind w:firstLine="709"/>
        <w:jc w:val="both"/>
        <w:rPr>
          <w:color w:val="auto"/>
          <w:sz w:val="24"/>
        </w:rPr>
      </w:pPr>
      <w:r w:rsidRPr="00483675">
        <w:rPr>
          <w:rFonts w:eastAsia="Times New Roman"/>
          <w:color w:val="auto"/>
          <w:sz w:val="24"/>
        </w:rPr>
        <w:t>вариативная часть</w:t>
      </w:r>
      <w:r w:rsidRPr="00483675">
        <w:rPr>
          <w:color w:val="auto"/>
          <w:sz w:val="24"/>
        </w:rPr>
        <w:t xml:space="preserve"> практического задания - </w:t>
      </w:r>
      <w:r w:rsidRPr="00483675">
        <w:rPr>
          <w:rFonts w:eastAsia="Times New Roman"/>
          <w:color w:val="auto"/>
          <w:sz w:val="24"/>
        </w:rPr>
        <w:t>8 часов (астрономических).</w:t>
      </w:r>
    </w:p>
    <w:p w:rsidR="006A7F3F" w:rsidRPr="00483675" w:rsidRDefault="006A7F3F" w:rsidP="006A7F3F">
      <w:pPr>
        <w:tabs>
          <w:tab w:val="left" w:pos="1134"/>
        </w:tabs>
        <w:spacing w:line="360" w:lineRule="auto"/>
        <w:ind w:firstLine="709"/>
        <w:jc w:val="both"/>
        <w:rPr>
          <w:b/>
          <w:color w:val="auto"/>
          <w:sz w:val="24"/>
        </w:rPr>
      </w:pPr>
    </w:p>
    <w:p w:rsidR="006A7F3F" w:rsidRPr="00483675" w:rsidRDefault="006A7F3F" w:rsidP="006A7F3F">
      <w:pPr>
        <w:tabs>
          <w:tab w:val="left" w:pos="1134"/>
        </w:tabs>
        <w:spacing w:line="360" w:lineRule="auto"/>
        <w:ind w:firstLine="709"/>
        <w:jc w:val="center"/>
        <w:rPr>
          <w:b/>
          <w:color w:val="auto"/>
          <w:sz w:val="24"/>
        </w:rPr>
      </w:pPr>
      <w:r w:rsidRPr="00483675">
        <w:rPr>
          <w:b/>
          <w:color w:val="auto"/>
          <w:sz w:val="24"/>
        </w:rPr>
        <w:t>6. Условия выполнения заданий. Оборудование</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6.1.Для выполнения задания «Тестирование» необходимо соблюдение следующих условий:</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наличие  специализированного программного обеспечения.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Должна быть обеспечена возможность единовременного  выполнения задания всеми участниками Олимпиады.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6.2.Для выполнения  заданий </w:t>
      </w:r>
      <w:r w:rsidRPr="00483675">
        <w:rPr>
          <w:rFonts w:eastAsia="Times New Roman"/>
          <w:color w:val="auto"/>
          <w:sz w:val="24"/>
        </w:rPr>
        <w:t xml:space="preserve">«Перевод профессионального текста» </w:t>
      </w:r>
      <w:r w:rsidRPr="00483675">
        <w:rPr>
          <w:color w:val="auto"/>
          <w:sz w:val="24"/>
        </w:rPr>
        <w:t xml:space="preserve"> необходимо соблюдение следующих условий:</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lastRenderedPageBreak/>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6A7F3F" w:rsidRPr="00483675" w:rsidRDefault="006A7F3F" w:rsidP="006A7F3F">
      <w:pPr>
        <w:tabs>
          <w:tab w:val="left" w:pos="1134"/>
        </w:tabs>
        <w:spacing w:line="360" w:lineRule="auto"/>
        <w:ind w:firstLine="709"/>
        <w:jc w:val="both"/>
        <w:rPr>
          <w:rFonts w:eastAsia="Times New Roman"/>
          <w:color w:val="auto"/>
        </w:rPr>
      </w:pPr>
      <w:r w:rsidRPr="00483675">
        <w:rPr>
          <w:color w:val="auto"/>
          <w:sz w:val="24"/>
        </w:rPr>
        <w:t>наличие словаря с терминологий по пожарно-спасательной деятельности.</w:t>
      </w:r>
      <w:r w:rsidRPr="00483675">
        <w:rPr>
          <w:rFonts w:eastAsia="Times New Roman"/>
          <w:color w:val="auto"/>
          <w:sz w:val="24"/>
        </w:rPr>
        <w:t xml:space="preserve"> </w:t>
      </w:r>
      <w:r w:rsidRPr="00483675">
        <w:rPr>
          <w:color w:val="auto"/>
          <w:sz w:val="24"/>
        </w:rPr>
        <w:t xml:space="preserve"> </w:t>
      </w:r>
      <w:r w:rsidRPr="00483675">
        <w:rPr>
          <w:rFonts w:eastAsia="Times New Roman"/>
          <w:color w:val="auto"/>
          <w:sz w:val="24"/>
        </w:rPr>
        <w:t xml:space="preserve">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 xml:space="preserve">Должна быть обеспечена возможность единовременного  выполнения задания всеми участниками Олимпиады. </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6.3.</w:t>
      </w:r>
      <w:r w:rsidRPr="00483675">
        <w:rPr>
          <w:rFonts w:eastAsia="Times New Roman"/>
          <w:b/>
          <w:color w:val="auto"/>
          <w:sz w:val="24"/>
        </w:rPr>
        <w:t xml:space="preserve"> </w:t>
      </w:r>
      <w:r w:rsidRPr="00483675">
        <w:rPr>
          <w:color w:val="auto"/>
          <w:sz w:val="24"/>
        </w:rPr>
        <w:t xml:space="preserve">Для выполнения  заданий  </w:t>
      </w:r>
      <w:r w:rsidRPr="00483675">
        <w:rPr>
          <w:rFonts w:eastAsia="Times New Roman"/>
          <w:color w:val="auto"/>
          <w:sz w:val="24"/>
        </w:rPr>
        <w:t>«Задание по организации работы коллектива»</w:t>
      </w:r>
      <w:r w:rsidRPr="00483675">
        <w:rPr>
          <w:color w:val="auto"/>
          <w:sz w:val="24"/>
        </w:rPr>
        <w:t xml:space="preserve"> необходимо соблюдение следующих условий:</w:t>
      </w:r>
    </w:p>
    <w:p w:rsidR="006A7F3F" w:rsidRPr="00483675" w:rsidRDefault="006A7F3F" w:rsidP="006A7F3F">
      <w:pPr>
        <w:tabs>
          <w:tab w:val="left" w:pos="1134"/>
        </w:tabs>
        <w:spacing w:line="360" w:lineRule="auto"/>
        <w:ind w:firstLine="709"/>
        <w:jc w:val="both"/>
        <w:rPr>
          <w:color w:val="auto"/>
          <w:sz w:val="24"/>
          <w:u w:val="single"/>
        </w:rPr>
      </w:pPr>
      <w:r w:rsidRPr="00483675">
        <w:rPr>
          <w:color w:val="auto"/>
          <w:sz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6A7F3F" w:rsidRPr="00483675" w:rsidRDefault="006A7F3F" w:rsidP="006A7F3F">
      <w:pPr>
        <w:tabs>
          <w:tab w:val="left" w:pos="1134"/>
        </w:tabs>
        <w:spacing w:line="360" w:lineRule="auto"/>
        <w:ind w:firstLine="709"/>
        <w:jc w:val="both"/>
        <w:rPr>
          <w:color w:val="auto"/>
          <w:sz w:val="24"/>
        </w:rPr>
      </w:pPr>
      <w:r w:rsidRPr="00483675">
        <w:rPr>
          <w:color w:val="auto"/>
          <w:sz w:val="24"/>
        </w:rPr>
        <w:t>6.4. Выполнение конкурсных заданий 2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6A7F3F" w:rsidRPr="00483675" w:rsidRDefault="006A7F3F" w:rsidP="006A7F3F">
      <w:pPr>
        <w:tabs>
          <w:tab w:val="left" w:pos="1134"/>
        </w:tabs>
        <w:spacing w:line="360" w:lineRule="auto"/>
        <w:ind w:firstLine="709"/>
        <w:jc w:val="center"/>
        <w:rPr>
          <w:b/>
          <w:color w:val="auto"/>
          <w:sz w:val="24"/>
        </w:rPr>
      </w:pPr>
      <w:r w:rsidRPr="00483675">
        <w:rPr>
          <w:b/>
          <w:color w:val="auto"/>
          <w:sz w:val="24"/>
        </w:rPr>
        <w:t>7. Оценивание работы участника олимпиады в целом</w:t>
      </w:r>
    </w:p>
    <w:p w:rsidR="006A7F3F" w:rsidRPr="00483675" w:rsidRDefault="006A7F3F" w:rsidP="006A7F3F">
      <w:pPr>
        <w:tabs>
          <w:tab w:val="left" w:pos="142"/>
          <w:tab w:val="left" w:pos="851"/>
        </w:tabs>
        <w:spacing w:line="360" w:lineRule="auto"/>
        <w:ind w:firstLine="709"/>
        <w:jc w:val="both"/>
        <w:rPr>
          <w:color w:val="auto"/>
          <w:spacing w:val="-1"/>
          <w:sz w:val="24"/>
        </w:rPr>
      </w:pPr>
      <w:r w:rsidRPr="00483675">
        <w:rPr>
          <w:color w:val="auto"/>
          <w:spacing w:val="-1"/>
          <w:sz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6A7F3F" w:rsidRPr="00483675" w:rsidRDefault="006A7F3F" w:rsidP="006A7F3F">
      <w:pPr>
        <w:tabs>
          <w:tab w:val="left" w:pos="142"/>
          <w:tab w:val="left" w:pos="851"/>
        </w:tabs>
        <w:spacing w:line="360" w:lineRule="auto"/>
        <w:ind w:firstLine="709"/>
        <w:jc w:val="both"/>
        <w:rPr>
          <w:color w:val="auto"/>
          <w:spacing w:val="-1"/>
          <w:sz w:val="24"/>
        </w:rPr>
      </w:pPr>
      <w:r w:rsidRPr="00483675">
        <w:rPr>
          <w:color w:val="auto"/>
          <w:spacing w:val="-1"/>
          <w:sz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6A7F3F" w:rsidRPr="00483675" w:rsidRDefault="006A7F3F" w:rsidP="006A7F3F">
      <w:pPr>
        <w:tabs>
          <w:tab w:val="left" w:pos="142"/>
          <w:tab w:val="left" w:pos="851"/>
        </w:tabs>
        <w:spacing w:line="360" w:lineRule="auto"/>
        <w:ind w:firstLine="709"/>
        <w:jc w:val="both"/>
        <w:rPr>
          <w:color w:val="auto"/>
          <w:spacing w:val="-1"/>
          <w:sz w:val="24"/>
        </w:rPr>
      </w:pPr>
      <w:r w:rsidRPr="00483675">
        <w:rPr>
          <w:color w:val="auto"/>
          <w:spacing w:val="-1"/>
          <w:sz w:val="24"/>
        </w:rPr>
        <w:t xml:space="preserve"> 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6A7F3F" w:rsidRPr="00483675" w:rsidRDefault="006A7F3F" w:rsidP="006A7F3F">
      <w:pPr>
        <w:tabs>
          <w:tab w:val="left" w:pos="142"/>
          <w:tab w:val="left" w:pos="851"/>
        </w:tabs>
        <w:spacing w:line="360" w:lineRule="auto"/>
        <w:ind w:firstLine="709"/>
        <w:jc w:val="both"/>
        <w:rPr>
          <w:rFonts w:eastAsia="Times New Roman"/>
          <w:color w:val="auto"/>
          <w:sz w:val="24"/>
          <w:lang w:eastAsia="x-none"/>
        </w:rPr>
      </w:pPr>
      <w:r w:rsidRPr="00483675">
        <w:rPr>
          <w:rFonts w:eastAsia="Times New Roman"/>
          <w:color w:val="auto"/>
          <w:sz w:val="24"/>
          <w:lang w:val="x-none" w:eastAsia="x-none"/>
        </w:rPr>
        <w:t xml:space="preserve">При равенстве </w:t>
      </w:r>
      <w:r w:rsidRPr="00483675">
        <w:rPr>
          <w:rFonts w:eastAsia="Times New Roman"/>
          <w:color w:val="auto"/>
          <w:sz w:val="24"/>
          <w:lang w:eastAsia="x-none"/>
        </w:rPr>
        <w:t>баллов</w:t>
      </w:r>
      <w:r w:rsidRPr="00483675">
        <w:rPr>
          <w:rFonts w:eastAsia="Times New Roman"/>
          <w:color w:val="auto"/>
          <w:sz w:val="24"/>
          <w:lang w:val="x-none" w:eastAsia="x-none"/>
        </w:rPr>
        <w:t xml:space="preserve"> предпочтение отдается участнику, имеющему лучший результат за выполнение  задани</w:t>
      </w:r>
      <w:r w:rsidRPr="00483675">
        <w:rPr>
          <w:rFonts w:eastAsia="Times New Roman"/>
          <w:color w:val="auto"/>
          <w:sz w:val="24"/>
          <w:lang w:eastAsia="x-none"/>
        </w:rPr>
        <w:t>й</w:t>
      </w:r>
      <w:r w:rsidRPr="00483675">
        <w:rPr>
          <w:rFonts w:eastAsia="Times New Roman"/>
          <w:color w:val="auto"/>
          <w:sz w:val="24"/>
          <w:lang w:val="x-none" w:eastAsia="x-none"/>
        </w:rPr>
        <w:t xml:space="preserve"> II уровня.</w:t>
      </w:r>
      <w:r w:rsidRPr="00483675">
        <w:rPr>
          <w:rFonts w:eastAsia="Times New Roman"/>
          <w:color w:val="auto"/>
          <w:sz w:val="24"/>
          <w:lang w:eastAsia="x-none"/>
        </w:rPr>
        <w:t xml:space="preserve"> </w:t>
      </w:r>
    </w:p>
    <w:p w:rsidR="006A7F3F" w:rsidRPr="00483675" w:rsidRDefault="006A7F3F" w:rsidP="006A7F3F">
      <w:pPr>
        <w:tabs>
          <w:tab w:val="left" w:pos="142"/>
          <w:tab w:val="left" w:pos="851"/>
        </w:tabs>
        <w:spacing w:line="360" w:lineRule="auto"/>
        <w:ind w:firstLine="709"/>
        <w:jc w:val="both"/>
        <w:rPr>
          <w:color w:val="auto"/>
          <w:spacing w:val="-1"/>
          <w:sz w:val="24"/>
        </w:rPr>
      </w:pPr>
      <w:r w:rsidRPr="00483675">
        <w:rPr>
          <w:color w:val="auto"/>
          <w:spacing w:val="-1"/>
          <w:sz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6A7F3F" w:rsidRPr="00483675" w:rsidRDefault="006A7F3F" w:rsidP="006A7F3F">
      <w:pPr>
        <w:tabs>
          <w:tab w:val="left" w:pos="142"/>
          <w:tab w:val="left" w:pos="851"/>
        </w:tabs>
        <w:spacing w:line="360" w:lineRule="auto"/>
        <w:ind w:firstLine="709"/>
        <w:jc w:val="both"/>
        <w:rPr>
          <w:color w:val="auto"/>
          <w:spacing w:val="-1"/>
          <w:sz w:val="24"/>
        </w:rPr>
      </w:pPr>
      <w:r w:rsidRPr="00483675">
        <w:rPr>
          <w:color w:val="auto"/>
          <w:spacing w:val="-1"/>
          <w:sz w:val="24"/>
        </w:rPr>
        <w:t xml:space="preserve">Решение жюри оформляется протоколом. </w:t>
      </w:r>
    </w:p>
    <w:p w:rsidR="006A7F3F" w:rsidRPr="00483675" w:rsidRDefault="006A7F3F" w:rsidP="006A7F3F">
      <w:pPr>
        <w:tabs>
          <w:tab w:val="left" w:pos="0"/>
          <w:tab w:val="left" w:pos="851"/>
        </w:tabs>
        <w:spacing w:line="360" w:lineRule="auto"/>
        <w:ind w:firstLine="709"/>
        <w:jc w:val="both"/>
        <w:rPr>
          <w:rFonts w:ascii="Arial" w:hAnsi="Arial" w:cs="Arial"/>
          <w:b/>
          <w:bCs/>
          <w:color w:val="auto"/>
          <w:sz w:val="24"/>
          <w:bdr w:val="none" w:sz="0" w:space="0" w:color="auto" w:frame="1"/>
          <w:shd w:val="clear" w:color="auto" w:fill="FFFFFF"/>
        </w:rPr>
      </w:pPr>
      <w:r w:rsidRPr="00483675">
        <w:rPr>
          <w:bCs/>
          <w:color w:val="auto"/>
          <w:sz w:val="24"/>
          <w:bdr w:val="none" w:sz="0" w:space="0" w:color="auto" w:frame="1"/>
          <w:shd w:val="clear" w:color="auto" w:fill="FFFFFF"/>
        </w:rPr>
        <w:t>7.4. 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6A7F3F" w:rsidRPr="00483675" w:rsidRDefault="006A7F3F" w:rsidP="006A7F3F">
      <w:pPr>
        <w:tabs>
          <w:tab w:val="left" w:pos="0"/>
          <w:tab w:val="left" w:pos="851"/>
        </w:tabs>
        <w:spacing w:line="360" w:lineRule="auto"/>
        <w:ind w:firstLine="709"/>
        <w:jc w:val="both"/>
        <w:rPr>
          <w:color w:val="auto"/>
          <w:spacing w:val="-1"/>
          <w:sz w:val="24"/>
        </w:rPr>
      </w:pPr>
      <w:r w:rsidRPr="00483675">
        <w:rPr>
          <w:color w:val="auto"/>
          <w:spacing w:val="-1"/>
          <w:sz w:val="24"/>
        </w:rPr>
        <w:t>Номинируются на дополнительные поощрения:</w:t>
      </w:r>
    </w:p>
    <w:p w:rsidR="006A7F3F" w:rsidRPr="00483675" w:rsidRDefault="006A7F3F" w:rsidP="006A7F3F">
      <w:pPr>
        <w:tabs>
          <w:tab w:val="left" w:pos="0"/>
          <w:tab w:val="left" w:pos="709"/>
        </w:tabs>
        <w:spacing w:line="360" w:lineRule="auto"/>
        <w:ind w:firstLine="709"/>
        <w:jc w:val="both"/>
        <w:rPr>
          <w:color w:val="auto"/>
          <w:spacing w:val="-1"/>
          <w:sz w:val="24"/>
        </w:rPr>
      </w:pPr>
      <w:r w:rsidRPr="00483675">
        <w:rPr>
          <w:color w:val="auto"/>
          <w:spacing w:val="-1"/>
          <w:sz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6A7F3F" w:rsidRPr="00483675" w:rsidRDefault="006A7F3F" w:rsidP="006A7F3F">
      <w:pPr>
        <w:tabs>
          <w:tab w:val="left" w:pos="0"/>
          <w:tab w:val="left" w:pos="709"/>
        </w:tabs>
        <w:spacing w:line="360" w:lineRule="auto"/>
        <w:ind w:firstLine="709"/>
        <w:jc w:val="both"/>
        <w:rPr>
          <w:color w:val="auto"/>
          <w:spacing w:val="-1"/>
          <w:sz w:val="24"/>
        </w:rPr>
      </w:pPr>
      <w:r w:rsidRPr="00483675">
        <w:rPr>
          <w:color w:val="auto"/>
          <w:spacing w:val="-1"/>
          <w:sz w:val="24"/>
        </w:rPr>
        <w:lastRenderedPageBreak/>
        <w:t>участники, показавшие высокие результаты выполнения отдельных задач, входящих в профессиональное комплексное задание;</w:t>
      </w:r>
    </w:p>
    <w:p w:rsidR="006A7F3F" w:rsidRPr="00483675" w:rsidRDefault="006A7F3F" w:rsidP="006A7F3F">
      <w:pPr>
        <w:tabs>
          <w:tab w:val="left" w:pos="0"/>
          <w:tab w:val="left" w:pos="709"/>
        </w:tabs>
        <w:spacing w:line="360" w:lineRule="auto"/>
        <w:jc w:val="center"/>
        <w:rPr>
          <w:rFonts w:eastAsia="Times New Roman"/>
          <w:b/>
          <w:color w:val="auto"/>
          <w:sz w:val="24"/>
        </w:rPr>
      </w:pPr>
      <w:r w:rsidRPr="00483675">
        <w:rPr>
          <w:color w:val="auto"/>
          <w:spacing w:val="-1"/>
          <w:sz w:val="24"/>
        </w:rPr>
        <w:t>участники, проявившие высокую культуру труда, творчески подошедшие к решению заданий.</w:t>
      </w:r>
      <w:r w:rsidRPr="00483675">
        <w:rPr>
          <w:rFonts w:eastAsia="Times New Roman"/>
          <w:color w:val="auto"/>
        </w:rPr>
        <w:br w:type="page"/>
      </w:r>
      <w:r w:rsidRPr="00483675">
        <w:rPr>
          <w:rFonts w:eastAsia="Times New Roman"/>
          <w:b/>
          <w:color w:val="auto"/>
          <w:sz w:val="24"/>
        </w:rPr>
        <w:lastRenderedPageBreak/>
        <w:t xml:space="preserve"> 2.</w:t>
      </w:r>
      <w:r w:rsidRPr="00483675">
        <w:rPr>
          <w:rFonts w:eastAsia="Times New Roman"/>
          <w:color w:val="auto"/>
          <w:sz w:val="24"/>
        </w:rPr>
        <w:t xml:space="preserve"> </w:t>
      </w:r>
      <w:r w:rsidRPr="00483675">
        <w:rPr>
          <w:rFonts w:eastAsia="Times New Roman"/>
          <w:b/>
          <w:color w:val="auto"/>
          <w:sz w:val="24"/>
        </w:rPr>
        <w:t>Паспорт практического задания</w:t>
      </w: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xml:space="preserve"> </w:t>
      </w:r>
      <w:r w:rsidRPr="00483675">
        <w:rPr>
          <w:b/>
          <w:color w:val="auto"/>
          <w:sz w:val="24"/>
        </w:rPr>
        <w:t>«Перевод профессионального текста</w:t>
      </w:r>
      <w:r w:rsidRPr="00483675">
        <w:rPr>
          <w:rFonts w:eastAsia="Times New Roman"/>
          <w:b/>
          <w:color w:val="auto"/>
          <w:sz w:val="24"/>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3589"/>
        <w:gridCol w:w="1701"/>
        <w:gridCol w:w="1417"/>
        <w:gridCol w:w="2155"/>
      </w:tblGrid>
      <w:tr w:rsidR="006A7F3F" w:rsidRPr="00483675" w:rsidTr="00F85A2C">
        <w:trPr>
          <w:trHeight w:val="255"/>
        </w:trPr>
        <w:tc>
          <w:tcPr>
            <w:tcW w:w="664" w:type="dxa"/>
          </w:tcPr>
          <w:p w:rsidR="006A7F3F" w:rsidRPr="00483675" w:rsidRDefault="006A7F3F"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8862" w:type="dxa"/>
            <w:gridSpan w:val="4"/>
            <w:shd w:val="clear" w:color="auto" w:fill="auto"/>
            <w:vAlign w:val="center"/>
          </w:tcPr>
          <w:p w:rsidR="006A7F3F" w:rsidRPr="00483675" w:rsidRDefault="006A7F3F"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20.00.00ТЕХНОСФЕРНАЯ БЕЗОПАСНОСТЬ И ПРИРОДООБУСТРОЙСТВО</w:t>
            </w:r>
          </w:p>
        </w:tc>
      </w:tr>
      <w:tr w:rsidR="006A7F3F" w:rsidRPr="00483675" w:rsidTr="00F85A2C">
        <w:tc>
          <w:tcPr>
            <w:tcW w:w="664" w:type="dxa"/>
          </w:tcPr>
          <w:p w:rsidR="006A7F3F" w:rsidRPr="00483675" w:rsidRDefault="006A7F3F" w:rsidP="006A7F3F">
            <w:pPr>
              <w:numPr>
                <w:ilvl w:val="0"/>
                <w:numId w:val="1"/>
              </w:numPr>
              <w:tabs>
                <w:tab w:val="left" w:pos="567"/>
                <w:tab w:val="left" w:pos="709"/>
                <w:tab w:val="left" w:pos="1134"/>
              </w:tabs>
              <w:ind w:left="0" w:firstLine="0"/>
              <w:jc w:val="center"/>
              <w:rPr>
                <w:rFonts w:eastAsia="Times New Roman"/>
                <w:color w:val="auto"/>
                <w:sz w:val="24"/>
              </w:rPr>
            </w:pPr>
          </w:p>
        </w:tc>
        <w:tc>
          <w:tcPr>
            <w:tcW w:w="5290"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20.02.02</w:t>
            </w:r>
            <w:r w:rsidRPr="00483675">
              <w:rPr>
                <w:rStyle w:val="FontStyle15"/>
                <w:color w:val="auto"/>
              </w:rPr>
              <w:t>Защита в чрезвычайных ситуациях</w:t>
            </w:r>
            <w:r w:rsidRPr="00483675">
              <w:rPr>
                <w:rFonts w:eastAsia="Times New Roman"/>
                <w:color w:val="auto"/>
                <w:sz w:val="24"/>
              </w:rPr>
              <w:t xml:space="preserve">, Приказ № 352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c>
          <w:tcPr>
            <w:tcW w:w="357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20.02.04Пожарная безопасность, Приказ № 354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r>
      <w:tr w:rsidR="006A7F3F" w:rsidRPr="00483675" w:rsidTr="00F85A2C">
        <w:tc>
          <w:tcPr>
            <w:tcW w:w="664" w:type="dxa"/>
          </w:tcPr>
          <w:p w:rsidR="006A7F3F" w:rsidRPr="00483675" w:rsidRDefault="006A7F3F" w:rsidP="006A7F3F">
            <w:pPr>
              <w:numPr>
                <w:ilvl w:val="0"/>
                <w:numId w:val="1"/>
              </w:numPr>
              <w:tabs>
                <w:tab w:val="left" w:pos="567"/>
                <w:tab w:val="left" w:pos="709"/>
                <w:tab w:val="left" w:pos="1134"/>
              </w:tabs>
              <w:spacing w:line="360" w:lineRule="auto"/>
              <w:ind w:left="0" w:firstLine="0"/>
              <w:jc w:val="center"/>
              <w:rPr>
                <w:rFonts w:eastAsia="Times New Roman"/>
                <w:color w:val="auto"/>
                <w:sz w:val="24"/>
              </w:rPr>
            </w:pPr>
          </w:p>
        </w:tc>
        <w:tc>
          <w:tcPr>
            <w:tcW w:w="8862" w:type="dxa"/>
            <w:gridSpan w:val="4"/>
            <w:shd w:val="clear" w:color="auto" w:fill="auto"/>
          </w:tcPr>
          <w:p w:rsidR="006A7F3F" w:rsidRPr="00483675" w:rsidRDefault="006A7F3F" w:rsidP="00F85A2C">
            <w:pPr>
              <w:tabs>
                <w:tab w:val="left" w:pos="567"/>
                <w:tab w:val="left" w:pos="709"/>
                <w:tab w:val="left" w:pos="1134"/>
              </w:tabs>
              <w:jc w:val="both"/>
              <w:rPr>
                <w:rStyle w:val="FontStyle57"/>
                <w:color w:val="auto"/>
                <w:sz w:val="24"/>
              </w:rPr>
            </w:pPr>
            <w:r w:rsidRPr="00483675">
              <w:rPr>
                <w:rStyle w:val="FontStyle57"/>
                <w:color w:val="auto"/>
                <w:sz w:val="24"/>
                <w:lang w:val="en-US"/>
              </w:rPr>
              <w:t>OK</w:t>
            </w:r>
            <w:r w:rsidRPr="00483675">
              <w:rPr>
                <w:rStyle w:val="FontStyle57"/>
                <w:color w:val="auto"/>
                <w:sz w:val="24"/>
              </w:rPr>
              <w:t xml:space="preserve"> 1. Понимать сущность и социальную значимость своей будущей профессии, проявлять к ней устойчивый интерес.</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57"/>
                <w:color w:val="auto"/>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Fonts w:eastAsia="Times New Roman"/>
                <w:color w:val="auto"/>
                <w:sz w:val="24"/>
              </w:rPr>
              <w:t>ОК 5. Использовать информационно-коммуникационные технологии в  профессиональной деятельности.</w:t>
            </w:r>
          </w:p>
        </w:tc>
      </w:tr>
      <w:tr w:rsidR="006A7F3F" w:rsidRPr="00483675" w:rsidTr="00F85A2C">
        <w:tc>
          <w:tcPr>
            <w:tcW w:w="664" w:type="dxa"/>
          </w:tcPr>
          <w:p w:rsidR="006A7F3F" w:rsidRPr="00483675" w:rsidRDefault="006A7F3F" w:rsidP="006A7F3F">
            <w:pPr>
              <w:numPr>
                <w:ilvl w:val="0"/>
                <w:numId w:val="1"/>
              </w:numPr>
              <w:tabs>
                <w:tab w:val="left" w:pos="567"/>
                <w:tab w:val="left" w:pos="709"/>
                <w:tab w:val="left" w:pos="1134"/>
              </w:tabs>
              <w:spacing w:line="360" w:lineRule="auto"/>
              <w:ind w:left="0" w:firstLine="0"/>
              <w:jc w:val="center"/>
              <w:rPr>
                <w:rFonts w:eastAsia="Times New Roman"/>
                <w:color w:val="auto"/>
                <w:sz w:val="24"/>
              </w:rPr>
            </w:pPr>
          </w:p>
        </w:tc>
        <w:tc>
          <w:tcPr>
            <w:tcW w:w="5290" w:type="dxa"/>
            <w:gridSpan w:val="2"/>
            <w:shd w:val="clear" w:color="auto" w:fill="auto"/>
          </w:tcPr>
          <w:p w:rsidR="006A7F3F" w:rsidRPr="00483675" w:rsidRDefault="006A7F3F" w:rsidP="00F85A2C">
            <w:pPr>
              <w:autoSpaceDE w:val="0"/>
              <w:autoSpaceDN w:val="0"/>
              <w:adjustRightInd w:val="0"/>
              <w:jc w:val="both"/>
              <w:rPr>
                <w:color w:val="auto"/>
                <w:sz w:val="24"/>
              </w:rPr>
            </w:pPr>
            <w:r w:rsidRPr="00483675">
              <w:rPr>
                <w:color w:val="auto"/>
                <w:sz w:val="24"/>
              </w:rPr>
              <w:t>ПК 1.1. Собирать и обрабатывать оперативную информацию о чрезвычайных ситуациях.</w:t>
            </w:r>
          </w:p>
          <w:p w:rsidR="006A7F3F" w:rsidRPr="00483675" w:rsidRDefault="006A7F3F" w:rsidP="00F85A2C">
            <w:pPr>
              <w:autoSpaceDE w:val="0"/>
              <w:autoSpaceDN w:val="0"/>
              <w:adjustRightInd w:val="0"/>
              <w:jc w:val="both"/>
              <w:rPr>
                <w:color w:val="auto"/>
                <w:sz w:val="24"/>
              </w:rPr>
            </w:pPr>
            <w:r w:rsidRPr="00483675">
              <w:rPr>
                <w:color w:val="auto"/>
                <w:sz w:val="24"/>
              </w:rPr>
              <w:t>ПК 1.2. Собирать информацию и оценивать обстановку на месте чрезвычайной ситуации.</w:t>
            </w:r>
          </w:p>
          <w:p w:rsidR="006A7F3F" w:rsidRPr="00483675" w:rsidRDefault="006A7F3F" w:rsidP="00F85A2C">
            <w:pPr>
              <w:autoSpaceDE w:val="0"/>
              <w:autoSpaceDN w:val="0"/>
              <w:adjustRightInd w:val="0"/>
              <w:jc w:val="both"/>
              <w:rPr>
                <w:color w:val="auto"/>
                <w:sz w:val="24"/>
              </w:rPr>
            </w:pPr>
            <w:r w:rsidRPr="00483675">
              <w:rPr>
                <w:color w:val="auto"/>
                <w:sz w:val="24"/>
              </w:rPr>
              <w:t>ПК 1.3. Осуществлять оперативное планирование мероприятий по ликвидации последствий</w:t>
            </w:r>
          </w:p>
          <w:p w:rsidR="006A7F3F" w:rsidRPr="00483675" w:rsidRDefault="006A7F3F" w:rsidP="00F85A2C">
            <w:pPr>
              <w:autoSpaceDE w:val="0"/>
              <w:autoSpaceDN w:val="0"/>
              <w:adjustRightInd w:val="0"/>
              <w:jc w:val="both"/>
              <w:rPr>
                <w:color w:val="auto"/>
                <w:sz w:val="24"/>
              </w:rPr>
            </w:pPr>
            <w:r w:rsidRPr="00483675">
              <w:rPr>
                <w:color w:val="auto"/>
                <w:sz w:val="24"/>
              </w:rPr>
              <w:t>чрезвычайных ситуаций.</w:t>
            </w:r>
          </w:p>
          <w:p w:rsidR="006A7F3F" w:rsidRPr="00483675" w:rsidRDefault="006A7F3F" w:rsidP="00F85A2C">
            <w:pPr>
              <w:autoSpaceDE w:val="0"/>
              <w:autoSpaceDN w:val="0"/>
              <w:adjustRightInd w:val="0"/>
              <w:jc w:val="both"/>
              <w:rPr>
                <w:color w:val="auto"/>
                <w:sz w:val="24"/>
              </w:rPr>
            </w:pPr>
            <w:r w:rsidRPr="00483675">
              <w:rPr>
                <w:color w:val="auto"/>
                <w:sz w:val="24"/>
              </w:rPr>
              <w:t>ПК 1.4. Организовывать и выполнять действия по ликвидации последствий чрезвычайных</w:t>
            </w:r>
          </w:p>
          <w:p w:rsidR="006A7F3F" w:rsidRPr="00483675" w:rsidRDefault="006A7F3F" w:rsidP="00F85A2C">
            <w:pPr>
              <w:autoSpaceDE w:val="0"/>
              <w:autoSpaceDN w:val="0"/>
              <w:adjustRightInd w:val="0"/>
              <w:jc w:val="both"/>
              <w:rPr>
                <w:color w:val="auto"/>
                <w:sz w:val="24"/>
              </w:rPr>
            </w:pPr>
            <w:r w:rsidRPr="00483675">
              <w:rPr>
                <w:color w:val="auto"/>
                <w:sz w:val="24"/>
              </w:rPr>
              <w:t>ситуаций.</w:t>
            </w:r>
          </w:p>
          <w:p w:rsidR="006A7F3F" w:rsidRPr="00483675" w:rsidRDefault="006A7F3F" w:rsidP="00F85A2C">
            <w:pPr>
              <w:autoSpaceDE w:val="0"/>
              <w:autoSpaceDN w:val="0"/>
              <w:adjustRightInd w:val="0"/>
              <w:jc w:val="both"/>
              <w:rPr>
                <w:color w:val="auto"/>
                <w:sz w:val="24"/>
              </w:rPr>
            </w:pPr>
            <w:r w:rsidRPr="00483675">
              <w:rPr>
                <w:color w:val="auto"/>
                <w:sz w:val="24"/>
              </w:rPr>
              <w:t>ПК 1.5. Обеспечивать безопасность личного состава при выполнении аварийно-спасательных</w:t>
            </w:r>
          </w:p>
          <w:p w:rsidR="006A7F3F" w:rsidRPr="00483675" w:rsidRDefault="006A7F3F" w:rsidP="00F85A2C">
            <w:pPr>
              <w:widowControl w:val="0"/>
              <w:autoSpaceDE w:val="0"/>
              <w:autoSpaceDN w:val="0"/>
              <w:adjustRightInd w:val="0"/>
              <w:jc w:val="both"/>
              <w:rPr>
                <w:color w:val="auto"/>
                <w:sz w:val="24"/>
              </w:rPr>
            </w:pPr>
            <w:r w:rsidRPr="00483675">
              <w:rPr>
                <w:color w:val="auto"/>
                <w:sz w:val="24"/>
              </w:rPr>
              <w:t>работ.</w:t>
            </w:r>
          </w:p>
          <w:p w:rsidR="006A7F3F" w:rsidRPr="00483675" w:rsidRDefault="006A7F3F" w:rsidP="00F85A2C">
            <w:pPr>
              <w:autoSpaceDE w:val="0"/>
              <w:autoSpaceDN w:val="0"/>
              <w:adjustRightInd w:val="0"/>
              <w:jc w:val="both"/>
              <w:rPr>
                <w:color w:val="auto"/>
                <w:sz w:val="24"/>
              </w:rPr>
            </w:pPr>
            <w:r w:rsidRPr="00483675">
              <w:rPr>
                <w:color w:val="auto"/>
                <w:sz w:val="24"/>
              </w:rPr>
              <w:t>ПК 2.1. Проводить мониторинг потенциально опасных промышленных объектов.</w:t>
            </w:r>
          </w:p>
          <w:p w:rsidR="006A7F3F" w:rsidRPr="00483675" w:rsidRDefault="006A7F3F" w:rsidP="00F85A2C">
            <w:pPr>
              <w:autoSpaceDE w:val="0"/>
              <w:autoSpaceDN w:val="0"/>
              <w:adjustRightInd w:val="0"/>
              <w:jc w:val="both"/>
              <w:rPr>
                <w:color w:val="auto"/>
                <w:sz w:val="24"/>
              </w:rPr>
            </w:pPr>
            <w:r w:rsidRPr="00483675">
              <w:rPr>
                <w:color w:val="auto"/>
                <w:sz w:val="24"/>
              </w:rPr>
              <w:t>ПК 2.2. Проводить мониторинг природных объектов.</w:t>
            </w:r>
          </w:p>
          <w:p w:rsidR="006A7F3F" w:rsidRPr="00483675" w:rsidRDefault="006A7F3F" w:rsidP="00F85A2C">
            <w:pPr>
              <w:autoSpaceDE w:val="0"/>
              <w:autoSpaceDN w:val="0"/>
              <w:adjustRightInd w:val="0"/>
              <w:jc w:val="both"/>
              <w:rPr>
                <w:color w:val="auto"/>
                <w:sz w:val="24"/>
              </w:rPr>
            </w:pPr>
            <w:r w:rsidRPr="00483675">
              <w:rPr>
                <w:color w:val="auto"/>
                <w:sz w:val="24"/>
              </w:rPr>
              <w:t>ПК 2.3. Прогнозировать чрезвычайные ситуации и их последствия.</w:t>
            </w:r>
          </w:p>
          <w:p w:rsidR="006A7F3F" w:rsidRPr="00483675" w:rsidRDefault="006A7F3F" w:rsidP="00F85A2C">
            <w:pPr>
              <w:autoSpaceDE w:val="0"/>
              <w:autoSpaceDN w:val="0"/>
              <w:adjustRightInd w:val="0"/>
              <w:jc w:val="both"/>
              <w:rPr>
                <w:color w:val="auto"/>
                <w:sz w:val="24"/>
              </w:rPr>
            </w:pPr>
            <w:r w:rsidRPr="00483675">
              <w:rPr>
                <w:color w:val="auto"/>
                <w:sz w:val="24"/>
              </w:rPr>
              <w:t>ПК 2.4. Осуществлять перспективное планирование реагирования на чрезвычайные ситуации.</w:t>
            </w:r>
          </w:p>
          <w:p w:rsidR="006A7F3F" w:rsidRPr="00483675" w:rsidRDefault="006A7F3F" w:rsidP="00F85A2C">
            <w:pPr>
              <w:autoSpaceDE w:val="0"/>
              <w:autoSpaceDN w:val="0"/>
              <w:adjustRightInd w:val="0"/>
              <w:jc w:val="both"/>
              <w:rPr>
                <w:color w:val="auto"/>
                <w:sz w:val="24"/>
              </w:rPr>
            </w:pPr>
            <w:r w:rsidRPr="00483675">
              <w:rPr>
                <w:color w:val="auto"/>
                <w:sz w:val="24"/>
              </w:rPr>
              <w:t>ПК 2.5. Разрабатывать и проводить мероприятия по профилактике возникновения чрезвычайных</w:t>
            </w:r>
          </w:p>
          <w:p w:rsidR="006A7F3F" w:rsidRPr="00483675" w:rsidRDefault="006A7F3F" w:rsidP="00F85A2C">
            <w:pPr>
              <w:autoSpaceDE w:val="0"/>
              <w:autoSpaceDN w:val="0"/>
              <w:adjustRightInd w:val="0"/>
              <w:jc w:val="both"/>
              <w:rPr>
                <w:color w:val="auto"/>
                <w:sz w:val="24"/>
              </w:rPr>
            </w:pPr>
            <w:r w:rsidRPr="00483675">
              <w:rPr>
                <w:color w:val="auto"/>
                <w:sz w:val="24"/>
              </w:rPr>
              <w:t>ситуаций.</w:t>
            </w:r>
          </w:p>
          <w:p w:rsidR="006A7F3F" w:rsidRPr="00483675" w:rsidRDefault="006A7F3F" w:rsidP="00F85A2C">
            <w:pPr>
              <w:widowControl w:val="0"/>
              <w:autoSpaceDE w:val="0"/>
              <w:autoSpaceDN w:val="0"/>
              <w:adjustRightInd w:val="0"/>
              <w:jc w:val="both"/>
              <w:rPr>
                <w:color w:val="auto"/>
                <w:sz w:val="24"/>
              </w:rPr>
            </w:pPr>
            <w:r w:rsidRPr="00483675">
              <w:rPr>
                <w:color w:val="auto"/>
                <w:sz w:val="24"/>
              </w:rPr>
              <w:t>ПК 2.6. Организовывать несение службы в аварийно-спасательных формированиях.</w:t>
            </w:r>
          </w:p>
          <w:p w:rsidR="006A7F3F" w:rsidRPr="00483675" w:rsidRDefault="006A7F3F" w:rsidP="00F85A2C">
            <w:pPr>
              <w:autoSpaceDE w:val="0"/>
              <w:autoSpaceDN w:val="0"/>
              <w:adjustRightInd w:val="0"/>
              <w:jc w:val="both"/>
              <w:rPr>
                <w:color w:val="auto"/>
                <w:sz w:val="24"/>
              </w:rPr>
            </w:pPr>
            <w:r w:rsidRPr="00483675">
              <w:rPr>
                <w:color w:val="auto"/>
                <w:sz w:val="24"/>
              </w:rPr>
              <w:t>ПК 3.1. Организовывать эксплуатацию и регламентное обслуживание аварийно-спасательного оборудования и техники.</w:t>
            </w:r>
          </w:p>
          <w:p w:rsidR="006A7F3F" w:rsidRPr="00483675" w:rsidRDefault="006A7F3F" w:rsidP="00F85A2C">
            <w:pPr>
              <w:autoSpaceDE w:val="0"/>
              <w:autoSpaceDN w:val="0"/>
              <w:adjustRightInd w:val="0"/>
              <w:jc w:val="both"/>
              <w:rPr>
                <w:color w:val="auto"/>
                <w:sz w:val="24"/>
              </w:rPr>
            </w:pPr>
            <w:r w:rsidRPr="00483675">
              <w:rPr>
                <w:color w:val="auto"/>
                <w:sz w:val="24"/>
              </w:rPr>
              <w:t>ПК 3.2. Организовывать ремонт технических средств.</w:t>
            </w:r>
          </w:p>
          <w:p w:rsidR="006A7F3F" w:rsidRPr="00483675" w:rsidRDefault="006A7F3F" w:rsidP="00F85A2C">
            <w:pPr>
              <w:autoSpaceDE w:val="0"/>
              <w:autoSpaceDN w:val="0"/>
              <w:adjustRightInd w:val="0"/>
              <w:jc w:val="both"/>
              <w:rPr>
                <w:color w:val="auto"/>
                <w:sz w:val="24"/>
              </w:rPr>
            </w:pPr>
            <w:r w:rsidRPr="00483675">
              <w:rPr>
                <w:color w:val="auto"/>
                <w:sz w:val="24"/>
              </w:rPr>
              <w:t>ПК 3.3. Организовывать консервацию и хранение технических аварийно-спасательных и</w:t>
            </w:r>
          </w:p>
          <w:p w:rsidR="006A7F3F" w:rsidRPr="00483675" w:rsidRDefault="006A7F3F" w:rsidP="00F85A2C">
            <w:pPr>
              <w:autoSpaceDE w:val="0"/>
              <w:autoSpaceDN w:val="0"/>
              <w:adjustRightInd w:val="0"/>
              <w:jc w:val="both"/>
              <w:rPr>
                <w:color w:val="auto"/>
                <w:sz w:val="24"/>
              </w:rPr>
            </w:pPr>
            <w:r w:rsidRPr="00483675">
              <w:rPr>
                <w:color w:val="auto"/>
                <w:sz w:val="24"/>
              </w:rPr>
              <w:t>автотранспортных средств.</w:t>
            </w:r>
          </w:p>
          <w:p w:rsidR="006A7F3F" w:rsidRPr="00483675" w:rsidRDefault="006A7F3F" w:rsidP="00F85A2C">
            <w:pPr>
              <w:widowControl w:val="0"/>
              <w:autoSpaceDE w:val="0"/>
              <w:autoSpaceDN w:val="0"/>
              <w:adjustRightInd w:val="0"/>
              <w:jc w:val="both"/>
              <w:rPr>
                <w:color w:val="auto"/>
                <w:sz w:val="24"/>
              </w:rPr>
            </w:pPr>
            <w:r w:rsidRPr="00483675">
              <w:rPr>
                <w:color w:val="auto"/>
                <w:sz w:val="24"/>
              </w:rPr>
              <w:lastRenderedPageBreak/>
              <w:t>ПК 3.4. Организовывать учет эксплуатации технических средств.</w:t>
            </w:r>
          </w:p>
          <w:p w:rsidR="006A7F3F" w:rsidRPr="00483675" w:rsidRDefault="006A7F3F" w:rsidP="00F85A2C">
            <w:pPr>
              <w:autoSpaceDE w:val="0"/>
              <w:autoSpaceDN w:val="0"/>
              <w:adjustRightInd w:val="0"/>
              <w:jc w:val="both"/>
              <w:rPr>
                <w:color w:val="auto"/>
                <w:sz w:val="24"/>
              </w:rPr>
            </w:pPr>
            <w:r w:rsidRPr="00483675">
              <w:rPr>
                <w:color w:val="auto"/>
                <w:sz w:val="24"/>
              </w:rPr>
              <w:t>ПК 4.1. Планировать жизнеобеспечение спасательных подразделений в условиях чрезвычайных</w:t>
            </w:r>
          </w:p>
          <w:p w:rsidR="006A7F3F" w:rsidRPr="00483675" w:rsidRDefault="006A7F3F" w:rsidP="00F85A2C">
            <w:pPr>
              <w:autoSpaceDE w:val="0"/>
              <w:autoSpaceDN w:val="0"/>
              <w:adjustRightInd w:val="0"/>
              <w:jc w:val="both"/>
              <w:rPr>
                <w:color w:val="auto"/>
                <w:sz w:val="24"/>
              </w:rPr>
            </w:pPr>
            <w:r w:rsidRPr="00483675">
              <w:rPr>
                <w:color w:val="auto"/>
                <w:sz w:val="24"/>
              </w:rPr>
              <w:t>ситуаций.</w:t>
            </w:r>
          </w:p>
          <w:p w:rsidR="006A7F3F" w:rsidRPr="00483675" w:rsidRDefault="006A7F3F" w:rsidP="00F85A2C">
            <w:pPr>
              <w:autoSpaceDE w:val="0"/>
              <w:autoSpaceDN w:val="0"/>
              <w:adjustRightInd w:val="0"/>
              <w:jc w:val="both"/>
              <w:rPr>
                <w:color w:val="auto"/>
                <w:sz w:val="24"/>
              </w:rPr>
            </w:pPr>
            <w:r w:rsidRPr="00483675">
              <w:rPr>
                <w:color w:val="auto"/>
                <w:sz w:val="24"/>
              </w:rPr>
              <w:t>ПК 4.2. Организовывать первоочередное жизнеобеспечение пострадавшего населения в зонах</w:t>
            </w:r>
          </w:p>
          <w:p w:rsidR="006A7F3F" w:rsidRPr="00483675" w:rsidRDefault="006A7F3F" w:rsidP="00F85A2C">
            <w:pPr>
              <w:autoSpaceDE w:val="0"/>
              <w:autoSpaceDN w:val="0"/>
              <w:adjustRightInd w:val="0"/>
              <w:jc w:val="both"/>
              <w:rPr>
                <w:color w:val="auto"/>
                <w:sz w:val="24"/>
              </w:rPr>
            </w:pPr>
            <w:r w:rsidRPr="00483675">
              <w:rPr>
                <w:color w:val="auto"/>
                <w:sz w:val="24"/>
              </w:rPr>
              <w:t>чрезвычайных ситуаций.</w:t>
            </w:r>
          </w:p>
          <w:p w:rsidR="006A7F3F" w:rsidRPr="00483675" w:rsidRDefault="006A7F3F" w:rsidP="00F85A2C">
            <w:pPr>
              <w:autoSpaceDE w:val="0"/>
              <w:autoSpaceDN w:val="0"/>
              <w:adjustRightInd w:val="0"/>
              <w:jc w:val="both"/>
              <w:rPr>
                <w:color w:val="auto"/>
                <w:sz w:val="24"/>
              </w:rPr>
            </w:pPr>
            <w:r w:rsidRPr="00483675">
              <w:rPr>
                <w:color w:val="auto"/>
                <w:sz w:val="24"/>
              </w:rPr>
              <w:t>ПК 4.3. Обеспечивать выживание личного состава и пострадавших в различных чрезвычайных</w:t>
            </w:r>
          </w:p>
          <w:p w:rsidR="006A7F3F" w:rsidRPr="00483675" w:rsidRDefault="006A7F3F" w:rsidP="00F85A2C">
            <w:pPr>
              <w:widowControl w:val="0"/>
              <w:autoSpaceDE w:val="0"/>
              <w:autoSpaceDN w:val="0"/>
              <w:adjustRightInd w:val="0"/>
              <w:jc w:val="both"/>
              <w:rPr>
                <w:rFonts w:eastAsia="Times New Roman"/>
                <w:color w:val="auto"/>
                <w:sz w:val="24"/>
              </w:rPr>
            </w:pPr>
            <w:r w:rsidRPr="00483675">
              <w:rPr>
                <w:color w:val="auto"/>
                <w:sz w:val="24"/>
              </w:rPr>
              <w:t>ситуациях.</w:t>
            </w:r>
          </w:p>
        </w:tc>
        <w:tc>
          <w:tcPr>
            <w:tcW w:w="3572" w:type="dxa"/>
            <w:gridSpan w:val="2"/>
            <w:shd w:val="clear" w:color="auto" w:fill="auto"/>
          </w:tcPr>
          <w:p w:rsidR="006A7F3F" w:rsidRPr="00483675" w:rsidRDefault="006A7F3F" w:rsidP="00F85A2C">
            <w:pPr>
              <w:widowControl w:val="0"/>
              <w:autoSpaceDE w:val="0"/>
              <w:autoSpaceDN w:val="0"/>
              <w:adjustRightInd w:val="0"/>
              <w:rPr>
                <w:rFonts w:eastAsia="Times New Roman"/>
                <w:color w:val="auto"/>
                <w:sz w:val="24"/>
              </w:rPr>
            </w:pPr>
          </w:p>
        </w:tc>
      </w:tr>
      <w:tr w:rsidR="006A7F3F" w:rsidRPr="00483675" w:rsidTr="00F85A2C">
        <w:tc>
          <w:tcPr>
            <w:tcW w:w="664" w:type="dxa"/>
          </w:tcPr>
          <w:p w:rsidR="006A7F3F" w:rsidRPr="00483675" w:rsidRDefault="006A7F3F" w:rsidP="006A7F3F">
            <w:pPr>
              <w:numPr>
                <w:ilvl w:val="0"/>
                <w:numId w:val="1"/>
              </w:numPr>
              <w:tabs>
                <w:tab w:val="left" w:pos="567"/>
                <w:tab w:val="left" w:pos="709"/>
                <w:tab w:val="left" w:pos="1134"/>
              </w:tabs>
              <w:spacing w:line="360" w:lineRule="auto"/>
              <w:ind w:left="0" w:firstLine="0"/>
              <w:jc w:val="center"/>
              <w:rPr>
                <w:rFonts w:eastAsia="Times New Roman"/>
                <w:color w:val="auto"/>
                <w:sz w:val="24"/>
              </w:rPr>
            </w:pPr>
          </w:p>
        </w:tc>
        <w:tc>
          <w:tcPr>
            <w:tcW w:w="8862" w:type="dxa"/>
            <w:gridSpan w:val="4"/>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60"/>
                <w:color w:val="auto"/>
              </w:rPr>
              <w:t>ОГСЭ.03. Иностранный язык</w:t>
            </w:r>
          </w:p>
        </w:tc>
      </w:tr>
      <w:tr w:rsidR="006A7F3F" w:rsidRPr="00483675" w:rsidTr="00F85A2C">
        <w:tc>
          <w:tcPr>
            <w:tcW w:w="664" w:type="dxa"/>
          </w:tcPr>
          <w:p w:rsidR="006A7F3F" w:rsidRPr="00483675" w:rsidRDefault="006A7F3F" w:rsidP="006A7F3F">
            <w:pPr>
              <w:numPr>
                <w:ilvl w:val="0"/>
                <w:numId w:val="1"/>
              </w:numPr>
              <w:tabs>
                <w:tab w:val="left" w:pos="567"/>
                <w:tab w:val="left" w:pos="709"/>
                <w:tab w:val="left" w:pos="1134"/>
              </w:tabs>
              <w:ind w:left="0" w:firstLine="0"/>
              <w:jc w:val="center"/>
              <w:rPr>
                <w:rFonts w:eastAsia="Times New Roman"/>
                <w:color w:val="auto"/>
                <w:sz w:val="24"/>
              </w:rPr>
            </w:pPr>
          </w:p>
        </w:tc>
        <w:tc>
          <w:tcPr>
            <w:tcW w:w="8862" w:type="dxa"/>
            <w:gridSpan w:val="4"/>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b/>
                <w:color w:val="auto"/>
                <w:sz w:val="24"/>
              </w:rPr>
              <w:t>ЗАДАНИЕ № 2 «Перевод профессионального текста</w:t>
            </w:r>
            <w:r w:rsidRPr="00483675">
              <w:rPr>
                <w:rFonts w:eastAsia="Times New Roman"/>
                <w:b/>
                <w:color w:val="auto"/>
                <w:sz w:val="24"/>
              </w:rPr>
              <w:t>»</w:t>
            </w:r>
          </w:p>
        </w:tc>
      </w:tr>
      <w:tr w:rsidR="006A7F3F" w:rsidRPr="00483675" w:rsidTr="00F85A2C">
        <w:tc>
          <w:tcPr>
            <w:tcW w:w="664" w:type="dxa"/>
            <w:vMerge w:val="restart"/>
          </w:tcPr>
          <w:p w:rsidR="006A7F3F" w:rsidRPr="00483675" w:rsidRDefault="006A7F3F" w:rsidP="006A7F3F">
            <w:pPr>
              <w:numPr>
                <w:ilvl w:val="0"/>
                <w:numId w:val="1"/>
              </w:numPr>
              <w:tabs>
                <w:tab w:val="left" w:pos="567"/>
                <w:tab w:val="left" w:pos="709"/>
                <w:tab w:val="left" w:pos="1134"/>
              </w:tabs>
              <w:ind w:left="0" w:firstLine="0"/>
              <w:jc w:val="center"/>
              <w:rPr>
                <w:rFonts w:eastAsia="Times New Roman"/>
                <w:color w:val="auto"/>
                <w:sz w:val="24"/>
              </w:rPr>
            </w:pPr>
          </w:p>
        </w:tc>
        <w:tc>
          <w:tcPr>
            <w:tcW w:w="3589" w:type="dxa"/>
            <w:vMerge w:val="restart"/>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Задача 2.1 Выполнить перевод профессионального текста</w:t>
            </w:r>
          </w:p>
          <w:p w:rsidR="006A7F3F" w:rsidRPr="00483675" w:rsidRDefault="006A7F3F" w:rsidP="00F85A2C">
            <w:pPr>
              <w:tabs>
                <w:tab w:val="left" w:pos="567"/>
                <w:tab w:val="left" w:pos="709"/>
                <w:tab w:val="left" w:pos="1134"/>
              </w:tabs>
              <w:rPr>
                <w:b/>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jc w:val="center"/>
              <w:rPr>
                <w:b/>
                <w:color w:val="auto"/>
                <w:sz w:val="24"/>
              </w:rPr>
            </w:pPr>
            <w:r w:rsidRPr="00483675">
              <w:rPr>
                <w:b/>
                <w:color w:val="auto"/>
                <w:sz w:val="24"/>
              </w:rPr>
              <w:t>Критерии оценки</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Максимальный балл - 10 баллов</w:t>
            </w:r>
          </w:p>
          <w:p w:rsidR="006A7F3F" w:rsidRPr="00483675" w:rsidRDefault="006A7F3F" w:rsidP="00F85A2C">
            <w:pPr>
              <w:tabs>
                <w:tab w:val="left" w:pos="567"/>
                <w:tab w:val="left" w:pos="709"/>
                <w:tab w:val="left" w:pos="1134"/>
              </w:tabs>
              <w:jc w:val="center"/>
              <w:rPr>
                <w:b/>
                <w:color w:val="auto"/>
                <w:sz w:val="24"/>
              </w:rPr>
            </w:pPr>
          </w:p>
        </w:tc>
      </w:tr>
      <w:tr w:rsidR="006A7F3F" w:rsidRPr="00483675" w:rsidTr="00F85A2C">
        <w:tc>
          <w:tcPr>
            <w:tcW w:w="664" w:type="dxa"/>
            <w:vMerge/>
          </w:tcPr>
          <w:p w:rsidR="006A7F3F" w:rsidRPr="00483675" w:rsidRDefault="006A7F3F" w:rsidP="006A7F3F">
            <w:pPr>
              <w:numPr>
                <w:ilvl w:val="0"/>
                <w:numId w:val="1"/>
              </w:numPr>
              <w:tabs>
                <w:tab w:val="left" w:pos="567"/>
                <w:tab w:val="left" w:pos="709"/>
                <w:tab w:val="left" w:pos="1134"/>
              </w:tabs>
              <w:ind w:left="0" w:firstLine="0"/>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rPr>
                <w:color w:val="auto"/>
                <w:sz w:val="24"/>
              </w:rPr>
            </w:pPr>
            <w:r w:rsidRPr="00483675">
              <w:rPr>
                <w:color w:val="auto"/>
                <w:sz w:val="24"/>
              </w:rPr>
              <w:t>Качество письменной речи</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0-3</w:t>
            </w:r>
          </w:p>
        </w:tc>
      </w:tr>
      <w:tr w:rsidR="006A7F3F" w:rsidRPr="00483675" w:rsidTr="00F85A2C">
        <w:trPr>
          <w:trHeight w:val="361"/>
        </w:trPr>
        <w:tc>
          <w:tcPr>
            <w:tcW w:w="664" w:type="dxa"/>
            <w:vMerge/>
          </w:tcPr>
          <w:p w:rsidR="006A7F3F" w:rsidRPr="00483675" w:rsidRDefault="006A7F3F" w:rsidP="00F85A2C">
            <w:pPr>
              <w:tabs>
                <w:tab w:val="left" w:pos="567"/>
                <w:tab w:val="left" w:pos="709"/>
                <w:tab w:val="left" w:pos="1134"/>
              </w:tabs>
              <w:ind w:left="360"/>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Грамотность</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tc>
      </w:tr>
      <w:tr w:rsidR="006A7F3F" w:rsidRPr="00483675" w:rsidTr="00F85A2C">
        <w:tc>
          <w:tcPr>
            <w:tcW w:w="664" w:type="dxa"/>
            <w:vMerge w:val="restart"/>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7.</w:t>
            </w:r>
          </w:p>
        </w:tc>
        <w:tc>
          <w:tcPr>
            <w:tcW w:w="3589" w:type="dxa"/>
            <w:vMerge w:val="restart"/>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Задача 2.2. </w:t>
            </w:r>
            <w:r w:rsidRPr="00483675">
              <w:rPr>
                <w:color w:val="auto"/>
                <w:sz w:val="24"/>
              </w:rPr>
              <w:t>Ответить на вопросы по тексту</w:t>
            </w:r>
          </w:p>
        </w:tc>
        <w:tc>
          <w:tcPr>
            <w:tcW w:w="3118" w:type="dxa"/>
            <w:gridSpan w:val="2"/>
            <w:shd w:val="clear" w:color="auto" w:fill="auto"/>
          </w:tcPr>
          <w:p w:rsidR="006A7F3F" w:rsidRPr="00483675" w:rsidRDefault="006A7F3F"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Глубина понимания  текста </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0-4</w:t>
            </w:r>
          </w:p>
        </w:tc>
      </w:tr>
      <w:tr w:rsidR="006A7F3F" w:rsidRPr="00483675" w:rsidTr="00F85A2C">
        <w:trPr>
          <w:trHeight w:val="562"/>
        </w:trPr>
        <w:tc>
          <w:tcPr>
            <w:tcW w:w="664" w:type="dxa"/>
            <w:vMerge/>
          </w:tcPr>
          <w:p w:rsidR="006A7F3F" w:rsidRPr="00483675" w:rsidRDefault="006A7F3F" w:rsidP="00F85A2C">
            <w:pPr>
              <w:tabs>
                <w:tab w:val="left" w:pos="567"/>
                <w:tab w:val="left" w:pos="709"/>
                <w:tab w:val="left" w:pos="1134"/>
              </w:tabs>
              <w:ind w:left="360"/>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Независимость выполнения задания  </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tc>
      </w:tr>
    </w:tbl>
    <w:p w:rsidR="006A7F3F" w:rsidRPr="00483675" w:rsidRDefault="006A7F3F" w:rsidP="006A7F3F">
      <w:pPr>
        <w:tabs>
          <w:tab w:val="left" w:pos="0"/>
          <w:tab w:val="left" w:pos="709"/>
        </w:tabs>
        <w:spacing w:line="360" w:lineRule="auto"/>
        <w:ind w:firstLine="709"/>
        <w:jc w:val="center"/>
        <w:rPr>
          <w:rFonts w:eastAsia="Times New Roman"/>
          <w:color w:val="auto"/>
        </w:rPr>
      </w:pPr>
    </w:p>
    <w:p w:rsidR="006A7F3F" w:rsidRPr="00483675" w:rsidRDefault="006A7F3F" w:rsidP="006A7F3F">
      <w:pPr>
        <w:tabs>
          <w:tab w:val="left" w:pos="0"/>
          <w:tab w:val="left" w:pos="709"/>
        </w:tabs>
        <w:spacing w:line="360" w:lineRule="auto"/>
        <w:jc w:val="center"/>
        <w:rPr>
          <w:rFonts w:eastAsia="Times New Roman"/>
          <w:b/>
          <w:color w:val="auto"/>
          <w:sz w:val="24"/>
        </w:rPr>
      </w:pPr>
      <w:r w:rsidRPr="00483675">
        <w:rPr>
          <w:rFonts w:eastAsia="Times New Roman"/>
          <w:b/>
          <w:color w:val="auto"/>
          <w:sz w:val="24"/>
        </w:rPr>
        <w:t>3. Паспорт практического задания</w:t>
      </w: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xml:space="preserve"> </w:t>
      </w:r>
      <w:r w:rsidRPr="00483675">
        <w:rPr>
          <w:b/>
          <w:color w:val="auto"/>
          <w:sz w:val="24"/>
        </w:rPr>
        <w:t>«Задание по организации работы коллектива</w:t>
      </w:r>
      <w:r w:rsidRPr="00483675">
        <w:rPr>
          <w:rFonts w:eastAsia="Times New Roman"/>
          <w:b/>
          <w:color w:val="auto"/>
          <w:sz w:val="24"/>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3589"/>
        <w:gridCol w:w="567"/>
        <w:gridCol w:w="2551"/>
        <w:gridCol w:w="2155"/>
      </w:tblGrid>
      <w:tr w:rsidR="006A7F3F" w:rsidRPr="00483675" w:rsidTr="00F85A2C">
        <w:trPr>
          <w:trHeight w:val="255"/>
        </w:trPr>
        <w:tc>
          <w:tcPr>
            <w:tcW w:w="664" w:type="dxa"/>
          </w:tcPr>
          <w:p w:rsidR="006A7F3F" w:rsidRPr="00483675" w:rsidRDefault="006A7F3F"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8862" w:type="dxa"/>
            <w:gridSpan w:val="4"/>
            <w:shd w:val="clear" w:color="auto" w:fill="auto"/>
            <w:vAlign w:val="center"/>
          </w:tcPr>
          <w:p w:rsidR="006A7F3F" w:rsidRPr="00483675" w:rsidRDefault="006A7F3F"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20.00.00ТЕХНОСФЕРНАЯ БЕЗОПАСНОСТЬ И ПРИРОДООБУСТРОЙСТВО</w:t>
            </w:r>
          </w:p>
        </w:tc>
      </w:tr>
      <w:tr w:rsidR="006A7F3F" w:rsidRPr="00483675" w:rsidTr="00F85A2C">
        <w:tc>
          <w:tcPr>
            <w:tcW w:w="664"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c>
          <w:tcPr>
            <w:tcW w:w="4156"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20.02.02</w:t>
            </w:r>
            <w:r w:rsidRPr="00483675">
              <w:rPr>
                <w:rStyle w:val="FontStyle15"/>
                <w:color w:val="auto"/>
              </w:rPr>
              <w:t>Защита в чрезвычайных ситуациях</w:t>
            </w:r>
            <w:r w:rsidRPr="00483675">
              <w:rPr>
                <w:rFonts w:eastAsia="Times New Roman"/>
                <w:color w:val="auto"/>
                <w:sz w:val="24"/>
              </w:rPr>
              <w:t xml:space="preserve">, Приказ № 352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c>
          <w:tcPr>
            <w:tcW w:w="4706"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20.02.04Пожарная безопасность, Приказ № 354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r>
      <w:tr w:rsidR="006A7F3F" w:rsidRPr="00483675" w:rsidTr="00F85A2C">
        <w:tc>
          <w:tcPr>
            <w:tcW w:w="664"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2.</w:t>
            </w:r>
          </w:p>
        </w:tc>
        <w:tc>
          <w:tcPr>
            <w:tcW w:w="8862" w:type="dxa"/>
            <w:gridSpan w:val="4"/>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Fonts w:eastAsia="Times New Roman"/>
                <w:color w:val="auto"/>
                <w:sz w:val="24"/>
              </w:rPr>
              <w:t>ОК 5. Использовать информационно-коммуникационные технологии в профессиональной деятельности.</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tc>
      </w:tr>
      <w:tr w:rsidR="006A7F3F" w:rsidRPr="00483675" w:rsidTr="00F85A2C">
        <w:tc>
          <w:tcPr>
            <w:tcW w:w="664"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3.</w:t>
            </w:r>
          </w:p>
        </w:tc>
        <w:tc>
          <w:tcPr>
            <w:tcW w:w="4156" w:type="dxa"/>
            <w:gridSpan w:val="2"/>
            <w:shd w:val="clear" w:color="auto" w:fill="auto"/>
          </w:tcPr>
          <w:p w:rsidR="006A7F3F" w:rsidRPr="00483675" w:rsidRDefault="006A7F3F" w:rsidP="00F85A2C">
            <w:pPr>
              <w:widowControl w:val="0"/>
              <w:autoSpaceDE w:val="0"/>
              <w:autoSpaceDN w:val="0"/>
              <w:adjustRightInd w:val="0"/>
              <w:rPr>
                <w:rFonts w:eastAsia="Times New Roman"/>
                <w:color w:val="auto"/>
                <w:sz w:val="24"/>
              </w:rPr>
            </w:pPr>
            <w:r w:rsidRPr="00483675">
              <w:rPr>
                <w:rFonts w:eastAsia="Times New Roman"/>
                <w:color w:val="auto"/>
                <w:sz w:val="24"/>
              </w:rPr>
              <w:t>ПК 4.1. Участвовать в планировании работы производственного подразделения.</w:t>
            </w:r>
          </w:p>
        </w:tc>
        <w:tc>
          <w:tcPr>
            <w:tcW w:w="4706" w:type="dxa"/>
            <w:gridSpan w:val="2"/>
            <w:shd w:val="clear" w:color="auto" w:fill="auto"/>
          </w:tcPr>
          <w:p w:rsidR="006A7F3F" w:rsidRPr="00483675" w:rsidRDefault="006A7F3F" w:rsidP="00F85A2C">
            <w:pPr>
              <w:widowControl w:val="0"/>
              <w:autoSpaceDE w:val="0"/>
              <w:autoSpaceDN w:val="0"/>
              <w:adjustRightInd w:val="0"/>
              <w:rPr>
                <w:rFonts w:eastAsia="Times New Roman"/>
                <w:color w:val="auto"/>
                <w:sz w:val="24"/>
              </w:rPr>
            </w:pPr>
            <w:r w:rsidRPr="00483675">
              <w:rPr>
                <w:rFonts w:eastAsia="Times New Roman"/>
                <w:color w:val="auto"/>
                <w:sz w:val="24"/>
              </w:rPr>
              <w:t xml:space="preserve">ПК 2.1. Участвовать в планировании и организации работы структурного подразделения. </w:t>
            </w:r>
          </w:p>
          <w:p w:rsidR="006A7F3F" w:rsidRPr="00483675" w:rsidRDefault="006A7F3F" w:rsidP="00F85A2C">
            <w:pPr>
              <w:widowControl w:val="0"/>
              <w:autoSpaceDE w:val="0"/>
              <w:autoSpaceDN w:val="0"/>
              <w:adjustRightInd w:val="0"/>
              <w:rPr>
                <w:rFonts w:eastAsia="Times New Roman"/>
                <w:color w:val="auto"/>
                <w:sz w:val="24"/>
              </w:rPr>
            </w:pPr>
          </w:p>
        </w:tc>
      </w:tr>
      <w:tr w:rsidR="006A7F3F" w:rsidRPr="00483675" w:rsidTr="00F85A2C">
        <w:tc>
          <w:tcPr>
            <w:tcW w:w="664"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4.</w:t>
            </w:r>
          </w:p>
        </w:tc>
        <w:tc>
          <w:tcPr>
            <w:tcW w:w="4156"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ОП.07. Основы экономики организации и правового обеспечения в профессиональной деятельности</w:t>
            </w:r>
          </w:p>
        </w:tc>
        <w:tc>
          <w:tcPr>
            <w:tcW w:w="4706"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МДК.01.01.</w:t>
            </w:r>
            <w:r w:rsidRPr="00483675">
              <w:rPr>
                <w:color w:val="auto"/>
                <w:sz w:val="24"/>
              </w:rPr>
              <w:t xml:space="preserve"> Организация службы и подготовки в подразделениях пожарной охраны</w:t>
            </w:r>
          </w:p>
        </w:tc>
      </w:tr>
      <w:tr w:rsidR="006A7F3F" w:rsidRPr="00483675" w:rsidTr="00F85A2C">
        <w:tc>
          <w:tcPr>
            <w:tcW w:w="664"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5.</w:t>
            </w:r>
          </w:p>
        </w:tc>
        <w:tc>
          <w:tcPr>
            <w:tcW w:w="8862" w:type="dxa"/>
            <w:gridSpan w:val="4"/>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b/>
                <w:color w:val="auto"/>
                <w:sz w:val="24"/>
              </w:rPr>
              <w:t>ЗАДАНИЕ № 3«Задание по организации работы коллектива</w:t>
            </w:r>
            <w:r w:rsidRPr="00483675">
              <w:rPr>
                <w:rFonts w:eastAsia="Times New Roman"/>
                <w:b/>
                <w:color w:val="auto"/>
                <w:sz w:val="24"/>
              </w:rPr>
              <w:t>»</w:t>
            </w:r>
          </w:p>
        </w:tc>
      </w:tr>
      <w:tr w:rsidR="006A7F3F" w:rsidRPr="00483675" w:rsidTr="00F85A2C">
        <w:tc>
          <w:tcPr>
            <w:tcW w:w="664" w:type="dxa"/>
            <w:vMerge w:val="restart"/>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6.</w:t>
            </w:r>
          </w:p>
        </w:tc>
        <w:tc>
          <w:tcPr>
            <w:tcW w:w="3589" w:type="dxa"/>
            <w:vMerge w:val="restart"/>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Задача 3.1 Составить алгоритм действий дежурного караула при отработке норматива 2.1 </w:t>
            </w:r>
            <w:r w:rsidRPr="00483675">
              <w:rPr>
                <w:rFonts w:eastAsia="Times New Roman"/>
                <w:color w:val="auto"/>
                <w:sz w:val="24"/>
              </w:rPr>
              <w:lastRenderedPageBreak/>
              <w:t>Сбор и выезд по тревоге (с посадкой в автомобиль за воротами гаража)</w:t>
            </w:r>
          </w:p>
          <w:p w:rsidR="006A7F3F" w:rsidRPr="00483675" w:rsidRDefault="006A7F3F" w:rsidP="00F85A2C">
            <w:pPr>
              <w:tabs>
                <w:tab w:val="left" w:pos="567"/>
                <w:tab w:val="left" w:pos="709"/>
                <w:tab w:val="left" w:pos="1134"/>
              </w:tabs>
              <w:rPr>
                <w:b/>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jc w:val="center"/>
              <w:rPr>
                <w:b/>
                <w:color w:val="auto"/>
                <w:sz w:val="24"/>
              </w:rPr>
            </w:pPr>
            <w:r w:rsidRPr="00483675">
              <w:rPr>
                <w:b/>
                <w:color w:val="auto"/>
                <w:sz w:val="24"/>
              </w:rPr>
              <w:lastRenderedPageBreak/>
              <w:t>Критерии оценки</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Максимальный балл - 10 баллов</w:t>
            </w:r>
          </w:p>
          <w:p w:rsidR="006A7F3F" w:rsidRPr="00483675" w:rsidRDefault="006A7F3F" w:rsidP="00F85A2C">
            <w:pPr>
              <w:tabs>
                <w:tab w:val="left" w:pos="567"/>
                <w:tab w:val="left" w:pos="709"/>
                <w:tab w:val="left" w:pos="1134"/>
              </w:tabs>
              <w:jc w:val="center"/>
              <w:rPr>
                <w:b/>
                <w:color w:val="auto"/>
                <w:sz w:val="24"/>
              </w:rPr>
            </w:pPr>
          </w:p>
        </w:tc>
      </w:tr>
      <w:tr w:rsidR="006A7F3F" w:rsidRPr="00483675" w:rsidTr="00F85A2C">
        <w:tc>
          <w:tcPr>
            <w:tcW w:w="664" w:type="dxa"/>
            <w:vMerge/>
          </w:tcPr>
          <w:p w:rsidR="006A7F3F" w:rsidRPr="00483675" w:rsidRDefault="006A7F3F" w:rsidP="00F85A2C">
            <w:pPr>
              <w:tabs>
                <w:tab w:val="left" w:pos="567"/>
                <w:tab w:val="left" w:pos="709"/>
                <w:tab w:val="left" w:pos="1134"/>
              </w:tabs>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Боевая одежда и  снаряжение  уложены  любым способом. Пояс с  закрепленным  на  нем карабином  и пожарным топором в кобуре лежит  под  одеждой. Подкасник может  находиться рядом  с уложенной  боевой одеждой   или  внутри  каски. Рукавицы  (краги) кладутся  в  карманы  куртки, при отсутствии карманов - под пояс.</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6A7F3F" w:rsidRPr="00483675" w:rsidTr="00F85A2C">
        <w:tc>
          <w:tcPr>
            <w:tcW w:w="664" w:type="dxa"/>
            <w:vMerge/>
          </w:tcPr>
          <w:p w:rsidR="006A7F3F" w:rsidRPr="00483675" w:rsidRDefault="006A7F3F" w:rsidP="00F85A2C">
            <w:pPr>
              <w:tabs>
                <w:tab w:val="left" w:pos="567"/>
                <w:tab w:val="left" w:pos="709"/>
                <w:tab w:val="left" w:pos="1134"/>
              </w:tabs>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Автомобиль находится в боевом расчете и располагается в гараже части. Двигатель автомобиля прогрет, тормозная система готова к применению.</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6A7F3F" w:rsidRPr="00483675" w:rsidTr="00F85A2C">
        <w:tc>
          <w:tcPr>
            <w:tcW w:w="664" w:type="dxa"/>
            <w:vMerge/>
          </w:tcPr>
          <w:p w:rsidR="006A7F3F" w:rsidRPr="00483675" w:rsidRDefault="006A7F3F" w:rsidP="00F85A2C">
            <w:pPr>
              <w:tabs>
                <w:tab w:val="left" w:pos="567"/>
                <w:tab w:val="left" w:pos="709"/>
                <w:tab w:val="left" w:pos="1134"/>
              </w:tabs>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Личный состав отделения, караула (смены) находится в караульном помещении части и располагается произвольно. Посадка в автомобиль производится после того,  как полностью надеты боевая одежда и снаряжение. Разрешается застегивать боевую одежду и надевать пожарный пояс в кабине автомобиля.</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6A7F3F" w:rsidRPr="00483675" w:rsidTr="00F85A2C">
        <w:tc>
          <w:tcPr>
            <w:tcW w:w="664" w:type="dxa"/>
            <w:vMerge/>
          </w:tcPr>
          <w:p w:rsidR="006A7F3F" w:rsidRPr="00483675" w:rsidRDefault="006A7F3F" w:rsidP="00F85A2C">
            <w:pPr>
              <w:tabs>
                <w:tab w:val="left" w:pos="567"/>
                <w:tab w:val="left" w:pos="709"/>
                <w:tab w:val="left" w:pos="1134"/>
              </w:tabs>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А</w:t>
            </w:r>
            <w:r w:rsidRPr="00483675">
              <w:rPr>
                <w:rFonts w:eastAsia="Times New Roman"/>
                <w:color w:val="auto"/>
                <w:sz w:val="24"/>
              </w:rPr>
              <w:t>втомобиль находится за  воротами гаража, личный  состав  отделения караула (смены) находится в автомобиле. Дверцы закрыты. Результат фиксируется в момент закрытия последней дверцы автомобиля (ей).</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6A7F3F" w:rsidRPr="00483675" w:rsidTr="00F85A2C">
        <w:tc>
          <w:tcPr>
            <w:tcW w:w="664" w:type="dxa"/>
            <w:vMerge w:val="restart"/>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7.</w:t>
            </w:r>
          </w:p>
        </w:tc>
        <w:tc>
          <w:tcPr>
            <w:tcW w:w="3589" w:type="dxa"/>
            <w:vMerge w:val="restart"/>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Задача 3.2. Оформите рапорт на имя начальника ПСЧ  с указанием причин  невыполнения норматива</w:t>
            </w:r>
          </w:p>
        </w:tc>
        <w:tc>
          <w:tcPr>
            <w:tcW w:w="3118" w:type="dxa"/>
            <w:gridSpan w:val="2"/>
            <w:shd w:val="clear" w:color="auto" w:fill="auto"/>
          </w:tcPr>
          <w:p w:rsidR="006A7F3F" w:rsidRPr="00483675" w:rsidRDefault="006A7F3F" w:rsidP="00F85A2C">
            <w:pPr>
              <w:tabs>
                <w:tab w:val="left" w:pos="567"/>
                <w:tab w:val="left" w:pos="709"/>
                <w:tab w:val="left" w:pos="1134"/>
              </w:tabs>
              <w:rPr>
                <w:rFonts w:eastAsia="Times New Roman"/>
                <w:b/>
                <w:color w:val="auto"/>
                <w:sz w:val="24"/>
              </w:rPr>
            </w:pPr>
            <w:r w:rsidRPr="00483675">
              <w:rPr>
                <w:rFonts w:eastAsia="Times New Roman"/>
                <w:b/>
                <w:color w:val="auto"/>
                <w:sz w:val="24"/>
              </w:rPr>
              <w:t>Наличие реквизитов:</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адресат;</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информация об авторе документа;</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наименование документа;</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заголовок к тексту;</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дата  документа;</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 подпись и расшифровка; </w:t>
            </w:r>
          </w:p>
          <w:p w:rsidR="006A7F3F" w:rsidRPr="00483675" w:rsidRDefault="006A7F3F" w:rsidP="00F85A2C">
            <w:pPr>
              <w:tabs>
                <w:tab w:val="left" w:pos="567"/>
                <w:tab w:val="left" w:pos="709"/>
                <w:tab w:val="left" w:pos="1134"/>
              </w:tabs>
              <w:rPr>
                <w:color w:val="auto"/>
              </w:rPr>
            </w:pPr>
            <w:r w:rsidRPr="00483675">
              <w:rPr>
                <w:rFonts w:eastAsia="Times New Roman"/>
                <w:color w:val="auto"/>
                <w:sz w:val="24"/>
              </w:rPr>
              <w:lastRenderedPageBreak/>
              <w:t>- подписи составителя документа.</w:t>
            </w:r>
          </w:p>
        </w:tc>
        <w:tc>
          <w:tcPr>
            <w:tcW w:w="2155" w:type="dxa"/>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lastRenderedPageBreak/>
              <w:t>0,2</w:t>
            </w:r>
          </w:p>
        </w:tc>
      </w:tr>
      <w:tr w:rsidR="006A7F3F" w:rsidRPr="00483675" w:rsidTr="00F85A2C">
        <w:tc>
          <w:tcPr>
            <w:tcW w:w="664" w:type="dxa"/>
            <w:vMerge/>
          </w:tcPr>
          <w:p w:rsidR="006A7F3F" w:rsidRPr="00483675" w:rsidRDefault="006A7F3F" w:rsidP="00F85A2C">
            <w:pPr>
              <w:tabs>
                <w:tab w:val="left" w:pos="567"/>
                <w:tab w:val="left" w:pos="709"/>
                <w:tab w:val="left" w:pos="1134"/>
              </w:tabs>
              <w:ind w:left="360"/>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rPr>
                <w:rFonts w:eastAsia="Times New Roman"/>
                <w:b/>
                <w:color w:val="auto"/>
                <w:sz w:val="24"/>
              </w:rPr>
            </w:pPr>
            <w:r w:rsidRPr="00483675">
              <w:rPr>
                <w:rFonts w:eastAsia="Times New Roman"/>
                <w:b/>
                <w:color w:val="auto"/>
                <w:sz w:val="24"/>
              </w:rPr>
              <w:t>Текст рапорта</w:t>
            </w:r>
          </w:p>
          <w:p w:rsidR="006A7F3F" w:rsidRPr="00483675" w:rsidRDefault="006A7F3F" w:rsidP="00F85A2C">
            <w:pPr>
              <w:rPr>
                <w:rFonts w:eastAsia="Times New Roman"/>
                <w:color w:val="auto"/>
                <w:sz w:val="24"/>
              </w:rPr>
            </w:pPr>
            <w:r w:rsidRPr="00483675">
              <w:rPr>
                <w:rFonts w:eastAsia="Times New Roman"/>
                <w:color w:val="auto"/>
                <w:sz w:val="24"/>
              </w:rPr>
              <w:t xml:space="preserve">Соблюдение структуры текста: </w:t>
            </w:r>
          </w:p>
          <w:p w:rsidR="006A7F3F" w:rsidRPr="00483675" w:rsidRDefault="006A7F3F" w:rsidP="00F85A2C">
            <w:pPr>
              <w:rPr>
                <w:rFonts w:eastAsia="Times New Roman"/>
                <w:color w:val="auto"/>
                <w:sz w:val="24"/>
              </w:rPr>
            </w:pPr>
            <w:r w:rsidRPr="00483675">
              <w:rPr>
                <w:rFonts w:eastAsia="Times New Roman"/>
                <w:color w:val="auto"/>
                <w:sz w:val="24"/>
              </w:rPr>
              <w:t xml:space="preserve">- основание; </w:t>
            </w:r>
          </w:p>
          <w:p w:rsidR="006A7F3F" w:rsidRPr="00483675" w:rsidRDefault="006A7F3F" w:rsidP="00F85A2C">
            <w:pPr>
              <w:rPr>
                <w:rFonts w:eastAsia="Times New Roman"/>
                <w:color w:val="auto"/>
                <w:sz w:val="24"/>
              </w:rPr>
            </w:pPr>
            <w:r w:rsidRPr="00483675">
              <w:rPr>
                <w:rFonts w:eastAsia="Times New Roman"/>
                <w:color w:val="auto"/>
                <w:sz w:val="24"/>
              </w:rPr>
              <w:t xml:space="preserve">- анализ ситуации; </w:t>
            </w:r>
          </w:p>
          <w:p w:rsidR="006A7F3F" w:rsidRPr="00483675" w:rsidRDefault="006A7F3F" w:rsidP="00F85A2C">
            <w:pPr>
              <w:rPr>
                <w:rFonts w:eastAsia="Times New Roman"/>
                <w:color w:val="auto"/>
                <w:sz w:val="24"/>
              </w:rPr>
            </w:pPr>
            <w:r w:rsidRPr="00483675">
              <w:rPr>
                <w:rFonts w:eastAsia="Times New Roman"/>
                <w:color w:val="auto"/>
                <w:sz w:val="24"/>
              </w:rPr>
              <w:t>- выводы и предложения;</w:t>
            </w:r>
          </w:p>
          <w:p w:rsidR="006A7F3F" w:rsidRPr="00483675" w:rsidRDefault="006A7F3F" w:rsidP="00F85A2C">
            <w:pPr>
              <w:rPr>
                <w:rFonts w:eastAsia="Times New Roman"/>
                <w:color w:val="auto"/>
                <w:sz w:val="24"/>
              </w:rPr>
            </w:pPr>
            <w:r w:rsidRPr="00483675">
              <w:rPr>
                <w:rFonts w:eastAsia="Times New Roman"/>
                <w:color w:val="auto"/>
                <w:sz w:val="24"/>
              </w:rPr>
              <w:t xml:space="preserve">Содержательные требования к тексту </w:t>
            </w:r>
          </w:p>
          <w:p w:rsidR="006A7F3F" w:rsidRPr="00483675" w:rsidRDefault="006A7F3F" w:rsidP="00F85A2C">
            <w:pPr>
              <w:rPr>
                <w:rFonts w:eastAsia="Times New Roman"/>
                <w:color w:val="auto"/>
                <w:sz w:val="24"/>
              </w:rPr>
            </w:pPr>
            <w:r w:rsidRPr="00483675">
              <w:rPr>
                <w:rFonts w:eastAsia="Times New Roman"/>
                <w:color w:val="auto"/>
                <w:sz w:val="24"/>
              </w:rPr>
              <w:t xml:space="preserve">- точность; </w:t>
            </w:r>
          </w:p>
          <w:p w:rsidR="006A7F3F" w:rsidRPr="00483675" w:rsidRDefault="006A7F3F" w:rsidP="00F85A2C">
            <w:pPr>
              <w:rPr>
                <w:rFonts w:eastAsia="Times New Roman"/>
                <w:color w:val="auto"/>
                <w:sz w:val="24"/>
              </w:rPr>
            </w:pPr>
            <w:r w:rsidRPr="00483675">
              <w:rPr>
                <w:rFonts w:eastAsia="Times New Roman"/>
                <w:color w:val="auto"/>
                <w:sz w:val="24"/>
              </w:rPr>
              <w:t xml:space="preserve">- логичность; </w:t>
            </w:r>
          </w:p>
          <w:p w:rsidR="006A7F3F" w:rsidRPr="00483675" w:rsidRDefault="006A7F3F" w:rsidP="00F85A2C">
            <w:pPr>
              <w:tabs>
                <w:tab w:val="left" w:pos="567"/>
                <w:tab w:val="left" w:pos="709"/>
                <w:tab w:val="left" w:pos="1134"/>
              </w:tabs>
              <w:rPr>
                <w:color w:val="auto"/>
              </w:rPr>
            </w:pPr>
            <w:r w:rsidRPr="00483675">
              <w:rPr>
                <w:rFonts w:eastAsia="Times New Roman"/>
                <w:color w:val="auto"/>
                <w:sz w:val="24"/>
              </w:rPr>
              <w:t>- аргументированность текста.</w:t>
            </w:r>
          </w:p>
        </w:tc>
        <w:tc>
          <w:tcPr>
            <w:tcW w:w="2155" w:type="dxa"/>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p w:rsidR="006A7F3F" w:rsidRPr="00483675" w:rsidRDefault="006A7F3F" w:rsidP="00F85A2C">
            <w:pPr>
              <w:tabs>
                <w:tab w:val="left" w:pos="567"/>
                <w:tab w:val="left" w:pos="709"/>
                <w:tab w:val="left" w:pos="1134"/>
              </w:tabs>
              <w:jc w:val="both"/>
              <w:rPr>
                <w:rFonts w:eastAsia="Times New Roman"/>
                <w:color w:val="auto"/>
                <w:sz w:val="24"/>
              </w:rPr>
            </w:pPr>
          </w:p>
          <w:p w:rsidR="006A7F3F" w:rsidRPr="00483675" w:rsidRDefault="006A7F3F" w:rsidP="00F85A2C">
            <w:pPr>
              <w:tabs>
                <w:tab w:val="left" w:pos="567"/>
                <w:tab w:val="left" w:pos="709"/>
                <w:tab w:val="left" w:pos="1134"/>
              </w:tabs>
              <w:jc w:val="both"/>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0,7</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0,7</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0,7</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0,6</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0,6</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0,6</w:t>
            </w:r>
          </w:p>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664" w:type="dxa"/>
            <w:vMerge/>
          </w:tcPr>
          <w:p w:rsidR="006A7F3F" w:rsidRPr="00483675" w:rsidRDefault="006A7F3F" w:rsidP="00F85A2C">
            <w:pPr>
              <w:tabs>
                <w:tab w:val="left" w:pos="567"/>
                <w:tab w:val="left" w:pos="709"/>
                <w:tab w:val="left" w:pos="1134"/>
              </w:tabs>
              <w:ind w:left="360"/>
              <w:jc w:val="center"/>
              <w:rPr>
                <w:rFonts w:eastAsia="Times New Roman"/>
                <w:color w:val="auto"/>
                <w:sz w:val="24"/>
              </w:rPr>
            </w:pPr>
          </w:p>
        </w:tc>
        <w:tc>
          <w:tcPr>
            <w:tcW w:w="3589"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c>
          <w:tcPr>
            <w:tcW w:w="3118" w:type="dxa"/>
            <w:gridSpan w:val="2"/>
            <w:shd w:val="clear" w:color="auto" w:fill="auto"/>
          </w:tcPr>
          <w:p w:rsidR="006A7F3F" w:rsidRPr="00483675" w:rsidRDefault="006A7F3F" w:rsidP="00F85A2C">
            <w:pPr>
              <w:rPr>
                <w:rFonts w:eastAsia="+mn-ea"/>
                <w:b/>
                <w:iCs/>
                <w:color w:val="auto"/>
                <w:kern w:val="24"/>
                <w:sz w:val="24"/>
              </w:rPr>
            </w:pPr>
            <w:r w:rsidRPr="00483675">
              <w:rPr>
                <w:rFonts w:eastAsia="+mn-ea"/>
                <w:b/>
                <w:iCs/>
                <w:color w:val="auto"/>
                <w:kern w:val="24"/>
                <w:sz w:val="24"/>
              </w:rPr>
              <w:t>Microsoft Word</w:t>
            </w:r>
          </w:p>
          <w:p w:rsidR="006A7F3F" w:rsidRPr="00483675" w:rsidRDefault="006A7F3F" w:rsidP="00F85A2C">
            <w:pPr>
              <w:rPr>
                <w:rFonts w:eastAsia="+mn-ea"/>
                <w:iCs/>
                <w:color w:val="auto"/>
                <w:kern w:val="24"/>
                <w:sz w:val="24"/>
              </w:rPr>
            </w:pPr>
            <w:r w:rsidRPr="00483675">
              <w:rPr>
                <w:rFonts w:eastAsia="+mn-ea"/>
                <w:iCs/>
                <w:color w:val="auto"/>
                <w:kern w:val="24"/>
                <w:sz w:val="24"/>
              </w:rPr>
              <w:t>Применение опции форматирования:</w:t>
            </w:r>
          </w:p>
          <w:p w:rsidR="006A7F3F" w:rsidRPr="00483675" w:rsidRDefault="006A7F3F" w:rsidP="00F85A2C">
            <w:pPr>
              <w:rPr>
                <w:rFonts w:eastAsia="Times New Roman"/>
                <w:i/>
                <w:color w:val="auto"/>
                <w:sz w:val="24"/>
                <w:lang w:val="en-US"/>
              </w:rPr>
            </w:pPr>
            <w:r w:rsidRPr="00483675">
              <w:rPr>
                <w:rFonts w:eastAsia="Times New Roman"/>
                <w:color w:val="auto"/>
                <w:sz w:val="24"/>
                <w:lang w:val="en-US"/>
              </w:rPr>
              <w:t xml:space="preserve">- </w:t>
            </w:r>
            <w:r w:rsidRPr="00483675">
              <w:rPr>
                <w:rFonts w:eastAsia="Times New Roman"/>
                <w:color w:val="auto"/>
                <w:sz w:val="24"/>
              </w:rPr>
              <w:t>шрифт</w:t>
            </w:r>
            <w:r w:rsidRPr="00483675">
              <w:rPr>
                <w:rFonts w:eastAsia="Times New Roman"/>
                <w:color w:val="auto"/>
                <w:sz w:val="24"/>
                <w:lang w:val="en-US"/>
              </w:rPr>
              <w:t xml:space="preserve"> (Times New Roman);</w:t>
            </w:r>
          </w:p>
          <w:p w:rsidR="006A7F3F" w:rsidRPr="00483675" w:rsidRDefault="006A7F3F" w:rsidP="00F85A2C">
            <w:pPr>
              <w:rPr>
                <w:rFonts w:eastAsia="Times New Roman"/>
                <w:color w:val="auto"/>
                <w:sz w:val="24"/>
                <w:lang w:val="en-US"/>
              </w:rPr>
            </w:pPr>
            <w:r w:rsidRPr="00483675">
              <w:rPr>
                <w:rFonts w:eastAsia="Times New Roman"/>
                <w:color w:val="auto"/>
                <w:sz w:val="24"/>
                <w:lang w:val="en-US"/>
              </w:rPr>
              <w:t xml:space="preserve">- </w:t>
            </w:r>
            <w:r w:rsidRPr="00483675">
              <w:rPr>
                <w:rFonts w:eastAsia="Times New Roman"/>
                <w:color w:val="auto"/>
                <w:sz w:val="24"/>
              </w:rPr>
              <w:t>размер</w:t>
            </w:r>
            <w:r w:rsidRPr="00483675">
              <w:rPr>
                <w:rFonts w:eastAsia="Times New Roman"/>
                <w:color w:val="auto"/>
                <w:sz w:val="24"/>
                <w:lang w:val="en-US"/>
              </w:rPr>
              <w:t xml:space="preserve"> </w:t>
            </w:r>
            <w:r w:rsidRPr="00483675">
              <w:rPr>
                <w:rFonts w:eastAsia="Times New Roman"/>
                <w:color w:val="auto"/>
                <w:sz w:val="24"/>
              </w:rPr>
              <w:t>шрифта</w:t>
            </w:r>
            <w:r w:rsidRPr="00483675">
              <w:rPr>
                <w:rFonts w:eastAsia="Times New Roman"/>
                <w:color w:val="auto"/>
                <w:sz w:val="24"/>
                <w:lang w:val="en-US"/>
              </w:rPr>
              <w:t xml:space="preserve"> (14);</w:t>
            </w:r>
          </w:p>
          <w:p w:rsidR="006A7F3F" w:rsidRPr="00483675" w:rsidRDefault="006A7F3F" w:rsidP="00F85A2C">
            <w:pPr>
              <w:rPr>
                <w:rFonts w:eastAsia="Times New Roman"/>
                <w:color w:val="auto"/>
                <w:sz w:val="24"/>
              </w:rPr>
            </w:pPr>
            <w:r w:rsidRPr="00483675">
              <w:rPr>
                <w:rFonts w:eastAsia="Times New Roman"/>
                <w:color w:val="auto"/>
                <w:sz w:val="24"/>
              </w:rPr>
              <w:t xml:space="preserve">- </w:t>
            </w:r>
            <w:r w:rsidRPr="00483675">
              <w:rPr>
                <w:rFonts w:eastAsia="+mn-ea"/>
                <w:iCs/>
                <w:color w:val="auto"/>
                <w:kern w:val="24"/>
                <w:sz w:val="24"/>
              </w:rPr>
              <w:t>заглавные буквы в  наименовании документа;</w:t>
            </w:r>
          </w:p>
          <w:p w:rsidR="006A7F3F" w:rsidRPr="00483675" w:rsidRDefault="006A7F3F" w:rsidP="00F85A2C">
            <w:pPr>
              <w:rPr>
                <w:rFonts w:eastAsia="+mn-ea"/>
                <w:i/>
                <w:iCs/>
                <w:color w:val="auto"/>
                <w:kern w:val="24"/>
                <w:sz w:val="24"/>
              </w:rPr>
            </w:pPr>
            <w:r w:rsidRPr="00483675">
              <w:rPr>
                <w:rFonts w:eastAsia="+mn-ea"/>
                <w:iCs/>
                <w:color w:val="auto"/>
                <w:kern w:val="24"/>
                <w:sz w:val="24"/>
              </w:rPr>
              <w:t xml:space="preserve">- отступы в абзацах </w:t>
            </w:r>
            <w:r w:rsidRPr="00483675">
              <w:rPr>
                <w:rFonts w:eastAsia="+mn-ea"/>
                <w:i/>
                <w:iCs/>
                <w:color w:val="auto"/>
                <w:kern w:val="24"/>
                <w:sz w:val="24"/>
              </w:rPr>
              <w:t>(</w:t>
            </w:r>
            <w:r w:rsidRPr="00483675">
              <w:rPr>
                <w:rFonts w:eastAsia="+mn-ea"/>
                <w:iCs/>
                <w:color w:val="auto"/>
                <w:kern w:val="24"/>
                <w:sz w:val="24"/>
              </w:rPr>
              <w:t>интервал 6 пт</w:t>
            </w:r>
            <w:r w:rsidRPr="00483675">
              <w:rPr>
                <w:rFonts w:eastAsia="+mn-ea"/>
                <w:i/>
                <w:iCs/>
                <w:color w:val="auto"/>
                <w:kern w:val="24"/>
                <w:sz w:val="24"/>
              </w:rPr>
              <w:t>)</w:t>
            </w:r>
            <w:r w:rsidRPr="00483675">
              <w:rPr>
                <w:rFonts w:eastAsia="+mn-ea"/>
                <w:iCs/>
                <w:color w:val="auto"/>
                <w:kern w:val="24"/>
                <w:sz w:val="24"/>
              </w:rPr>
              <w:t>;</w:t>
            </w:r>
          </w:p>
          <w:p w:rsidR="006A7F3F" w:rsidRPr="00483675" w:rsidRDefault="006A7F3F" w:rsidP="00F85A2C">
            <w:pPr>
              <w:rPr>
                <w:rFonts w:eastAsia="+mn-ea"/>
                <w:iCs/>
                <w:color w:val="auto"/>
                <w:kern w:val="24"/>
                <w:sz w:val="24"/>
              </w:rPr>
            </w:pPr>
            <w:r w:rsidRPr="00483675">
              <w:rPr>
                <w:rFonts w:eastAsia="+mn-ea"/>
                <w:iCs/>
                <w:color w:val="auto"/>
                <w:kern w:val="24"/>
                <w:sz w:val="24"/>
              </w:rPr>
              <w:t>- выравнивание текста по ширине;</w:t>
            </w:r>
          </w:p>
          <w:p w:rsidR="006A7F3F" w:rsidRPr="00483675" w:rsidRDefault="006A7F3F" w:rsidP="00F85A2C">
            <w:pPr>
              <w:rPr>
                <w:rFonts w:eastAsia="+mn-ea"/>
                <w:i/>
                <w:iCs/>
                <w:color w:val="auto"/>
                <w:kern w:val="24"/>
                <w:sz w:val="24"/>
              </w:rPr>
            </w:pPr>
            <w:r w:rsidRPr="00483675">
              <w:rPr>
                <w:rFonts w:eastAsia="+mn-ea"/>
                <w:iCs/>
                <w:color w:val="auto"/>
                <w:kern w:val="24"/>
                <w:sz w:val="24"/>
              </w:rPr>
              <w:t>- межстрочный интервал (1,5 пт);</w:t>
            </w:r>
          </w:p>
          <w:p w:rsidR="006A7F3F" w:rsidRPr="00483675" w:rsidRDefault="006A7F3F" w:rsidP="00F85A2C">
            <w:pPr>
              <w:tabs>
                <w:tab w:val="left" w:pos="567"/>
                <w:tab w:val="left" w:pos="709"/>
                <w:tab w:val="left" w:pos="1134"/>
              </w:tabs>
              <w:rPr>
                <w:color w:val="auto"/>
              </w:rPr>
            </w:pPr>
            <w:r w:rsidRPr="00483675">
              <w:rPr>
                <w:rFonts w:eastAsia="Times New Roman"/>
                <w:color w:val="auto"/>
                <w:sz w:val="24"/>
              </w:rPr>
              <w:t>- поля документа</w:t>
            </w:r>
            <w:r w:rsidRPr="00483675">
              <w:rPr>
                <w:rFonts w:eastAsia="+mn-ea"/>
                <w:i/>
                <w:iCs/>
                <w:color w:val="auto"/>
                <w:kern w:val="24"/>
                <w:sz w:val="24"/>
              </w:rPr>
              <w:t xml:space="preserve">(верхнее – </w:t>
            </w:r>
            <w:smartTag w:uri="urn:schemas-microsoft-com:office:smarttags" w:element="metricconverter">
              <w:smartTagPr>
                <w:attr w:name="ProductID" w:val="2,0 см"/>
              </w:smartTagPr>
              <w:r w:rsidRPr="00483675">
                <w:rPr>
                  <w:rFonts w:eastAsia="+mn-ea"/>
                  <w:i/>
                  <w:iCs/>
                  <w:color w:val="auto"/>
                  <w:kern w:val="24"/>
                  <w:sz w:val="24"/>
                </w:rPr>
                <w:t>2,0 см</w:t>
              </w:r>
            </w:smartTag>
            <w:r w:rsidRPr="00483675">
              <w:rPr>
                <w:rFonts w:eastAsia="+mn-ea"/>
                <w:i/>
                <w:iCs/>
                <w:color w:val="auto"/>
                <w:kern w:val="24"/>
                <w:sz w:val="24"/>
              </w:rPr>
              <w:t>; нижнее – 2,0см; левое – 3,0см; правое – 1,5см. )</w:t>
            </w:r>
            <w:r w:rsidRPr="00483675">
              <w:rPr>
                <w:rFonts w:eastAsia="+mn-ea"/>
                <w:iCs/>
                <w:color w:val="auto"/>
                <w:kern w:val="24"/>
                <w:sz w:val="24"/>
              </w:rPr>
              <w:t>.</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center"/>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6A7F3F" w:rsidRPr="00483675" w:rsidRDefault="006A7F3F" w:rsidP="00F85A2C">
            <w:pPr>
              <w:tabs>
                <w:tab w:val="left" w:pos="567"/>
                <w:tab w:val="left" w:pos="709"/>
                <w:tab w:val="left" w:pos="1134"/>
              </w:tabs>
              <w:jc w:val="both"/>
              <w:rPr>
                <w:rFonts w:eastAsia="Times New Roman"/>
                <w:color w:val="auto"/>
                <w:sz w:val="24"/>
              </w:rPr>
            </w:pPr>
          </w:p>
          <w:p w:rsidR="006A7F3F" w:rsidRPr="00483675" w:rsidRDefault="006A7F3F" w:rsidP="00F85A2C">
            <w:pPr>
              <w:tabs>
                <w:tab w:val="left" w:pos="567"/>
                <w:tab w:val="left" w:pos="709"/>
                <w:tab w:val="left" w:pos="1134"/>
              </w:tabs>
              <w:jc w:val="center"/>
              <w:rPr>
                <w:rFonts w:eastAsia="Times New Roman"/>
                <w:color w:val="auto"/>
                <w:sz w:val="24"/>
              </w:rPr>
            </w:pPr>
          </w:p>
        </w:tc>
      </w:tr>
    </w:tbl>
    <w:p w:rsidR="006A7F3F" w:rsidRPr="00483675" w:rsidRDefault="006A7F3F" w:rsidP="006A7F3F">
      <w:pPr>
        <w:tabs>
          <w:tab w:val="left" w:pos="567"/>
          <w:tab w:val="left" w:pos="709"/>
          <w:tab w:val="left" w:pos="1134"/>
        </w:tabs>
        <w:spacing w:line="360" w:lineRule="auto"/>
        <w:jc w:val="right"/>
        <w:rPr>
          <w:rFonts w:eastAsia="Times New Roman"/>
          <w:color w:val="auto"/>
        </w:rPr>
      </w:pPr>
    </w:p>
    <w:p w:rsidR="006A7F3F" w:rsidRPr="00483675" w:rsidRDefault="006A7F3F" w:rsidP="006A7F3F">
      <w:pPr>
        <w:tabs>
          <w:tab w:val="left" w:pos="567"/>
          <w:tab w:val="left" w:pos="709"/>
          <w:tab w:val="left" w:pos="1134"/>
        </w:tabs>
        <w:spacing w:line="360" w:lineRule="auto"/>
        <w:jc w:val="right"/>
        <w:rPr>
          <w:rFonts w:eastAsia="Times New Roman"/>
          <w:color w:val="auto"/>
        </w:rPr>
      </w:pP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r w:rsidRPr="00483675">
        <w:rPr>
          <w:rFonts w:eastAsia="Times New Roman"/>
          <w:color w:val="auto"/>
          <w:sz w:val="24"/>
        </w:rPr>
        <w:t xml:space="preserve">4. </w:t>
      </w:r>
      <w:r w:rsidRPr="00483675">
        <w:rPr>
          <w:rFonts w:eastAsia="Times New Roman"/>
          <w:b/>
          <w:color w:val="auto"/>
          <w:sz w:val="24"/>
        </w:rPr>
        <w:t>Паспорт практического задания</w:t>
      </w: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инвариантной  части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2442"/>
        <w:gridCol w:w="2551"/>
        <w:gridCol w:w="1701"/>
        <w:gridCol w:w="2155"/>
      </w:tblGrid>
      <w:tr w:rsidR="006A7F3F" w:rsidRPr="00483675" w:rsidTr="00F85A2C">
        <w:trPr>
          <w:trHeight w:val="255"/>
        </w:trPr>
        <w:tc>
          <w:tcPr>
            <w:tcW w:w="677" w:type="dxa"/>
          </w:tcPr>
          <w:p w:rsidR="006A7F3F" w:rsidRPr="00483675" w:rsidRDefault="006A7F3F"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8849" w:type="dxa"/>
            <w:gridSpan w:val="4"/>
            <w:shd w:val="clear" w:color="auto" w:fill="auto"/>
            <w:vAlign w:val="center"/>
          </w:tcPr>
          <w:p w:rsidR="006A7F3F" w:rsidRPr="00483675" w:rsidRDefault="006A7F3F"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20.00.00ТЕХНОСФЕРНАЯ БЕЗОПАСНОСТЬ И ПРИРОДООБУСТРОЙСТВО</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c>
          <w:tcPr>
            <w:tcW w:w="4993"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20.02.02 </w:t>
            </w:r>
            <w:r w:rsidRPr="00483675">
              <w:rPr>
                <w:rStyle w:val="FontStyle15"/>
                <w:color w:val="auto"/>
              </w:rPr>
              <w:t>Защита в чрезвычайных ситуациях</w:t>
            </w:r>
            <w:r w:rsidRPr="00483675">
              <w:rPr>
                <w:rFonts w:eastAsia="Times New Roman"/>
                <w:color w:val="auto"/>
                <w:sz w:val="24"/>
              </w:rPr>
              <w:t>, Приказ № 352 от 18 апреля 2014г.</w:t>
            </w:r>
          </w:p>
        </w:tc>
        <w:tc>
          <w:tcPr>
            <w:tcW w:w="3856"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20.02.04 Пожарная безопасность, Приказ № 354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2.</w:t>
            </w:r>
          </w:p>
        </w:tc>
        <w:tc>
          <w:tcPr>
            <w:tcW w:w="8849" w:type="dxa"/>
            <w:gridSpan w:val="4"/>
            <w:shd w:val="clear" w:color="auto" w:fill="auto"/>
          </w:tcPr>
          <w:p w:rsidR="006A7F3F" w:rsidRPr="00483675" w:rsidRDefault="006A7F3F" w:rsidP="00F85A2C">
            <w:pPr>
              <w:tabs>
                <w:tab w:val="left" w:pos="567"/>
                <w:tab w:val="left" w:pos="709"/>
                <w:tab w:val="left" w:pos="1134"/>
              </w:tabs>
              <w:rPr>
                <w:rStyle w:val="FontStyle57"/>
                <w:color w:val="auto"/>
                <w:sz w:val="24"/>
              </w:rPr>
            </w:pPr>
            <w:r w:rsidRPr="00483675">
              <w:rPr>
                <w:rStyle w:val="FontStyle57"/>
                <w:color w:val="auto"/>
                <w:sz w:val="24"/>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6A7F3F" w:rsidRPr="00483675" w:rsidRDefault="006A7F3F" w:rsidP="00F85A2C">
            <w:pPr>
              <w:pStyle w:val="Style25"/>
              <w:widowControl/>
              <w:spacing w:line="240" w:lineRule="auto"/>
              <w:ind w:firstLine="0"/>
              <w:jc w:val="left"/>
              <w:rPr>
                <w:rStyle w:val="FontStyle57"/>
              </w:rPr>
            </w:pPr>
            <w:r w:rsidRPr="00483675">
              <w:rPr>
                <w:rStyle w:val="FontStyle57"/>
              </w:rPr>
              <w:t>ОК 3. Принимать решения в стандартных и нестандартных ситуациях и нести за них ответственность.</w:t>
            </w:r>
          </w:p>
          <w:p w:rsidR="006A7F3F" w:rsidRPr="00483675" w:rsidRDefault="006A7F3F" w:rsidP="00F85A2C">
            <w:pPr>
              <w:tabs>
                <w:tab w:val="left" w:pos="567"/>
                <w:tab w:val="left" w:pos="709"/>
                <w:tab w:val="left" w:pos="1134"/>
              </w:tabs>
              <w:rPr>
                <w:rStyle w:val="FontStyle57"/>
                <w:color w:val="auto"/>
                <w:sz w:val="24"/>
              </w:rPr>
            </w:pPr>
            <w:r w:rsidRPr="00483675">
              <w:rPr>
                <w:rStyle w:val="FontStyle57"/>
                <w:color w:val="auto"/>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A7F3F" w:rsidRPr="00483675" w:rsidRDefault="006A7F3F" w:rsidP="00F85A2C">
            <w:pPr>
              <w:pStyle w:val="Style25"/>
              <w:widowControl/>
              <w:spacing w:line="240" w:lineRule="auto"/>
              <w:ind w:firstLine="0"/>
              <w:jc w:val="left"/>
              <w:rPr>
                <w:rStyle w:val="FontStyle57"/>
              </w:rPr>
            </w:pPr>
            <w:r w:rsidRPr="00483675">
              <w:rPr>
                <w:rStyle w:val="FontStyle57"/>
              </w:rPr>
              <w:lastRenderedPageBreak/>
              <w:t>ОК 6. Работать в коллективе и команде, эффективно общаться с коллегами, руководством, людьми, находящимися в зонах пожара.</w:t>
            </w:r>
          </w:p>
          <w:p w:rsidR="006A7F3F" w:rsidRPr="00483675" w:rsidRDefault="006A7F3F" w:rsidP="00F85A2C">
            <w:pPr>
              <w:tabs>
                <w:tab w:val="left" w:pos="567"/>
                <w:tab w:val="left" w:pos="709"/>
                <w:tab w:val="left" w:pos="1134"/>
              </w:tabs>
              <w:rPr>
                <w:rStyle w:val="FontStyle57"/>
                <w:color w:val="auto"/>
                <w:sz w:val="24"/>
              </w:rPr>
            </w:pPr>
            <w:r w:rsidRPr="00483675">
              <w:rPr>
                <w:rStyle w:val="FontStyle57"/>
                <w:color w:val="auto"/>
                <w:sz w:val="24"/>
              </w:rPr>
              <w:t>ОК 7. Брать на себя ответственность за работу членов команды (подчиненных), результат выполнения заданий.</w:t>
            </w:r>
          </w:p>
          <w:p w:rsidR="006A7F3F" w:rsidRPr="00483675" w:rsidRDefault="006A7F3F" w:rsidP="00F85A2C">
            <w:pPr>
              <w:tabs>
                <w:tab w:val="left" w:pos="567"/>
                <w:tab w:val="left" w:pos="709"/>
                <w:tab w:val="left" w:pos="1134"/>
              </w:tabs>
              <w:rPr>
                <w:rFonts w:eastAsia="Times New Roman"/>
                <w:color w:val="auto"/>
                <w:sz w:val="24"/>
              </w:rPr>
            </w:pPr>
            <w:r w:rsidRPr="00483675">
              <w:rPr>
                <w:rStyle w:val="FontStyle57"/>
                <w:color w:val="auto"/>
                <w:sz w:val="24"/>
              </w:rPr>
              <w:t>ОК 9. Ориентироваться в условиях частой смены технологий в профессиональной деятельности.</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lastRenderedPageBreak/>
              <w:t>3.</w:t>
            </w:r>
          </w:p>
        </w:tc>
        <w:tc>
          <w:tcPr>
            <w:tcW w:w="8849" w:type="dxa"/>
            <w:gridSpan w:val="4"/>
            <w:shd w:val="clear" w:color="auto" w:fill="auto"/>
          </w:tcPr>
          <w:p w:rsidR="006A7F3F" w:rsidRPr="00483675" w:rsidRDefault="006A7F3F" w:rsidP="00F85A2C">
            <w:pPr>
              <w:tabs>
                <w:tab w:val="left" w:pos="567"/>
                <w:tab w:val="left" w:pos="709"/>
                <w:tab w:val="left" w:pos="1134"/>
              </w:tabs>
              <w:rPr>
                <w:color w:val="auto"/>
                <w:sz w:val="24"/>
              </w:rPr>
            </w:pPr>
            <w:r w:rsidRPr="00483675">
              <w:rPr>
                <w:color w:val="auto"/>
                <w:sz w:val="24"/>
              </w:rPr>
              <w:t xml:space="preserve">ПК 4.2 </w:t>
            </w:r>
            <w:r w:rsidRPr="00483675">
              <w:rPr>
                <w:rFonts w:eastAsia="Times New Roman"/>
                <w:color w:val="auto"/>
                <w:sz w:val="24"/>
              </w:rPr>
              <w:t>Выполнять работы по локализации и ликвидации пожара</w:t>
            </w:r>
          </w:p>
          <w:p w:rsidR="006A7F3F" w:rsidRPr="00483675" w:rsidRDefault="006A7F3F" w:rsidP="00F85A2C">
            <w:pPr>
              <w:tabs>
                <w:tab w:val="left" w:pos="567"/>
                <w:tab w:val="left" w:pos="709"/>
                <w:tab w:val="left" w:pos="1134"/>
              </w:tabs>
              <w:rPr>
                <w:color w:val="auto"/>
                <w:sz w:val="24"/>
              </w:rPr>
            </w:pPr>
            <w:r w:rsidRPr="00483675">
              <w:rPr>
                <w:color w:val="auto"/>
                <w:sz w:val="24"/>
              </w:rPr>
              <w:t xml:space="preserve">ПК 4.3 </w:t>
            </w:r>
            <w:r w:rsidRPr="00483675">
              <w:rPr>
                <w:rFonts w:eastAsia="Times New Roman"/>
                <w:color w:val="auto"/>
                <w:sz w:val="24"/>
              </w:rPr>
              <w:t>Выполнять работы по спасению, защите и эвакуации людей и имущества</w:t>
            </w:r>
          </w:p>
          <w:p w:rsidR="006A7F3F" w:rsidRPr="00483675" w:rsidRDefault="006A7F3F" w:rsidP="00F85A2C">
            <w:pPr>
              <w:tabs>
                <w:tab w:val="left" w:pos="567"/>
                <w:tab w:val="left" w:pos="709"/>
                <w:tab w:val="left" w:pos="1134"/>
              </w:tabs>
              <w:rPr>
                <w:color w:val="auto"/>
                <w:sz w:val="24"/>
              </w:rPr>
            </w:pPr>
            <w:r w:rsidRPr="00483675">
              <w:rPr>
                <w:color w:val="auto"/>
                <w:sz w:val="24"/>
              </w:rPr>
              <w:t xml:space="preserve">ПК 4.4 </w:t>
            </w:r>
            <w:r w:rsidRPr="00483675">
              <w:rPr>
                <w:rFonts w:eastAsia="Times New Roman"/>
                <w:color w:val="auto"/>
                <w:sz w:val="24"/>
              </w:rPr>
              <w:t>Выполнять аварийно-спасательные работы</w:t>
            </w:r>
          </w:p>
          <w:p w:rsidR="006A7F3F" w:rsidRPr="00483675" w:rsidRDefault="006A7F3F" w:rsidP="00F85A2C">
            <w:pPr>
              <w:tabs>
                <w:tab w:val="left" w:pos="567"/>
                <w:tab w:val="left" w:pos="709"/>
                <w:tab w:val="left" w:pos="1134"/>
              </w:tabs>
              <w:rPr>
                <w:color w:val="auto"/>
                <w:sz w:val="24"/>
              </w:rPr>
            </w:pPr>
            <w:r w:rsidRPr="00483675">
              <w:rPr>
                <w:color w:val="auto"/>
                <w:sz w:val="24"/>
              </w:rPr>
              <w:t xml:space="preserve">ПК 4.6 </w:t>
            </w:r>
            <w:r w:rsidRPr="00483675">
              <w:rPr>
                <w:rFonts w:eastAsia="Times New Roman"/>
                <w:color w:val="auto"/>
                <w:sz w:val="24"/>
              </w:rPr>
              <w:t>Вести действия по тушению пожаров в составе звена газодымозащитной службы</w:t>
            </w:r>
          </w:p>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 xml:space="preserve">ПК 4.7 </w:t>
            </w:r>
            <w:r w:rsidRPr="00483675">
              <w:rPr>
                <w:rFonts w:eastAsia="Times New Roman"/>
                <w:color w:val="auto"/>
                <w:sz w:val="24"/>
              </w:rPr>
              <w:t>Проводить аварийно-спасательные работы в составе звена газодымозащитной службы</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4.</w:t>
            </w:r>
          </w:p>
        </w:tc>
        <w:tc>
          <w:tcPr>
            <w:tcW w:w="8849" w:type="dxa"/>
            <w:gridSpan w:val="4"/>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ПМ. Выполнение работ по одной или нескольким профессиям рабочих, должностям служащих (16781 Пожарный)</w:t>
            </w:r>
          </w:p>
        </w:tc>
      </w:tr>
      <w:tr w:rsidR="006A7F3F" w:rsidRPr="00483675" w:rsidTr="00F85A2C">
        <w:tc>
          <w:tcPr>
            <w:tcW w:w="9526" w:type="dxa"/>
            <w:gridSpan w:val="5"/>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Наименование задания</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5.</w:t>
            </w:r>
          </w:p>
        </w:tc>
        <w:tc>
          <w:tcPr>
            <w:tcW w:w="8849" w:type="dxa"/>
            <w:gridSpan w:val="4"/>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b/>
                <w:color w:val="auto"/>
                <w:sz w:val="24"/>
              </w:rPr>
              <w:t>Задание 1.</w:t>
            </w:r>
            <w:r w:rsidRPr="00483675">
              <w:rPr>
                <w:rFonts w:eastAsia="Times New Roman"/>
                <w:color w:val="auto"/>
                <w:sz w:val="24"/>
              </w:rPr>
              <w:t xml:space="preserve"> </w:t>
            </w:r>
            <w:r w:rsidRPr="00483675">
              <w:rPr>
                <w:rStyle w:val="FontStyle33"/>
                <w:color w:val="auto"/>
                <w:sz w:val="24"/>
              </w:rPr>
              <w:t>Развертывание от пожарного гидранта с помощью пожарной колонки и подача ствола первой помощи на тушение объекта, находящегося под напряжением</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6.</w:t>
            </w:r>
          </w:p>
        </w:tc>
        <w:tc>
          <w:tcPr>
            <w:tcW w:w="2442"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Задача</w:t>
            </w:r>
          </w:p>
        </w:tc>
        <w:tc>
          <w:tcPr>
            <w:tcW w:w="4252" w:type="dxa"/>
            <w:gridSpan w:val="2"/>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Критерии оценки</w:t>
            </w:r>
          </w:p>
        </w:tc>
        <w:tc>
          <w:tcPr>
            <w:tcW w:w="2155"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Максимальный балл</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7.</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b/>
                <w:color w:val="auto"/>
                <w:sz w:val="24"/>
              </w:rPr>
            </w:pPr>
            <w:r w:rsidRPr="00483675">
              <w:rPr>
                <w:rStyle w:val="FontStyle39"/>
                <w:b w:val="0"/>
                <w:color w:val="auto"/>
                <w:sz w:val="24"/>
              </w:rPr>
              <w:t>Надевание боевой одежды</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38"/>
                <w:color w:val="auto"/>
                <w:sz w:val="24"/>
              </w:rPr>
              <w:t>После надевания БОП молния должна быть полностью застегнута (если БОП имеет на куртке металлические застежки, они должны быть все застегнуты), пожарный пояс и шлем-каска одеты, подбородочный ремень каски застегнут, специальные рукавицы (краги) на руках.</w:t>
            </w:r>
          </w:p>
        </w:tc>
        <w:tc>
          <w:tcPr>
            <w:tcW w:w="2155" w:type="dxa"/>
            <w:vMerge w:val="restart"/>
            <w:shd w:val="clear" w:color="auto" w:fill="auto"/>
          </w:tcPr>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Расчет баллов производится по формулам:</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8.</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Выбор оборудования</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38"/>
                <w:color w:val="auto"/>
                <w:sz w:val="24"/>
              </w:rPr>
              <w:t>Выбрано необходимое оборудование и количество рукавов, необходимых для выполнения задания</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9.</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Установка пожарной колонки</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 xml:space="preserve">Один из участников команды берет колонку, кладет ее на левое предплечье, а в правую руку берет </w:t>
            </w:r>
            <w:hyperlink r:id="rId6" w:history="1">
              <w:r w:rsidRPr="00483675">
                <w:rPr>
                  <w:rStyle w:val="aff1"/>
                  <w:color w:val="auto"/>
                  <w:sz w:val="24"/>
                </w:rPr>
                <w:t>крюк для открывания</w:t>
              </w:r>
            </w:hyperlink>
            <w:r w:rsidRPr="00483675">
              <w:rPr>
                <w:color w:val="auto"/>
                <w:sz w:val="24"/>
              </w:rPr>
              <w:t xml:space="preserve"> крышки колодца гидранта и переносит их к гидранту. Кладет колонку на землю, крюком подхватывает крышку гидранта и сильным рывком вправо (влево) от себя отбрасывает ее на землю, опускается на колено и снимает колпачок гидранта, берет колонку за напорные патрубки, ставит на стояк так, чтобы гнездо рукоятки попало на квадрат клапана гидранта, и вращает ее по часовой стрелке до отказа (5,5-6 полуоборотов). После этого берется обеими руками за рукоятку колонки и плавно вращает ее против часовой стрелки до отказа (18-20 </w:t>
            </w:r>
            <w:r w:rsidRPr="00483675">
              <w:rPr>
                <w:color w:val="auto"/>
                <w:sz w:val="24"/>
              </w:rPr>
              <w:lastRenderedPageBreak/>
              <w:t>полуоборотов). Вода в колонку начинает поступать после 5-6 полуоборотов рукоятки</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10.</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bCs/>
                <w:color w:val="auto"/>
                <w:sz w:val="24"/>
              </w:rPr>
              <w:t>Подача воды от колонки в рукавную линию</w:t>
            </w:r>
          </w:p>
        </w:tc>
        <w:tc>
          <w:tcPr>
            <w:tcW w:w="4252" w:type="dxa"/>
            <w:gridSpan w:val="2"/>
            <w:shd w:val="clear" w:color="auto" w:fill="auto"/>
          </w:tcPr>
          <w:p w:rsidR="006A7F3F" w:rsidRPr="00483675" w:rsidRDefault="006A7F3F" w:rsidP="00F85A2C">
            <w:pPr>
              <w:pStyle w:val="aff"/>
              <w:spacing w:before="0" w:beforeAutospacing="0" w:after="0" w:afterAutospacing="0"/>
            </w:pPr>
            <w:r w:rsidRPr="00483675">
              <w:t>При поступлении воды в колонку, к одному из напорных патрубок присоединяется магистральная линия.</w:t>
            </w:r>
          </w:p>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На напорных патрубках колонки имеются маховички, для пуска воды их вращают против часовой стрелки до отказа (15-16 полуоборотов). Вода поступает до пожарного разветвления, от которого присоединяется рабочая линия со стволом на тушение.</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11.</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b/>
                <w:color w:val="auto"/>
                <w:sz w:val="24"/>
              </w:rPr>
            </w:pPr>
            <w:r w:rsidRPr="00483675">
              <w:rPr>
                <w:rStyle w:val="FontStyle39"/>
                <w:b w:val="0"/>
                <w:color w:val="auto"/>
                <w:sz w:val="24"/>
              </w:rPr>
              <w:t>Разблокирование прохода на территорию</w:t>
            </w:r>
          </w:p>
        </w:tc>
        <w:tc>
          <w:tcPr>
            <w:tcW w:w="4252" w:type="dxa"/>
            <w:gridSpan w:val="2"/>
            <w:shd w:val="clear" w:color="auto" w:fill="auto"/>
          </w:tcPr>
          <w:p w:rsidR="006A7F3F" w:rsidRPr="00483675" w:rsidRDefault="006A7F3F" w:rsidP="00F85A2C">
            <w:pPr>
              <w:pStyle w:val="Style2"/>
              <w:widowControl/>
              <w:spacing w:line="240" w:lineRule="auto"/>
              <w:ind w:firstLine="0"/>
              <w:jc w:val="left"/>
            </w:pPr>
            <w:r w:rsidRPr="00483675">
              <w:rPr>
                <w:rStyle w:val="FontStyle38"/>
              </w:rPr>
              <w:t xml:space="preserve">Команда при помощи аварийно-спасательного инструмента (гидравлических ножниц) разрезает 2 прутка </w:t>
            </w:r>
            <w:r w:rsidRPr="00483675">
              <w:rPr>
                <w:rStyle w:val="FontStyle39"/>
                <w:b w:val="0"/>
              </w:rPr>
              <w:t>0,</w:t>
            </w:r>
            <w:r w:rsidRPr="00483675">
              <w:rPr>
                <w:rStyle w:val="FontStyle38"/>
              </w:rPr>
              <w:t>8мм для прохода через створ калитки. Место разреза обозначается белой меткой.</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12.</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Подача ствола и воды на тушение</w:t>
            </w:r>
          </w:p>
        </w:tc>
        <w:tc>
          <w:tcPr>
            <w:tcW w:w="4252" w:type="dxa"/>
            <w:gridSpan w:val="2"/>
            <w:shd w:val="clear" w:color="auto" w:fill="auto"/>
          </w:tcPr>
          <w:p w:rsidR="006A7F3F" w:rsidRPr="00483675" w:rsidRDefault="006A7F3F" w:rsidP="00F85A2C">
            <w:pPr>
              <w:pStyle w:val="Style2"/>
              <w:widowControl/>
              <w:spacing w:line="240" w:lineRule="auto"/>
              <w:ind w:firstLine="0"/>
              <w:jc w:val="left"/>
              <w:rPr>
                <w:rStyle w:val="FontStyle38"/>
              </w:rPr>
            </w:pPr>
            <w:r w:rsidRPr="00483675">
              <w:rPr>
                <w:rStyle w:val="FontStyle38"/>
              </w:rPr>
              <w:t>От проложенной рабочей линии со стволом через калитку подается вода на тушение. Вода в рабочую линию подается от рабочего разветвления только после отключения электроэнергии и на линию накладывается рукавный зажим.</w:t>
            </w:r>
          </w:p>
          <w:p w:rsidR="006A7F3F" w:rsidRPr="00483675" w:rsidRDefault="006A7F3F" w:rsidP="00F85A2C">
            <w:pPr>
              <w:pStyle w:val="Style2"/>
              <w:widowControl/>
              <w:spacing w:line="240" w:lineRule="auto"/>
              <w:ind w:firstLine="0"/>
              <w:jc w:val="left"/>
              <w:rPr>
                <w:rStyle w:val="FontStyle38"/>
              </w:rPr>
            </w:pPr>
            <w:r w:rsidRPr="00483675">
              <w:rPr>
                <w:rStyle w:val="FontStyle38"/>
              </w:rPr>
              <w:t>Места ствольщиков и направление подачи воды указывается разметкой на полу строительного вагончика.</w:t>
            </w:r>
          </w:p>
          <w:p w:rsidR="006A7F3F" w:rsidRPr="00483675" w:rsidRDefault="006A7F3F" w:rsidP="00F85A2C">
            <w:pPr>
              <w:tabs>
                <w:tab w:val="left" w:pos="567"/>
                <w:tab w:val="left" w:pos="709"/>
                <w:tab w:val="left" w:pos="1134"/>
              </w:tabs>
              <w:rPr>
                <w:rFonts w:eastAsia="Times New Roman"/>
                <w:color w:val="auto"/>
                <w:sz w:val="24"/>
              </w:rPr>
            </w:pPr>
            <w:r w:rsidRPr="00483675">
              <w:rPr>
                <w:rStyle w:val="FontStyle38"/>
                <w:color w:val="auto"/>
                <w:sz w:val="24"/>
              </w:rPr>
              <w:t>Упражнение считается выполненным с момента ликвидации условного очага пожара (срабатывают автоматические датчики тушения пожара).</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13.</w:t>
            </w:r>
          </w:p>
        </w:tc>
        <w:tc>
          <w:tcPr>
            <w:tcW w:w="8849" w:type="dxa"/>
            <w:gridSpan w:val="4"/>
            <w:shd w:val="clear" w:color="auto" w:fill="auto"/>
          </w:tcPr>
          <w:p w:rsidR="006A7F3F" w:rsidRPr="00483675" w:rsidRDefault="006A7F3F" w:rsidP="00F85A2C">
            <w:pPr>
              <w:tabs>
                <w:tab w:val="left" w:pos="567"/>
                <w:tab w:val="left" w:pos="709"/>
                <w:tab w:val="left" w:pos="1134"/>
              </w:tabs>
              <w:rPr>
                <w:rFonts w:eastAsia="Times New Roman"/>
                <w:b/>
                <w:color w:val="auto"/>
                <w:sz w:val="24"/>
              </w:rPr>
            </w:pPr>
            <w:r w:rsidRPr="00483675">
              <w:rPr>
                <w:rFonts w:eastAsia="Times New Roman"/>
                <w:b/>
                <w:color w:val="auto"/>
                <w:sz w:val="24"/>
              </w:rPr>
              <w:t xml:space="preserve">Задание 2. </w:t>
            </w:r>
            <w:r w:rsidRPr="00483675">
              <w:rPr>
                <w:b/>
                <w:bCs/>
                <w:color w:val="auto"/>
                <w:sz w:val="24"/>
              </w:rPr>
              <w:t>Полное развертывание и самоспасание</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14.</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Задача</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Критерии оценки</w:t>
            </w:r>
          </w:p>
        </w:tc>
        <w:tc>
          <w:tcPr>
            <w:tcW w:w="2155"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Максимальный балл</w:t>
            </w:r>
          </w:p>
        </w:tc>
      </w:tr>
      <w:tr w:rsidR="006A7F3F" w:rsidRPr="00483675" w:rsidTr="00F85A2C">
        <w:trPr>
          <w:trHeight w:val="5244"/>
        </w:trPr>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bCs/>
                <w:color w:val="auto"/>
                <w:sz w:val="24"/>
              </w:rPr>
              <w:t>Надевание боевой одежды и СИЗОД</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После надевания БОП молния должна быть полностью застегнута (если БОП имеет на куртке металлические застежки, они должны быть все застегнуты), пожарный пояс и шлем-каска одеты, подбородочный ремень каски застегнут. После того как звено ГДЗС надело БОП командир звена ГДЗС дает команду «звено ГДЗС дыхательные аппараты проверь», следующая команда «в дыхательные аппараты включись».</w:t>
            </w:r>
          </w:p>
        </w:tc>
        <w:tc>
          <w:tcPr>
            <w:tcW w:w="2155" w:type="dxa"/>
            <w:vMerge w:val="restart"/>
            <w:shd w:val="clear" w:color="auto" w:fill="auto"/>
          </w:tcPr>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Расчет баллов производится по формулам:</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lastRenderedPageBreak/>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lastRenderedPageBreak/>
              <w:t>15.</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Выбор оборудования</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38"/>
                <w:color w:val="auto"/>
                <w:sz w:val="24"/>
              </w:rPr>
              <w:t>Выбрано необходимое оборудование и количество рукавов, необходимых для выполнения задания</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16.</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Подъем на этаж</w:t>
            </w:r>
          </w:p>
        </w:tc>
        <w:tc>
          <w:tcPr>
            <w:tcW w:w="4252" w:type="dxa"/>
            <w:gridSpan w:val="2"/>
            <w:shd w:val="clear" w:color="auto" w:fill="auto"/>
          </w:tcPr>
          <w:p w:rsidR="006A7F3F" w:rsidRPr="00483675" w:rsidRDefault="006A7F3F" w:rsidP="00F85A2C">
            <w:pPr>
              <w:rPr>
                <w:rFonts w:eastAsia="Times New Roman"/>
                <w:color w:val="auto"/>
                <w:sz w:val="24"/>
              </w:rPr>
            </w:pPr>
            <w:r w:rsidRPr="00483675">
              <w:rPr>
                <w:color w:val="auto"/>
                <w:sz w:val="24"/>
              </w:rPr>
              <w:t>Переноска выдвижной лестницы осуществляется любым способом с соблюдением требований охраны труда. Установка лестницы, подъем по ней, и подача ствола на этаж осуществляется по 1 и 2 дорожкам башни, а также производится самоспасание соответственно по 3 и 4 дорожкам.</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17.</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bCs/>
                <w:color w:val="auto"/>
                <w:sz w:val="24"/>
              </w:rPr>
              <w:t>Подача ствола и воды на этаж</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Прокладывается магистральная линия к учебной башне присоединяется рабочая линия от разветвления со стволом РСК- 50 и по установленной трехколенной лестнице звено ГДЗС поочередно поднимается на 3 этаж. Рабочая линия закрепляется при помощи рукавной задержки за подоконник или другую конструкцию учебной башни. Вода в рабочую линию подается от рабочего разветвления после закрепления рукавной линией задержкой.</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r w:rsidR="006A7F3F" w:rsidRPr="00483675" w:rsidTr="00F85A2C">
        <w:tc>
          <w:tcPr>
            <w:tcW w:w="677" w:type="dxa"/>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18.</w:t>
            </w:r>
          </w:p>
        </w:tc>
        <w:tc>
          <w:tcPr>
            <w:tcW w:w="244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Самоспасание пожарных</w:t>
            </w:r>
          </w:p>
        </w:tc>
        <w:tc>
          <w:tcPr>
            <w:tcW w:w="4252" w:type="dxa"/>
            <w:gridSpan w:val="2"/>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bCs/>
                <w:color w:val="auto"/>
                <w:sz w:val="24"/>
              </w:rPr>
              <w:t>Самоспасание</w:t>
            </w:r>
            <w:r w:rsidRPr="00483675">
              <w:rPr>
                <w:color w:val="auto"/>
                <w:sz w:val="24"/>
              </w:rPr>
              <w:t xml:space="preserve"> из верхних этажей или с крыши здания производится по команде "По спасательной веревке вниз - марш". Пожарный закрепляет конец спасательной веревки за конструкцию здания в таком месте, где она не может соприкасаться с острыми предметами или конструкциями здания. После этого он берет левой рукой карабин, а правой рукой делает на нем закрепленным концом два витка веревки. Надевает рукавицы, берет веревку, становится на подоконник (край крыши) так, чтобы закрепленный конец веревки остался с левой стороны. Не выпуская из рук веревки, осторожно опускается с подоконника (крыши) вниз. Туловище держит прямо, ногами отталкивается от стены. Спустившись вниз, докладывает "Есть".</w:t>
            </w:r>
          </w:p>
        </w:tc>
        <w:tc>
          <w:tcPr>
            <w:tcW w:w="2155" w:type="dxa"/>
            <w:vMerge/>
            <w:shd w:val="clear" w:color="auto" w:fill="auto"/>
          </w:tcPr>
          <w:p w:rsidR="006A7F3F" w:rsidRPr="00483675" w:rsidRDefault="006A7F3F" w:rsidP="00F85A2C">
            <w:pPr>
              <w:tabs>
                <w:tab w:val="left" w:pos="567"/>
                <w:tab w:val="left" w:pos="709"/>
                <w:tab w:val="left" w:pos="1134"/>
              </w:tabs>
              <w:rPr>
                <w:rFonts w:eastAsia="Times New Roman"/>
                <w:color w:val="auto"/>
                <w:sz w:val="24"/>
              </w:rPr>
            </w:pPr>
          </w:p>
        </w:tc>
      </w:tr>
    </w:tbl>
    <w:p w:rsidR="006A7F3F" w:rsidRPr="00483675" w:rsidRDefault="006A7F3F" w:rsidP="006A7F3F">
      <w:pPr>
        <w:tabs>
          <w:tab w:val="left" w:pos="567"/>
          <w:tab w:val="left" w:pos="709"/>
          <w:tab w:val="left" w:pos="1134"/>
        </w:tabs>
        <w:ind w:left="720"/>
        <w:jc w:val="right"/>
        <w:rPr>
          <w:rFonts w:eastAsia="Times New Roman"/>
          <w:color w:val="auto"/>
        </w:rPr>
      </w:pPr>
    </w:p>
    <w:p w:rsidR="006A7F3F" w:rsidRPr="00483675" w:rsidRDefault="006A7F3F" w:rsidP="006A7F3F">
      <w:pPr>
        <w:tabs>
          <w:tab w:val="left" w:pos="567"/>
          <w:tab w:val="left" w:pos="709"/>
          <w:tab w:val="left" w:pos="1134"/>
        </w:tabs>
        <w:ind w:left="720"/>
        <w:jc w:val="right"/>
        <w:rPr>
          <w:rFonts w:eastAsia="Times New Roman"/>
          <w:color w:val="auto"/>
        </w:rPr>
      </w:pPr>
    </w:p>
    <w:p w:rsidR="006A7F3F" w:rsidRPr="00483675" w:rsidRDefault="006A7F3F" w:rsidP="006A7F3F">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5.</w:t>
      </w:r>
      <w:r w:rsidRPr="00483675">
        <w:rPr>
          <w:rFonts w:eastAsia="Times New Roman"/>
          <w:color w:val="auto"/>
          <w:sz w:val="24"/>
        </w:rPr>
        <w:t xml:space="preserve"> </w:t>
      </w:r>
      <w:r w:rsidRPr="00483675">
        <w:rPr>
          <w:b/>
          <w:color w:val="auto"/>
          <w:sz w:val="24"/>
        </w:rPr>
        <w:t>Паспорта практического задания вариативной части практического задания 2 уровня</w:t>
      </w: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lastRenderedPageBreak/>
        <w:t>Паспорт задания вариативной части I</w:t>
      </w:r>
      <w:r w:rsidRPr="00483675">
        <w:rPr>
          <w:rFonts w:eastAsia="Times New Roman"/>
          <w:b/>
          <w:color w:val="auto"/>
          <w:sz w:val="24"/>
          <w:lang w:val="en-US"/>
        </w:rPr>
        <w:t>I</w:t>
      </w:r>
      <w:r w:rsidRPr="00483675">
        <w:rPr>
          <w:rFonts w:eastAsia="Times New Roman"/>
          <w:b/>
          <w:color w:val="auto"/>
          <w:sz w:val="24"/>
        </w:rPr>
        <w:t xml:space="preserve"> уровня </w:t>
      </w:r>
    </w:p>
    <w:p w:rsidR="006A7F3F" w:rsidRPr="00483675" w:rsidRDefault="006A7F3F" w:rsidP="006A7F3F">
      <w:pPr>
        <w:tabs>
          <w:tab w:val="left" w:pos="567"/>
          <w:tab w:val="left" w:pos="709"/>
          <w:tab w:val="left" w:pos="1134"/>
        </w:tabs>
        <w:spacing w:line="360" w:lineRule="auto"/>
        <w:jc w:val="center"/>
        <w:rPr>
          <w:rFonts w:eastAsia="Times New Roman"/>
          <w:b/>
          <w:color w:val="auto"/>
          <w:sz w:val="22"/>
        </w:rPr>
      </w:pPr>
      <w:r w:rsidRPr="00483675">
        <w:rPr>
          <w:rFonts w:eastAsia="Times New Roman"/>
          <w:b/>
          <w:color w:val="auto"/>
          <w:sz w:val="24"/>
        </w:rPr>
        <w:t>специальность 20.02.02 Защита в чрезвычайных ситуациях</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4819"/>
        <w:gridCol w:w="2013"/>
      </w:tblGrid>
      <w:tr w:rsidR="006A7F3F" w:rsidRPr="00483675" w:rsidTr="00F85A2C">
        <w:tc>
          <w:tcPr>
            <w:tcW w:w="568" w:type="dxa"/>
          </w:tcPr>
          <w:p w:rsidR="006A7F3F" w:rsidRPr="00483675" w:rsidRDefault="006A7F3F" w:rsidP="00F85A2C">
            <w:pPr>
              <w:tabs>
                <w:tab w:val="left" w:pos="993"/>
              </w:tabs>
              <w:jc w:val="both"/>
              <w:rPr>
                <w:rFonts w:eastAsia="Times New Roman"/>
                <w:b/>
                <w:bCs/>
                <w:color w:val="auto"/>
                <w:sz w:val="24"/>
              </w:rPr>
            </w:pPr>
            <w:r w:rsidRPr="00483675">
              <w:rPr>
                <w:rFonts w:eastAsia="Times New Roman"/>
                <w:b/>
                <w:bCs/>
                <w:color w:val="auto"/>
                <w:sz w:val="24"/>
              </w:rPr>
              <w:t>№ п/п</w:t>
            </w:r>
          </w:p>
        </w:tc>
        <w:tc>
          <w:tcPr>
            <w:tcW w:w="9384" w:type="dxa"/>
            <w:gridSpan w:val="3"/>
            <w:shd w:val="clear" w:color="auto" w:fill="auto"/>
          </w:tcPr>
          <w:p w:rsidR="006A7F3F" w:rsidRPr="00483675" w:rsidRDefault="006A7F3F" w:rsidP="00F85A2C">
            <w:pPr>
              <w:tabs>
                <w:tab w:val="left" w:pos="993"/>
              </w:tabs>
              <w:jc w:val="center"/>
              <w:rPr>
                <w:rFonts w:eastAsia="Times New Roman"/>
                <w:b/>
                <w:bCs/>
                <w:color w:val="auto"/>
                <w:sz w:val="24"/>
              </w:rPr>
            </w:pPr>
            <w:r w:rsidRPr="00483675">
              <w:rPr>
                <w:rFonts w:eastAsia="Times New Roman"/>
                <w:b/>
                <w:bCs/>
                <w:color w:val="auto"/>
                <w:sz w:val="24"/>
              </w:rPr>
              <w:t>Характеристики ФГОС СПО</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w:t>
            </w:r>
          </w:p>
        </w:tc>
        <w:tc>
          <w:tcPr>
            <w:tcW w:w="9384" w:type="dxa"/>
            <w:gridSpan w:val="3"/>
            <w:shd w:val="clear" w:color="auto" w:fill="auto"/>
          </w:tcPr>
          <w:p w:rsidR="006A7F3F" w:rsidRPr="00483675" w:rsidRDefault="006A7F3F" w:rsidP="00F85A2C">
            <w:pPr>
              <w:tabs>
                <w:tab w:val="left" w:pos="993"/>
              </w:tabs>
              <w:jc w:val="both"/>
              <w:rPr>
                <w:rFonts w:eastAsia="Times New Roman"/>
                <w:bCs/>
                <w:color w:val="auto"/>
                <w:sz w:val="24"/>
              </w:rPr>
            </w:pPr>
            <w:r w:rsidRPr="00483675">
              <w:rPr>
                <w:rFonts w:eastAsia="Times New Roman"/>
                <w:color w:val="auto"/>
                <w:sz w:val="24"/>
              </w:rPr>
              <w:t>20.02.02</w:t>
            </w:r>
            <w:r w:rsidRPr="00483675">
              <w:rPr>
                <w:rStyle w:val="FontStyle15"/>
                <w:color w:val="auto"/>
              </w:rPr>
              <w:t>Защита в чрезвычайных ситуациях</w:t>
            </w:r>
            <w:r w:rsidRPr="00483675">
              <w:rPr>
                <w:rFonts w:eastAsia="Times New Roman"/>
                <w:color w:val="auto"/>
                <w:sz w:val="24"/>
              </w:rPr>
              <w:t xml:space="preserve">, Приказ № 352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2.</w:t>
            </w:r>
          </w:p>
        </w:tc>
        <w:tc>
          <w:tcPr>
            <w:tcW w:w="9384" w:type="dxa"/>
            <w:gridSpan w:val="3"/>
            <w:shd w:val="clear" w:color="auto" w:fill="auto"/>
          </w:tcPr>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ВПД 4.3.1 Организация и выполнение работ в составе аварийно-спасательных подразделений в чрезвычайных ситуациях</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3.</w:t>
            </w:r>
          </w:p>
        </w:tc>
        <w:tc>
          <w:tcPr>
            <w:tcW w:w="9384" w:type="dxa"/>
            <w:gridSpan w:val="3"/>
            <w:shd w:val="clear" w:color="auto" w:fill="auto"/>
          </w:tcPr>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ПК 1.1. Собирать и обрабатывать оперативную информацию о чрезвычайных ситуациях</w:t>
            </w:r>
          </w:p>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ПК 1.2. Собирать информацию и оценивать обстановку на месте чрезвычайной ситуации</w:t>
            </w:r>
          </w:p>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ПК 1.3. Осуществлять оперативное планирование мероприятий по ликвидации последствий чрезвычайных ситуаций</w:t>
            </w:r>
          </w:p>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ПК 1.4. Организовывать и выполнять действия по ликвидации последствий чрезвычайных ситуаций</w:t>
            </w:r>
          </w:p>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 xml:space="preserve">ПК 1.5. Обеспечивать безопасность личного состава при выполнении аварийно-спасательных работ </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4.</w:t>
            </w:r>
          </w:p>
        </w:tc>
        <w:tc>
          <w:tcPr>
            <w:tcW w:w="9384" w:type="dxa"/>
            <w:gridSpan w:val="3"/>
            <w:shd w:val="clear" w:color="auto" w:fill="auto"/>
          </w:tcPr>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ПМ 01. Организация и выполнение работ в составе аварийно-спасательных подразделений в чрезвычайных ситуациях</w:t>
            </w:r>
          </w:p>
        </w:tc>
      </w:tr>
      <w:tr w:rsidR="006A7F3F" w:rsidRPr="00483675" w:rsidTr="00F85A2C">
        <w:tc>
          <w:tcPr>
            <w:tcW w:w="9952" w:type="dxa"/>
            <w:gridSpan w:val="4"/>
          </w:tcPr>
          <w:p w:rsidR="006A7F3F" w:rsidRPr="00483675" w:rsidRDefault="006A7F3F" w:rsidP="00F85A2C">
            <w:pPr>
              <w:tabs>
                <w:tab w:val="left" w:pos="993"/>
              </w:tabs>
              <w:jc w:val="center"/>
              <w:rPr>
                <w:rFonts w:eastAsia="Times New Roman"/>
                <w:b/>
                <w:color w:val="auto"/>
                <w:sz w:val="24"/>
              </w:rPr>
            </w:pPr>
            <w:r w:rsidRPr="00483675">
              <w:rPr>
                <w:rFonts w:eastAsia="Times New Roman"/>
                <w:b/>
                <w:color w:val="auto"/>
                <w:sz w:val="24"/>
              </w:rPr>
              <w:t>Наименование задания</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5.</w:t>
            </w:r>
          </w:p>
        </w:tc>
        <w:tc>
          <w:tcPr>
            <w:tcW w:w="9384" w:type="dxa"/>
            <w:gridSpan w:val="3"/>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Fonts w:eastAsia="Times New Roman"/>
                <w:color w:val="auto"/>
                <w:sz w:val="24"/>
              </w:rPr>
              <w:t>Выполнение аварийно-спасательных и других неотложных работ (АСДНР) в условиях ДТП</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6.</w:t>
            </w:r>
          </w:p>
        </w:tc>
        <w:tc>
          <w:tcPr>
            <w:tcW w:w="2552"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Задача</w:t>
            </w:r>
          </w:p>
        </w:tc>
        <w:tc>
          <w:tcPr>
            <w:tcW w:w="4819"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Критерии оценки</w:t>
            </w:r>
          </w:p>
        </w:tc>
        <w:tc>
          <w:tcPr>
            <w:tcW w:w="2013" w:type="dxa"/>
            <w:shd w:val="clear" w:color="auto" w:fill="auto"/>
          </w:tcPr>
          <w:p w:rsidR="006A7F3F" w:rsidRPr="00483675" w:rsidRDefault="006A7F3F"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Максимальный балл</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7.</w:t>
            </w:r>
          </w:p>
        </w:tc>
        <w:tc>
          <w:tcPr>
            <w:tcW w:w="255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34"/>
                <w:color w:val="auto"/>
                <w:sz w:val="24"/>
              </w:rPr>
              <w:t>Проведение разведки происшествия</w:t>
            </w:r>
          </w:p>
        </w:tc>
        <w:tc>
          <w:tcPr>
            <w:tcW w:w="4819" w:type="dxa"/>
            <w:shd w:val="clear" w:color="auto" w:fill="auto"/>
          </w:tcPr>
          <w:p w:rsidR="006A7F3F" w:rsidRPr="00483675" w:rsidRDefault="006A7F3F" w:rsidP="00F85A2C">
            <w:pPr>
              <w:pStyle w:val="Style14"/>
              <w:widowControl/>
              <w:tabs>
                <w:tab w:val="left" w:pos="1382"/>
              </w:tabs>
              <w:spacing w:line="240" w:lineRule="auto"/>
              <w:ind w:firstLine="0"/>
              <w:jc w:val="both"/>
              <w:rPr>
                <w:rStyle w:val="FontStyle34"/>
              </w:rPr>
            </w:pPr>
            <w:r w:rsidRPr="00483675">
              <w:rPr>
                <w:rStyle w:val="FontStyle34"/>
              </w:rPr>
              <w:t>Определяются повреждения аварийного автомобиля, количество пострадавших. Разведку проводит лично капитан команды. В это время остальные участники команды готовят аварийно-спасательный инструмент к работе. Действия капитана команды при проведении разведки:</w:t>
            </w:r>
          </w:p>
          <w:p w:rsidR="006A7F3F" w:rsidRPr="00483675" w:rsidRDefault="006A7F3F" w:rsidP="00F85A2C">
            <w:pPr>
              <w:pStyle w:val="Style7"/>
              <w:widowControl/>
              <w:tabs>
                <w:tab w:val="left" w:pos="1133"/>
              </w:tabs>
              <w:spacing w:line="240" w:lineRule="auto"/>
              <w:ind w:firstLine="0"/>
              <w:rPr>
                <w:rStyle w:val="FontStyle34"/>
                <w:lang w:eastAsia="en-US"/>
              </w:rPr>
            </w:pPr>
            <w:r w:rsidRPr="00483675">
              <w:rPr>
                <w:rStyle w:val="FontStyle34"/>
              </w:rPr>
              <w:t>- направляется к аварийному автомобилю, обходит вокруг</w:t>
            </w:r>
          </w:p>
          <w:p w:rsidR="006A7F3F" w:rsidRPr="00483675" w:rsidRDefault="006A7F3F" w:rsidP="00F85A2C">
            <w:pPr>
              <w:pStyle w:val="Style7"/>
              <w:widowControl/>
              <w:tabs>
                <w:tab w:val="left" w:pos="1133"/>
              </w:tabs>
              <w:spacing w:line="240" w:lineRule="auto"/>
              <w:ind w:firstLine="0"/>
              <w:rPr>
                <w:rStyle w:val="FontStyle34"/>
              </w:rPr>
            </w:pPr>
            <w:r w:rsidRPr="00483675">
              <w:rPr>
                <w:rStyle w:val="FontStyle34"/>
              </w:rPr>
              <w:t>- с капота автомобиля берёт «легенду» (лист бумаги с напечатанным текстом), которая даёт краткое описание происшествия)</w:t>
            </w:r>
          </w:p>
          <w:p w:rsidR="006A7F3F" w:rsidRPr="00483675" w:rsidRDefault="006A7F3F" w:rsidP="00F85A2C">
            <w:pPr>
              <w:pStyle w:val="Style7"/>
              <w:widowControl/>
              <w:tabs>
                <w:tab w:val="left" w:pos="1133"/>
              </w:tabs>
              <w:spacing w:line="240" w:lineRule="auto"/>
              <w:ind w:firstLine="0"/>
              <w:rPr>
                <w:rStyle w:val="FontStyle34"/>
              </w:rPr>
            </w:pPr>
            <w:r w:rsidRPr="00483675">
              <w:rPr>
                <w:rStyle w:val="FontStyle34"/>
              </w:rPr>
              <w:t>- громко и чётко зачитывает текст (при этом остальные участники команды не должны отвлекаться на иные действия)</w:t>
            </w:r>
          </w:p>
          <w:p w:rsidR="006A7F3F" w:rsidRPr="00483675" w:rsidRDefault="006A7F3F" w:rsidP="00F85A2C">
            <w:pPr>
              <w:pStyle w:val="Style7"/>
              <w:widowControl/>
              <w:tabs>
                <w:tab w:val="left" w:pos="1133"/>
              </w:tabs>
              <w:spacing w:line="240" w:lineRule="auto"/>
              <w:ind w:firstLine="0"/>
              <w:rPr>
                <w:rStyle w:val="FontStyle34"/>
              </w:rPr>
            </w:pPr>
            <w:r w:rsidRPr="00483675">
              <w:rPr>
                <w:rStyle w:val="FontStyle34"/>
              </w:rPr>
              <w:t xml:space="preserve">- даёт команду на начало проведения АСР (Участники команды, во время разведки, имеют право на подготовку инструмента и оборудования к работе. Вход в рабочую зону (за линию старта) запрещён до команды капитана на начало проведения аварийно-спасательных работ). </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 xml:space="preserve">- в процессе разведки определяет наличие опасных факторов при проведении </w:t>
            </w:r>
            <w:r w:rsidRPr="00483675">
              <w:rPr>
                <w:rStyle w:val="FontStyle34"/>
                <w:color w:val="auto"/>
                <w:sz w:val="24"/>
              </w:rPr>
              <w:lastRenderedPageBreak/>
              <w:t>аварийно-спасательных работ (наличие газового оборудования в кузове).</w:t>
            </w:r>
          </w:p>
        </w:tc>
        <w:tc>
          <w:tcPr>
            <w:tcW w:w="2013" w:type="dxa"/>
            <w:vMerge w:val="restart"/>
            <w:shd w:val="clear" w:color="auto" w:fill="auto"/>
          </w:tcPr>
          <w:p w:rsidR="006A7F3F" w:rsidRPr="00483675" w:rsidRDefault="006A7F3F" w:rsidP="00F85A2C">
            <w:pPr>
              <w:tabs>
                <w:tab w:val="left" w:pos="1134"/>
              </w:tabs>
              <w:rPr>
                <w:rFonts w:eastAsia="Times New Roman"/>
                <w:color w:val="auto"/>
                <w:sz w:val="24"/>
              </w:rPr>
            </w:pPr>
            <w:r w:rsidRPr="00483675">
              <w:rPr>
                <w:rFonts w:eastAsia="Times New Roman"/>
                <w:color w:val="auto"/>
                <w:sz w:val="24"/>
              </w:rPr>
              <w:lastRenderedPageBreak/>
              <w:t>Максимальный бал-35баллов</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Расчет баллов производится по формулам:</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8.</w:t>
            </w:r>
          </w:p>
        </w:tc>
        <w:tc>
          <w:tcPr>
            <w:tcW w:w="2552" w:type="dxa"/>
            <w:shd w:val="clear" w:color="auto" w:fill="auto"/>
          </w:tcPr>
          <w:p w:rsidR="006A7F3F" w:rsidRPr="00483675" w:rsidRDefault="006A7F3F" w:rsidP="00F85A2C">
            <w:pPr>
              <w:pStyle w:val="Style26"/>
              <w:widowControl/>
              <w:tabs>
                <w:tab w:val="left" w:pos="571"/>
              </w:tabs>
              <w:spacing w:line="240" w:lineRule="auto"/>
              <w:ind w:firstLine="0"/>
              <w:jc w:val="left"/>
              <w:rPr>
                <w:rStyle w:val="FontStyle34"/>
              </w:rPr>
            </w:pPr>
            <w:r w:rsidRPr="00483675">
              <w:rPr>
                <w:rStyle w:val="FontStyle34"/>
              </w:rPr>
              <w:t>Подготовка  участка  для  проведения аварийно-спасательных работ</w:t>
            </w:r>
          </w:p>
          <w:p w:rsidR="006A7F3F" w:rsidRPr="00483675" w:rsidRDefault="006A7F3F" w:rsidP="00F85A2C">
            <w:pPr>
              <w:tabs>
                <w:tab w:val="left" w:pos="567"/>
                <w:tab w:val="left" w:pos="709"/>
                <w:tab w:val="left" w:pos="1134"/>
              </w:tabs>
              <w:rPr>
                <w:rFonts w:eastAsia="Times New Roman"/>
                <w:color w:val="auto"/>
                <w:sz w:val="24"/>
              </w:rPr>
            </w:pPr>
          </w:p>
        </w:tc>
        <w:tc>
          <w:tcPr>
            <w:tcW w:w="4819" w:type="dxa"/>
            <w:shd w:val="clear" w:color="auto" w:fill="auto"/>
          </w:tcPr>
          <w:p w:rsidR="006A7F3F" w:rsidRPr="00483675" w:rsidRDefault="006A7F3F" w:rsidP="00F85A2C">
            <w:pPr>
              <w:pStyle w:val="Style28"/>
              <w:widowControl/>
              <w:spacing w:line="240" w:lineRule="auto"/>
              <w:rPr>
                <w:rStyle w:val="FontStyle34"/>
              </w:rPr>
            </w:pPr>
            <w:r w:rsidRPr="00483675">
              <w:rPr>
                <w:rStyle w:val="FontStyle34"/>
              </w:rPr>
              <w:t>- оградить и обозначить место ДТП (ограждение места аварии конусами или лентой),</w:t>
            </w:r>
          </w:p>
          <w:p w:rsidR="006A7F3F" w:rsidRPr="00483675" w:rsidRDefault="006A7F3F" w:rsidP="00F85A2C">
            <w:pPr>
              <w:pStyle w:val="Style26"/>
              <w:widowControl/>
              <w:tabs>
                <w:tab w:val="left" w:pos="922"/>
              </w:tabs>
              <w:spacing w:line="240" w:lineRule="auto"/>
              <w:ind w:firstLine="0"/>
              <w:rPr>
                <w:rStyle w:val="FontStyle34"/>
              </w:rPr>
            </w:pPr>
            <w:r w:rsidRPr="00483675">
              <w:rPr>
                <w:rStyle w:val="FontStyle34"/>
              </w:rPr>
              <w:t>- выставить первичные средства пожаротушения (огнетушитель).</w:t>
            </w:r>
          </w:p>
          <w:p w:rsidR="006A7F3F" w:rsidRPr="00483675" w:rsidRDefault="006A7F3F" w:rsidP="00F85A2C">
            <w:pPr>
              <w:pStyle w:val="Style26"/>
              <w:widowControl/>
              <w:tabs>
                <w:tab w:val="left" w:pos="922"/>
              </w:tabs>
              <w:spacing w:line="240" w:lineRule="auto"/>
              <w:ind w:firstLine="0"/>
              <w:rPr>
                <w:rStyle w:val="FontStyle34"/>
              </w:rPr>
            </w:pPr>
            <w:r w:rsidRPr="00483675">
              <w:rPr>
                <w:rStyle w:val="FontStyle34"/>
              </w:rPr>
              <w:t>- стабилизировать аварийный автомобиль (установить два больших клина - противоотката - под колеса разных осей автомобиля (по диагонали) для предотвращения смещения кузова и один ступенчатый упор (установить по оси автомобиля) под бампер.</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Очередность выполнения указанных пунктов на усмотрение команды.</w:t>
            </w:r>
          </w:p>
        </w:tc>
        <w:tc>
          <w:tcPr>
            <w:tcW w:w="2013"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rPr>
          <w:trHeight w:val="1366"/>
        </w:trPr>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9.</w:t>
            </w:r>
          </w:p>
        </w:tc>
        <w:tc>
          <w:tcPr>
            <w:tcW w:w="2552" w:type="dxa"/>
            <w:shd w:val="clear" w:color="auto" w:fill="auto"/>
          </w:tcPr>
          <w:p w:rsidR="006A7F3F" w:rsidRPr="00483675" w:rsidRDefault="006A7F3F" w:rsidP="00F85A2C">
            <w:pPr>
              <w:pStyle w:val="Style26"/>
              <w:widowControl/>
              <w:tabs>
                <w:tab w:val="left" w:pos="1416"/>
                <w:tab w:val="left" w:pos="5957"/>
              </w:tabs>
              <w:spacing w:line="240" w:lineRule="auto"/>
              <w:ind w:firstLine="0"/>
              <w:jc w:val="left"/>
            </w:pPr>
            <w:r w:rsidRPr="00483675">
              <w:rPr>
                <w:rStyle w:val="FontStyle34"/>
              </w:rPr>
              <w:t>разрушить заднее остекление транспортного средства</w:t>
            </w:r>
          </w:p>
        </w:tc>
        <w:tc>
          <w:tcPr>
            <w:tcW w:w="4819" w:type="dxa"/>
            <w:shd w:val="clear" w:color="auto" w:fill="auto"/>
          </w:tcPr>
          <w:p w:rsidR="006A7F3F" w:rsidRPr="00483675" w:rsidRDefault="006A7F3F" w:rsidP="00F85A2C">
            <w:pPr>
              <w:tabs>
                <w:tab w:val="left" w:pos="567"/>
                <w:tab w:val="left" w:pos="709"/>
                <w:tab w:val="left" w:pos="1134"/>
              </w:tabs>
              <w:jc w:val="both"/>
              <w:rPr>
                <w:rStyle w:val="FontStyle34"/>
                <w:color w:val="auto"/>
                <w:sz w:val="24"/>
              </w:rPr>
            </w:pPr>
            <w:r w:rsidRPr="00483675">
              <w:rPr>
                <w:rStyle w:val="FontStyle34"/>
                <w:color w:val="auto"/>
                <w:sz w:val="24"/>
              </w:rPr>
              <w:t>- разрушить заднее остекление транспортного средства;</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 проникнуть через заднее стекло в транспортное средство, накрыть «пострадавших» покрывалами.</w:t>
            </w:r>
          </w:p>
        </w:tc>
        <w:tc>
          <w:tcPr>
            <w:tcW w:w="2013"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10.</w:t>
            </w:r>
          </w:p>
        </w:tc>
        <w:tc>
          <w:tcPr>
            <w:tcW w:w="2552" w:type="dxa"/>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разрушить переднее остекление транспортного средства</w:t>
            </w:r>
          </w:p>
        </w:tc>
        <w:tc>
          <w:tcPr>
            <w:tcW w:w="4819" w:type="dxa"/>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разрушить переднее остекление транспортного средства</w:t>
            </w:r>
          </w:p>
        </w:tc>
        <w:tc>
          <w:tcPr>
            <w:tcW w:w="2013"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11.</w:t>
            </w:r>
          </w:p>
        </w:tc>
        <w:tc>
          <w:tcPr>
            <w:tcW w:w="2552" w:type="dxa"/>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разрушить боковое остекление транспортного средства</w:t>
            </w:r>
          </w:p>
        </w:tc>
        <w:tc>
          <w:tcPr>
            <w:tcW w:w="4819" w:type="dxa"/>
            <w:shd w:val="clear" w:color="auto" w:fill="auto"/>
          </w:tcPr>
          <w:p w:rsidR="006A7F3F" w:rsidRPr="00483675" w:rsidRDefault="006A7F3F" w:rsidP="00F85A2C">
            <w:pPr>
              <w:pStyle w:val="Style26"/>
              <w:widowControl/>
              <w:tabs>
                <w:tab w:val="left" w:pos="1416"/>
                <w:tab w:val="left" w:pos="5957"/>
              </w:tabs>
              <w:spacing w:line="240" w:lineRule="auto"/>
              <w:ind w:firstLine="0"/>
            </w:pPr>
            <w:r w:rsidRPr="00483675">
              <w:rPr>
                <w:rStyle w:val="FontStyle34"/>
              </w:rPr>
              <w:t>установить защитные «лепестки», разрушить боковое остекление транспортного средства, разблокировать заклиненные двери транспортного средства</w:t>
            </w:r>
          </w:p>
        </w:tc>
        <w:tc>
          <w:tcPr>
            <w:tcW w:w="2013"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12.</w:t>
            </w:r>
          </w:p>
        </w:tc>
        <w:tc>
          <w:tcPr>
            <w:tcW w:w="2552" w:type="dxa"/>
            <w:shd w:val="clear" w:color="auto" w:fill="auto"/>
          </w:tcPr>
          <w:p w:rsidR="006A7F3F" w:rsidRPr="00483675" w:rsidRDefault="006A7F3F" w:rsidP="00F85A2C">
            <w:pPr>
              <w:pStyle w:val="Style26"/>
              <w:widowControl/>
              <w:tabs>
                <w:tab w:val="left" w:pos="1416"/>
                <w:tab w:val="left" w:pos="5957"/>
              </w:tabs>
              <w:spacing w:line="240" w:lineRule="auto"/>
              <w:ind w:firstLine="0"/>
              <w:rPr>
                <w:rStyle w:val="FontStyle34"/>
              </w:rPr>
            </w:pPr>
            <w:r w:rsidRPr="00483675">
              <w:rPr>
                <w:rStyle w:val="FontStyle34"/>
              </w:rPr>
              <w:t>произвести демонтаж крыши транспортного средства</w:t>
            </w:r>
          </w:p>
        </w:tc>
        <w:tc>
          <w:tcPr>
            <w:tcW w:w="4819" w:type="dxa"/>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произвести демонтаж крыши транспортного средства</w:t>
            </w:r>
          </w:p>
        </w:tc>
        <w:tc>
          <w:tcPr>
            <w:tcW w:w="2013"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568"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13.</w:t>
            </w:r>
          </w:p>
        </w:tc>
        <w:tc>
          <w:tcPr>
            <w:tcW w:w="2552" w:type="dxa"/>
            <w:shd w:val="clear" w:color="auto" w:fill="auto"/>
          </w:tcPr>
          <w:p w:rsidR="006A7F3F" w:rsidRPr="00483675" w:rsidRDefault="006A7F3F" w:rsidP="00F85A2C">
            <w:pPr>
              <w:pStyle w:val="Style26"/>
              <w:widowControl/>
              <w:tabs>
                <w:tab w:val="left" w:pos="1416"/>
                <w:tab w:val="left" w:pos="5957"/>
              </w:tabs>
              <w:spacing w:line="240" w:lineRule="auto"/>
              <w:ind w:firstLine="0"/>
              <w:jc w:val="left"/>
              <w:rPr>
                <w:rStyle w:val="FontStyle34"/>
              </w:rPr>
            </w:pPr>
            <w:r w:rsidRPr="00483675">
              <w:rPr>
                <w:rStyle w:val="FontStyle34"/>
              </w:rPr>
              <w:t>оказать первую помощь пострадавшим</w:t>
            </w:r>
          </w:p>
        </w:tc>
        <w:tc>
          <w:tcPr>
            <w:tcW w:w="4819" w:type="dxa"/>
            <w:shd w:val="clear" w:color="auto" w:fill="auto"/>
          </w:tcPr>
          <w:p w:rsidR="006A7F3F" w:rsidRPr="00483675" w:rsidRDefault="006A7F3F" w:rsidP="00F85A2C">
            <w:pPr>
              <w:tabs>
                <w:tab w:val="left" w:pos="567"/>
                <w:tab w:val="left" w:pos="709"/>
                <w:tab w:val="left" w:pos="1134"/>
              </w:tabs>
              <w:jc w:val="both"/>
              <w:rPr>
                <w:rStyle w:val="FontStyle34"/>
                <w:color w:val="auto"/>
                <w:sz w:val="24"/>
              </w:rPr>
            </w:pPr>
            <w:r w:rsidRPr="00483675">
              <w:rPr>
                <w:rFonts w:eastAsia="Times New Roman"/>
                <w:color w:val="auto"/>
                <w:sz w:val="24"/>
              </w:rPr>
              <w:t xml:space="preserve">- </w:t>
            </w:r>
            <w:r w:rsidRPr="00483675">
              <w:rPr>
                <w:rStyle w:val="FontStyle34"/>
                <w:color w:val="auto"/>
                <w:sz w:val="24"/>
              </w:rPr>
              <w:t>наложение шейного воротника на одного статиста, шины на руку второго статиста непосредственного в машине;</w:t>
            </w:r>
          </w:p>
          <w:p w:rsidR="006A7F3F" w:rsidRPr="00483675" w:rsidRDefault="006A7F3F" w:rsidP="00F85A2C">
            <w:pPr>
              <w:tabs>
                <w:tab w:val="left" w:pos="567"/>
                <w:tab w:val="left" w:pos="709"/>
                <w:tab w:val="left" w:pos="1134"/>
              </w:tabs>
              <w:jc w:val="both"/>
              <w:rPr>
                <w:rStyle w:val="FontStyle34"/>
                <w:color w:val="auto"/>
                <w:sz w:val="24"/>
              </w:rPr>
            </w:pPr>
            <w:r w:rsidRPr="00483675">
              <w:rPr>
                <w:rStyle w:val="FontStyle34"/>
                <w:color w:val="auto"/>
                <w:sz w:val="24"/>
              </w:rPr>
              <w:t>- произвести демонтаж креплений сидений;</w:t>
            </w:r>
          </w:p>
          <w:p w:rsidR="006A7F3F" w:rsidRPr="00483675" w:rsidRDefault="006A7F3F" w:rsidP="00F85A2C">
            <w:pPr>
              <w:tabs>
                <w:tab w:val="left" w:pos="567"/>
                <w:tab w:val="left" w:pos="709"/>
                <w:tab w:val="left" w:pos="1134"/>
              </w:tabs>
              <w:jc w:val="both"/>
              <w:rPr>
                <w:rStyle w:val="FontStyle34"/>
                <w:color w:val="auto"/>
                <w:sz w:val="24"/>
              </w:rPr>
            </w:pPr>
            <w:r w:rsidRPr="00483675">
              <w:rPr>
                <w:rStyle w:val="FontStyle34"/>
                <w:color w:val="auto"/>
                <w:sz w:val="24"/>
              </w:rPr>
              <w:t>- извлечь пострадавших из машины;</w:t>
            </w:r>
          </w:p>
          <w:p w:rsidR="006A7F3F" w:rsidRPr="00483675" w:rsidRDefault="006A7F3F" w:rsidP="00F85A2C">
            <w:pPr>
              <w:tabs>
                <w:tab w:val="left" w:pos="567"/>
                <w:tab w:val="left" w:pos="709"/>
                <w:tab w:val="left" w:pos="1134"/>
              </w:tabs>
              <w:jc w:val="both"/>
              <w:rPr>
                <w:rStyle w:val="FontStyle34"/>
                <w:color w:val="auto"/>
                <w:sz w:val="24"/>
              </w:rPr>
            </w:pPr>
            <w:r w:rsidRPr="00483675">
              <w:rPr>
                <w:rStyle w:val="FontStyle34"/>
                <w:color w:val="auto"/>
                <w:sz w:val="24"/>
              </w:rPr>
              <w:t>- уложить пострадавших на носилки;</w:t>
            </w:r>
          </w:p>
          <w:p w:rsidR="006A7F3F" w:rsidRPr="00483675" w:rsidRDefault="006A7F3F" w:rsidP="00F85A2C">
            <w:pPr>
              <w:tabs>
                <w:tab w:val="left" w:pos="567"/>
                <w:tab w:val="left" w:pos="709"/>
                <w:tab w:val="left" w:pos="1134"/>
              </w:tabs>
              <w:jc w:val="both"/>
              <w:rPr>
                <w:rStyle w:val="FontStyle34"/>
                <w:color w:val="auto"/>
                <w:sz w:val="24"/>
              </w:rPr>
            </w:pPr>
            <w:r w:rsidRPr="00483675">
              <w:rPr>
                <w:rStyle w:val="FontStyle34"/>
                <w:color w:val="auto"/>
                <w:sz w:val="24"/>
              </w:rPr>
              <w:t>- наложить водителю шины на нижние конечности;</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Style w:val="FontStyle34"/>
                <w:color w:val="auto"/>
                <w:sz w:val="24"/>
              </w:rPr>
              <w:t>- перенести пострадавших к машине скорой помощи.</w:t>
            </w:r>
          </w:p>
        </w:tc>
        <w:tc>
          <w:tcPr>
            <w:tcW w:w="2013"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bl>
    <w:p w:rsidR="006A7F3F" w:rsidRPr="00483675" w:rsidRDefault="006A7F3F" w:rsidP="006A7F3F">
      <w:pPr>
        <w:rPr>
          <w:color w:val="auto"/>
          <w:sz w:val="24"/>
        </w:rPr>
      </w:pP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p>
    <w:p w:rsidR="006A7F3F" w:rsidRPr="00483675" w:rsidRDefault="006A7F3F" w:rsidP="006A7F3F">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lastRenderedPageBreak/>
        <w:t>Паспорт задания вариативной части I</w:t>
      </w:r>
      <w:r w:rsidRPr="00483675">
        <w:rPr>
          <w:rFonts w:eastAsia="Times New Roman"/>
          <w:b/>
          <w:color w:val="auto"/>
          <w:sz w:val="24"/>
          <w:lang w:val="en-US"/>
        </w:rPr>
        <w:t>I</w:t>
      </w:r>
      <w:r w:rsidRPr="00483675">
        <w:rPr>
          <w:rFonts w:eastAsia="Times New Roman"/>
          <w:b/>
          <w:color w:val="auto"/>
          <w:sz w:val="24"/>
        </w:rPr>
        <w:t xml:space="preserve"> уровня </w:t>
      </w:r>
    </w:p>
    <w:p w:rsidR="006A7F3F" w:rsidRPr="00483675" w:rsidRDefault="006A7F3F" w:rsidP="006A7F3F">
      <w:pPr>
        <w:tabs>
          <w:tab w:val="left" w:pos="567"/>
          <w:tab w:val="left" w:pos="709"/>
          <w:tab w:val="left" w:pos="1134"/>
        </w:tabs>
        <w:spacing w:line="360" w:lineRule="auto"/>
        <w:jc w:val="center"/>
        <w:rPr>
          <w:rFonts w:eastAsia="Times New Roman"/>
          <w:b/>
          <w:color w:val="auto"/>
          <w:sz w:val="22"/>
        </w:rPr>
      </w:pPr>
      <w:r w:rsidRPr="00483675">
        <w:rPr>
          <w:rFonts w:eastAsia="Times New Roman"/>
          <w:b/>
          <w:color w:val="auto"/>
          <w:sz w:val="24"/>
        </w:rPr>
        <w:t>специальность 20.02.04 Пожарная безопасность</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4252"/>
        <w:gridCol w:w="2155"/>
      </w:tblGrid>
      <w:tr w:rsidR="006A7F3F" w:rsidRPr="00483675" w:rsidTr="00F85A2C">
        <w:tc>
          <w:tcPr>
            <w:tcW w:w="993" w:type="dxa"/>
          </w:tcPr>
          <w:p w:rsidR="006A7F3F" w:rsidRPr="00483675" w:rsidRDefault="006A7F3F" w:rsidP="00F85A2C">
            <w:pPr>
              <w:tabs>
                <w:tab w:val="left" w:pos="993"/>
              </w:tabs>
              <w:jc w:val="both"/>
              <w:rPr>
                <w:rFonts w:eastAsia="Times New Roman"/>
                <w:b/>
                <w:bCs/>
                <w:color w:val="auto"/>
                <w:sz w:val="24"/>
              </w:rPr>
            </w:pPr>
            <w:r w:rsidRPr="00483675">
              <w:rPr>
                <w:rFonts w:eastAsia="Times New Roman"/>
                <w:b/>
                <w:bCs/>
                <w:color w:val="auto"/>
                <w:sz w:val="24"/>
              </w:rPr>
              <w:t>№ п/п</w:t>
            </w:r>
          </w:p>
        </w:tc>
        <w:tc>
          <w:tcPr>
            <w:tcW w:w="8959" w:type="dxa"/>
            <w:gridSpan w:val="3"/>
            <w:shd w:val="clear" w:color="auto" w:fill="auto"/>
          </w:tcPr>
          <w:p w:rsidR="006A7F3F" w:rsidRPr="00483675" w:rsidRDefault="006A7F3F" w:rsidP="00F85A2C">
            <w:pPr>
              <w:tabs>
                <w:tab w:val="left" w:pos="993"/>
              </w:tabs>
              <w:jc w:val="center"/>
              <w:rPr>
                <w:rFonts w:eastAsia="Times New Roman"/>
                <w:b/>
                <w:bCs/>
                <w:color w:val="auto"/>
                <w:sz w:val="24"/>
              </w:rPr>
            </w:pPr>
            <w:r w:rsidRPr="00483675">
              <w:rPr>
                <w:rFonts w:eastAsia="Times New Roman"/>
                <w:b/>
                <w:bCs/>
                <w:color w:val="auto"/>
                <w:sz w:val="24"/>
              </w:rPr>
              <w:t>Характеристики ФГОС СПО</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w:t>
            </w:r>
          </w:p>
        </w:tc>
        <w:tc>
          <w:tcPr>
            <w:tcW w:w="8959" w:type="dxa"/>
            <w:gridSpan w:val="3"/>
            <w:shd w:val="clear" w:color="auto" w:fill="auto"/>
          </w:tcPr>
          <w:p w:rsidR="006A7F3F" w:rsidRPr="00483675" w:rsidRDefault="006A7F3F" w:rsidP="00F85A2C">
            <w:pPr>
              <w:tabs>
                <w:tab w:val="left" w:pos="993"/>
              </w:tabs>
              <w:jc w:val="center"/>
              <w:rPr>
                <w:rFonts w:eastAsia="Times New Roman"/>
                <w:bCs/>
                <w:color w:val="auto"/>
                <w:sz w:val="24"/>
              </w:rPr>
            </w:pPr>
            <w:r w:rsidRPr="00483675">
              <w:rPr>
                <w:rFonts w:eastAsia="Times New Roman"/>
                <w:color w:val="auto"/>
                <w:sz w:val="24"/>
              </w:rPr>
              <w:t xml:space="preserve">20.02.04Пожарная безопасность, Приказ № 354 от 18 апреля </w:t>
            </w:r>
            <w:smartTag w:uri="urn:schemas-microsoft-com:office:smarttags" w:element="metricconverter">
              <w:smartTagPr>
                <w:attr w:name="ProductID" w:val="2014 г"/>
              </w:smartTagPr>
              <w:r w:rsidRPr="00483675">
                <w:rPr>
                  <w:rFonts w:eastAsia="Times New Roman"/>
                  <w:color w:val="auto"/>
                  <w:sz w:val="24"/>
                </w:rPr>
                <w:t>2014 г</w:t>
              </w:r>
            </w:smartTag>
            <w:r w:rsidRPr="00483675">
              <w:rPr>
                <w:rFonts w:eastAsia="Times New Roman"/>
                <w:color w:val="auto"/>
                <w:sz w:val="24"/>
              </w:rPr>
              <w:t>.</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2.</w:t>
            </w:r>
          </w:p>
        </w:tc>
        <w:tc>
          <w:tcPr>
            <w:tcW w:w="8959" w:type="dxa"/>
            <w:gridSpan w:val="3"/>
            <w:shd w:val="clear" w:color="auto" w:fill="auto"/>
          </w:tcPr>
          <w:p w:rsidR="006A7F3F" w:rsidRPr="00483675" w:rsidRDefault="006A7F3F" w:rsidP="00F85A2C">
            <w:pPr>
              <w:tabs>
                <w:tab w:val="left" w:pos="993"/>
              </w:tabs>
              <w:jc w:val="both"/>
              <w:rPr>
                <w:rFonts w:eastAsia="Times New Roman"/>
                <w:bCs/>
                <w:color w:val="auto"/>
                <w:sz w:val="24"/>
              </w:rPr>
            </w:pPr>
            <w:r w:rsidRPr="00483675">
              <w:rPr>
                <w:rFonts w:eastAsia="Times New Roman"/>
                <w:bCs/>
                <w:color w:val="auto"/>
                <w:sz w:val="24"/>
              </w:rPr>
              <w:t xml:space="preserve">ВПД 4.3.1 </w:t>
            </w:r>
            <w:r w:rsidRPr="00483675">
              <w:rPr>
                <w:rStyle w:val="FontStyle57"/>
                <w:color w:val="auto"/>
                <w:sz w:val="24"/>
              </w:rPr>
              <w:t>Организация службы пожаротушения и проведение работ по тушению пожаров и ликвидации последствий чрезвычайных ситуаций</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3.</w:t>
            </w:r>
          </w:p>
        </w:tc>
        <w:tc>
          <w:tcPr>
            <w:tcW w:w="8959" w:type="dxa"/>
            <w:gridSpan w:val="3"/>
            <w:shd w:val="clear" w:color="auto" w:fill="auto"/>
          </w:tcPr>
          <w:p w:rsidR="006A7F3F" w:rsidRPr="00483675" w:rsidRDefault="006A7F3F" w:rsidP="00F85A2C">
            <w:pPr>
              <w:pStyle w:val="Style25"/>
              <w:widowControl/>
              <w:spacing w:line="240" w:lineRule="auto"/>
              <w:ind w:firstLine="0"/>
              <w:rPr>
                <w:rStyle w:val="FontStyle57"/>
              </w:rPr>
            </w:pPr>
            <w:r w:rsidRPr="00483675">
              <w:rPr>
                <w:rStyle w:val="FontStyle57"/>
              </w:rPr>
              <w:t>ПК 1.1. Организовывать несение службы и выезд по тревоге дежурного караула пожарной части</w:t>
            </w:r>
          </w:p>
          <w:p w:rsidR="006A7F3F" w:rsidRPr="00483675" w:rsidRDefault="006A7F3F" w:rsidP="00F85A2C">
            <w:pPr>
              <w:pStyle w:val="Style25"/>
              <w:widowControl/>
              <w:spacing w:line="240" w:lineRule="auto"/>
              <w:ind w:firstLine="0"/>
              <w:rPr>
                <w:rStyle w:val="FontStyle57"/>
              </w:rPr>
            </w:pPr>
            <w:r w:rsidRPr="00483675">
              <w:rPr>
                <w:rStyle w:val="FontStyle57"/>
              </w:rPr>
              <w:t>ПК 1.2. Проводить подготовку личного состава к действиям по тушению пожаров</w:t>
            </w:r>
          </w:p>
          <w:p w:rsidR="006A7F3F" w:rsidRPr="00483675" w:rsidRDefault="006A7F3F" w:rsidP="00F85A2C">
            <w:pPr>
              <w:pStyle w:val="Style25"/>
              <w:widowControl/>
              <w:spacing w:line="240" w:lineRule="auto"/>
              <w:ind w:firstLine="0"/>
              <w:rPr>
                <w:rStyle w:val="FontStyle57"/>
              </w:rPr>
            </w:pPr>
            <w:r w:rsidRPr="00483675">
              <w:rPr>
                <w:rStyle w:val="FontStyle57"/>
              </w:rPr>
              <w:t>ПК 1.3. Организовывать действия по тушению пожаров</w:t>
            </w:r>
          </w:p>
          <w:p w:rsidR="006A7F3F" w:rsidRPr="00483675" w:rsidRDefault="006A7F3F" w:rsidP="00F85A2C">
            <w:pPr>
              <w:tabs>
                <w:tab w:val="left" w:pos="993"/>
              </w:tabs>
              <w:jc w:val="both"/>
              <w:rPr>
                <w:rFonts w:eastAsia="Times New Roman"/>
                <w:bCs/>
                <w:color w:val="auto"/>
                <w:sz w:val="24"/>
              </w:rPr>
            </w:pPr>
            <w:r w:rsidRPr="00483675">
              <w:rPr>
                <w:rStyle w:val="FontStyle57"/>
                <w:color w:val="auto"/>
                <w:sz w:val="24"/>
              </w:rPr>
              <w:t>ПК 1.4. Организовывать проведение аварийно-спасательных работ</w:t>
            </w:r>
            <w:r w:rsidRPr="00483675">
              <w:rPr>
                <w:rFonts w:eastAsia="Times New Roman"/>
                <w:bCs/>
                <w:color w:val="auto"/>
                <w:sz w:val="24"/>
              </w:rPr>
              <w:t xml:space="preserve"> </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4.</w:t>
            </w:r>
          </w:p>
        </w:tc>
        <w:tc>
          <w:tcPr>
            <w:tcW w:w="8959" w:type="dxa"/>
            <w:gridSpan w:val="3"/>
            <w:shd w:val="clear" w:color="auto" w:fill="auto"/>
          </w:tcPr>
          <w:p w:rsidR="006A7F3F" w:rsidRPr="00483675" w:rsidRDefault="006A7F3F" w:rsidP="00F85A2C">
            <w:pPr>
              <w:tabs>
                <w:tab w:val="left" w:pos="993"/>
              </w:tabs>
              <w:jc w:val="both"/>
              <w:rPr>
                <w:rFonts w:eastAsia="Times New Roman"/>
                <w:bCs/>
                <w:color w:val="auto"/>
                <w:sz w:val="24"/>
              </w:rPr>
            </w:pPr>
            <w:r w:rsidRPr="00483675">
              <w:rPr>
                <w:rFonts w:eastAsia="Times New Roman"/>
                <w:color w:val="auto"/>
                <w:sz w:val="24"/>
              </w:rPr>
              <w:t xml:space="preserve">ПМ 01. </w:t>
            </w:r>
            <w:r w:rsidRPr="00483675">
              <w:rPr>
                <w:rStyle w:val="FontStyle59"/>
                <w:b w:val="0"/>
                <w:color w:val="auto"/>
              </w:rPr>
              <w:t>Организация службы пожаротушения и проведение работ по тушению пожаров и ликвидации последствий чрезвычайных ситуаций</w:t>
            </w:r>
          </w:p>
        </w:tc>
      </w:tr>
      <w:tr w:rsidR="006A7F3F" w:rsidRPr="00483675" w:rsidTr="00F85A2C">
        <w:tc>
          <w:tcPr>
            <w:tcW w:w="9952" w:type="dxa"/>
            <w:gridSpan w:val="4"/>
          </w:tcPr>
          <w:p w:rsidR="006A7F3F" w:rsidRPr="00483675" w:rsidRDefault="006A7F3F" w:rsidP="00F85A2C">
            <w:pPr>
              <w:tabs>
                <w:tab w:val="left" w:pos="993"/>
              </w:tabs>
              <w:jc w:val="center"/>
              <w:rPr>
                <w:rFonts w:eastAsia="Times New Roman"/>
                <w:b/>
                <w:color w:val="auto"/>
                <w:sz w:val="24"/>
              </w:rPr>
            </w:pPr>
            <w:r w:rsidRPr="00483675">
              <w:rPr>
                <w:rFonts w:eastAsia="Times New Roman"/>
                <w:b/>
                <w:color w:val="auto"/>
                <w:sz w:val="24"/>
              </w:rPr>
              <w:t>Наименование задания</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5.</w:t>
            </w:r>
          </w:p>
        </w:tc>
        <w:tc>
          <w:tcPr>
            <w:tcW w:w="8959" w:type="dxa"/>
            <w:gridSpan w:val="3"/>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r w:rsidRPr="00483675">
              <w:rPr>
                <w:rFonts w:eastAsia="Times New Roman"/>
                <w:color w:val="auto"/>
                <w:sz w:val="24"/>
              </w:rPr>
              <w:t>Выполнение практических работ по спасанию людей в непригодной для дыхания среде</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6.</w:t>
            </w:r>
          </w:p>
        </w:tc>
        <w:tc>
          <w:tcPr>
            <w:tcW w:w="2552" w:type="dxa"/>
            <w:shd w:val="clear" w:color="auto" w:fill="auto"/>
          </w:tcPr>
          <w:p w:rsidR="006A7F3F" w:rsidRPr="00483675" w:rsidRDefault="006A7F3F" w:rsidP="00F85A2C">
            <w:pPr>
              <w:tabs>
                <w:tab w:val="left" w:pos="567"/>
                <w:tab w:val="left" w:pos="709"/>
                <w:tab w:val="left" w:pos="1134"/>
              </w:tabs>
              <w:rPr>
                <w:rFonts w:eastAsia="Times New Roman"/>
                <w:b/>
                <w:color w:val="auto"/>
                <w:sz w:val="24"/>
              </w:rPr>
            </w:pPr>
            <w:r w:rsidRPr="00483675">
              <w:rPr>
                <w:rStyle w:val="FontStyle39"/>
                <w:b w:val="0"/>
                <w:color w:val="auto"/>
                <w:sz w:val="24"/>
              </w:rPr>
              <w:t>Надевание боевой одежды</w:t>
            </w:r>
          </w:p>
        </w:tc>
        <w:tc>
          <w:tcPr>
            <w:tcW w:w="425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38"/>
                <w:color w:val="auto"/>
                <w:sz w:val="24"/>
              </w:rPr>
              <w:t>После надевания БОП молния должна быть полностью застегнута (если БОП имеет на куртке металлические застежки, они должны быть все застегнуты), пожарный пояс и шлем-каска одеты, подбородочный ремень каски застегнут, специальные рукавицы (краги) на руках.</w:t>
            </w:r>
          </w:p>
        </w:tc>
        <w:tc>
          <w:tcPr>
            <w:tcW w:w="2155" w:type="dxa"/>
            <w:vMerge w:val="restart"/>
            <w:shd w:val="clear" w:color="auto" w:fill="auto"/>
          </w:tcPr>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Максимальный бал-35баллов</w:t>
            </w:r>
          </w:p>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Расчет баллов производится по формулам:</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F85A2C">
            <w:pPr>
              <w:tabs>
                <w:tab w:val="left" w:pos="1134"/>
              </w:tabs>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F85A2C">
            <w:pPr>
              <w:tabs>
                <w:tab w:val="left" w:pos="567"/>
                <w:tab w:val="left" w:pos="709"/>
                <w:tab w:val="left" w:pos="1134"/>
              </w:tabs>
              <w:jc w:val="both"/>
              <w:rPr>
                <w:rFonts w:eastAsia="Times New Roman"/>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7.</w:t>
            </w:r>
          </w:p>
        </w:tc>
        <w:tc>
          <w:tcPr>
            <w:tcW w:w="255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Fonts w:eastAsia="Times New Roman"/>
                <w:color w:val="auto"/>
                <w:sz w:val="24"/>
              </w:rPr>
              <w:t>Выбор оборудования</w:t>
            </w:r>
          </w:p>
        </w:tc>
        <w:tc>
          <w:tcPr>
            <w:tcW w:w="425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rStyle w:val="FontStyle38"/>
                <w:color w:val="auto"/>
                <w:sz w:val="24"/>
              </w:rPr>
              <w:t>Выбрано необходимое оборудование и количество рукавов, необходимых для выполнения задания</w:t>
            </w:r>
          </w:p>
        </w:tc>
        <w:tc>
          <w:tcPr>
            <w:tcW w:w="2155"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8.</w:t>
            </w:r>
          </w:p>
        </w:tc>
        <w:tc>
          <w:tcPr>
            <w:tcW w:w="255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bCs/>
                <w:color w:val="auto"/>
                <w:sz w:val="24"/>
              </w:rPr>
              <w:t>Проведение рабочей проверки СИЗОД</w:t>
            </w:r>
          </w:p>
        </w:tc>
        <w:tc>
          <w:tcPr>
            <w:tcW w:w="4252" w:type="dxa"/>
            <w:shd w:val="clear" w:color="auto" w:fill="auto"/>
          </w:tcPr>
          <w:p w:rsidR="006A7F3F" w:rsidRPr="00483675" w:rsidRDefault="006A7F3F" w:rsidP="00F85A2C">
            <w:pPr>
              <w:tabs>
                <w:tab w:val="left" w:pos="567"/>
                <w:tab w:val="left" w:pos="709"/>
                <w:tab w:val="left" w:pos="1134"/>
              </w:tabs>
              <w:rPr>
                <w:rFonts w:eastAsia="Times New Roman"/>
                <w:color w:val="auto"/>
                <w:sz w:val="24"/>
              </w:rPr>
            </w:pPr>
            <w:r w:rsidRPr="00483675">
              <w:rPr>
                <w:color w:val="auto"/>
                <w:sz w:val="24"/>
              </w:rPr>
              <w:t>Перед проведением рабочей проверки капитан команды распределяет обязанности личного состава по выполнению работ в непригодной для дыхания среде (выбирается командир звена ГДЗС и назначается постовой на посту безопасности). Командир звена ГДЗС дает команду «Звено ГДЗС дыхательные аппараты проверь», следующая команда «В дыхательные аппараты включись».</w:t>
            </w:r>
          </w:p>
        </w:tc>
        <w:tc>
          <w:tcPr>
            <w:tcW w:w="2155"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9.</w:t>
            </w:r>
          </w:p>
        </w:tc>
        <w:tc>
          <w:tcPr>
            <w:tcW w:w="2552" w:type="dxa"/>
            <w:shd w:val="clear" w:color="auto" w:fill="auto"/>
          </w:tcPr>
          <w:p w:rsidR="006A7F3F" w:rsidRPr="00483675" w:rsidRDefault="006A7F3F" w:rsidP="00F85A2C">
            <w:pPr>
              <w:tabs>
                <w:tab w:val="left" w:pos="567"/>
                <w:tab w:val="left" w:pos="709"/>
                <w:tab w:val="left" w:pos="1134"/>
              </w:tabs>
              <w:rPr>
                <w:bCs/>
                <w:color w:val="auto"/>
                <w:sz w:val="24"/>
              </w:rPr>
            </w:pPr>
            <w:r w:rsidRPr="00483675">
              <w:rPr>
                <w:bCs/>
                <w:color w:val="auto"/>
                <w:sz w:val="24"/>
              </w:rPr>
              <w:t>Работа постового на посту безопасности</w:t>
            </w:r>
          </w:p>
        </w:tc>
        <w:tc>
          <w:tcPr>
            <w:tcW w:w="4252" w:type="dxa"/>
            <w:shd w:val="clear" w:color="auto" w:fill="auto"/>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 постовой на посту безопасности проверяет связь со звеном ГДЗС;</w:t>
            </w:r>
          </w:p>
          <w:p w:rsidR="006A7F3F" w:rsidRPr="00483675" w:rsidRDefault="006A7F3F" w:rsidP="00F85A2C">
            <w:pPr>
              <w:tabs>
                <w:tab w:val="left" w:pos="567"/>
                <w:tab w:val="left" w:pos="709"/>
                <w:tab w:val="left" w:pos="1134"/>
              </w:tabs>
              <w:rPr>
                <w:color w:val="auto"/>
                <w:sz w:val="24"/>
              </w:rPr>
            </w:pPr>
            <w:r w:rsidRPr="00483675">
              <w:rPr>
                <w:rFonts w:eastAsia="Times New Roman"/>
                <w:color w:val="auto"/>
                <w:sz w:val="24"/>
              </w:rPr>
              <w:t>- постовой на посту безопасности производит расчеты пребывания звена ГДЗС в задымленной зоне.</w:t>
            </w:r>
          </w:p>
        </w:tc>
        <w:tc>
          <w:tcPr>
            <w:tcW w:w="2155"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r w:rsidR="006A7F3F" w:rsidRPr="00483675" w:rsidTr="00F85A2C">
        <w:tc>
          <w:tcPr>
            <w:tcW w:w="993" w:type="dxa"/>
          </w:tcPr>
          <w:p w:rsidR="006A7F3F" w:rsidRPr="00483675" w:rsidRDefault="006A7F3F" w:rsidP="00F85A2C">
            <w:pPr>
              <w:tabs>
                <w:tab w:val="left" w:pos="993"/>
              </w:tabs>
              <w:jc w:val="center"/>
              <w:rPr>
                <w:rFonts w:eastAsia="Times New Roman"/>
                <w:bCs/>
                <w:color w:val="auto"/>
                <w:sz w:val="24"/>
              </w:rPr>
            </w:pPr>
            <w:r w:rsidRPr="00483675">
              <w:rPr>
                <w:rFonts w:eastAsia="Times New Roman"/>
                <w:bCs/>
                <w:color w:val="auto"/>
                <w:sz w:val="24"/>
              </w:rPr>
              <w:t>10.</w:t>
            </w:r>
          </w:p>
        </w:tc>
        <w:tc>
          <w:tcPr>
            <w:tcW w:w="2552" w:type="dxa"/>
            <w:shd w:val="clear" w:color="auto" w:fill="auto"/>
          </w:tcPr>
          <w:p w:rsidR="006A7F3F" w:rsidRPr="00483675" w:rsidRDefault="006A7F3F" w:rsidP="00F85A2C">
            <w:pPr>
              <w:tabs>
                <w:tab w:val="left" w:pos="567"/>
                <w:tab w:val="left" w:pos="709"/>
                <w:tab w:val="left" w:pos="1134"/>
              </w:tabs>
              <w:rPr>
                <w:bCs/>
                <w:color w:val="auto"/>
                <w:sz w:val="24"/>
              </w:rPr>
            </w:pPr>
            <w:r w:rsidRPr="00483675">
              <w:rPr>
                <w:bCs/>
                <w:color w:val="auto"/>
                <w:sz w:val="24"/>
              </w:rPr>
              <w:t>Э</w:t>
            </w:r>
            <w:r w:rsidRPr="00483675">
              <w:rPr>
                <w:color w:val="auto"/>
                <w:sz w:val="24"/>
              </w:rPr>
              <w:t>вакуация «пострадавшего» из задымленной зоны</w:t>
            </w:r>
          </w:p>
        </w:tc>
        <w:tc>
          <w:tcPr>
            <w:tcW w:w="4252" w:type="dxa"/>
            <w:shd w:val="clear" w:color="auto" w:fill="auto"/>
          </w:tcPr>
          <w:p w:rsidR="006A7F3F" w:rsidRPr="00483675" w:rsidRDefault="006A7F3F" w:rsidP="00F85A2C">
            <w:pPr>
              <w:tabs>
                <w:tab w:val="left" w:pos="567"/>
                <w:tab w:val="left" w:pos="709"/>
                <w:tab w:val="left" w:pos="1134"/>
              </w:tabs>
              <w:rPr>
                <w:color w:val="auto"/>
                <w:sz w:val="24"/>
              </w:rPr>
            </w:pPr>
            <w:r w:rsidRPr="00483675">
              <w:rPr>
                <w:color w:val="auto"/>
                <w:sz w:val="24"/>
              </w:rPr>
              <w:t>- звено осуществляет поиск пострадавшего и при нахождении его, используя спасательное устройство дыхательного аппарата, выносит на свежий воздух;</w:t>
            </w:r>
          </w:p>
          <w:p w:rsidR="006A7F3F" w:rsidRPr="00483675" w:rsidRDefault="006A7F3F" w:rsidP="00F85A2C">
            <w:pPr>
              <w:tabs>
                <w:tab w:val="left" w:pos="567"/>
                <w:tab w:val="left" w:pos="709"/>
                <w:tab w:val="left" w:pos="1134"/>
              </w:tabs>
              <w:rPr>
                <w:color w:val="auto"/>
                <w:sz w:val="24"/>
              </w:rPr>
            </w:pPr>
            <w:r w:rsidRPr="00483675">
              <w:rPr>
                <w:color w:val="auto"/>
                <w:sz w:val="24"/>
              </w:rPr>
              <w:lastRenderedPageBreak/>
              <w:t>- безносилковый перенос пострадавших осуществляется на руках любым способом (транспортировку пострадавшего на руках обычно выполняют вдвоем, сложа руки в «замок» из трех или четырех рук).</w:t>
            </w:r>
          </w:p>
        </w:tc>
        <w:tc>
          <w:tcPr>
            <w:tcW w:w="2155" w:type="dxa"/>
            <w:vMerge/>
            <w:shd w:val="clear" w:color="auto" w:fill="auto"/>
          </w:tcPr>
          <w:p w:rsidR="006A7F3F" w:rsidRPr="00483675" w:rsidRDefault="006A7F3F" w:rsidP="00F85A2C">
            <w:pPr>
              <w:tabs>
                <w:tab w:val="left" w:pos="567"/>
                <w:tab w:val="left" w:pos="709"/>
                <w:tab w:val="left" w:pos="1134"/>
              </w:tabs>
              <w:jc w:val="both"/>
              <w:rPr>
                <w:rFonts w:eastAsia="Times New Roman"/>
                <w:color w:val="auto"/>
                <w:sz w:val="24"/>
              </w:rPr>
            </w:pPr>
          </w:p>
        </w:tc>
      </w:tr>
    </w:tbl>
    <w:p w:rsidR="006A7F3F" w:rsidRPr="00483675" w:rsidRDefault="006A7F3F" w:rsidP="006A7F3F">
      <w:pPr>
        <w:tabs>
          <w:tab w:val="left" w:pos="567"/>
          <w:tab w:val="left" w:pos="851"/>
        </w:tabs>
        <w:spacing w:line="360" w:lineRule="auto"/>
        <w:jc w:val="right"/>
        <w:rPr>
          <w:color w:val="auto"/>
        </w:rPr>
      </w:pPr>
    </w:p>
    <w:p w:rsidR="006A7F3F" w:rsidRPr="00483675" w:rsidRDefault="006A7F3F" w:rsidP="006A7F3F">
      <w:pPr>
        <w:pStyle w:val="Style1"/>
        <w:widowControl/>
        <w:spacing w:line="360" w:lineRule="auto"/>
        <w:ind w:firstLine="709"/>
        <w:rPr>
          <w:rStyle w:val="FontStyle33"/>
        </w:rPr>
      </w:pPr>
      <w:r w:rsidRPr="00483675">
        <w:br w:type="page"/>
      </w:r>
      <w:r w:rsidRPr="00483675">
        <w:rPr>
          <w:b/>
        </w:rPr>
        <w:lastRenderedPageBreak/>
        <w:t>6.</w:t>
      </w:r>
      <w:r w:rsidRPr="00483675">
        <w:t xml:space="preserve"> </w:t>
      </w:r>
      <w:r w:rsidRPr="00483675">
        <w:rPr>
          <w:b/>
        </w:rPr>
        <w:t>Оценочные средства (демоверсии, включающие инструкции по выполнению)</w:t>
      </w:r>
    </w:p>
    <w:p w:rsidR="006A7F3F" w:rsidRPr="00483675" w:rsidRDefault="006A7F3F" w:rsidP="006A7F3F">
      <w:pPr>
        <w:pStyle w:val="Style1"/>
        <w:widowControl/>
        <w:spacing w:line="360" w:lineRule="auto"/>
        <w:ind w:firstLine="709"/>
        <w:rPr>
          <w:rStyle w:val="FontStyle33"/>
        </w:rPr>
      </w:pPr>
    </w:p>
    <w:p w:rsidR="006A7F3F" w:rsidRPr="00483675" w:rsidRDefault="006A7F3F" w:rsidP="006A7F3F">
      <w:pPr>
        <w:pStyle w:val="Style1"/>
        <w:widowControl/>
        <w:spacing w:line="360" w:lineRule="auto"/>
        <w:ind w:firstLine="709"/>
        <w:jc w:val="center"/>
        <w:rPr>
          <w:rStyle w:val="FontStyle33"/>
        </w:rPr>
      </w:pPr>
      <w:r w:rsidRPr="00483675">
        <w:rPr>
          <w:rStyle w:val="FontStyle33"/>
        </w:rPr>
        <w:t xml:space="preserve">Задания </w:t>
      </w:r>
      <w:r w:rsidRPr="00483675">
        <w:rPr>
          <w:rStyle w:val="FontStyle33"/>
          <w:lang w:val="en-US"/>
        </w:rPr>
        <w:t>I</w:t>
      </w:r>
      <w:r w:rsidRPr="00483675">
        <w:rPr>
          <w:rStyle w:val="FontStyle33"/>
        </w:rPr>
        <w:t xml:space="preserve"> уровня</w:t>
      </w:r>
    </w:p>
    <w:p w:rsidR="006A7F3F" w:rsidRPr="00483675" w:rsidRDefault="006A7F3F" w:rsidP="006A7F3F">
      <w:pPr>
        <w:pStyle w:val="Style1"/>
        <w:widowControl/>
        <w:spacing w:line="360" w:lineRule="auto"/>
        <w:ind w:firstLine="709"/>
        <w:rPr>
          <w:rStyle w:val="FontStyle33"/>
        </w:rPr>
      </w:pPr>
      <w:r w:rsidRPr="00483675">
        <w:rPr>
          <w:rStyle w:val="FontStyle33"/>
        </w:rPr>
        <w:t>Задание №1 «Тестирование»</w:t>
      </w:r>
    </w:p>
    <w:p w:rsidR="006A7F3F" w:rsidRPr="00483675" w:rsidRDefault="006A7F3F" w:rsidP="006A7F3F">
      <w:pPr>
        <w:pStyle w:val="Style1"/>
        <w:spacing w:line="360" w:lineRule="auto"/>
        <w:jc w:val="center"/>
        <w:rPr>
          <w:b/>
          <w:bCs/>
        </w:rPr>
      </w:pPr>
      <w:r w:rsidRPr="00483675">
        <w:rPr>
          <w:b/>
          <w:bCs/>
        </w:rPr>
        <w:t>Вариативная часть тестового задания</w:t>
      </w:r>
    </w:p>
    <w:p w:rsidR="006A7F3F" w:rsidRPr="00483675" w:rsidRDefault="006A7F3F" w:rsidP="006A7F3F">
      <w:pPr>
        <w:pStyle w:val="Style1"/>
        <w:spacing w:line="360" w:lineRule="auto"/>
        <w:ind w:firstLine="709"/>
        <w:rPr>
          <w:b/>
          <w:bCs/>
        </w:rPr>
      </w:pPr>
    </w:p>
    <w:p w:rsidR="006A7F3F" w:rsidRPr="00483675" w:rsidRDefault="006A7F3F" w:rsidP="006A7F3F">
      <w:pPr>
        <w:pStyle w:val="Style1"/>
        <w:spacing w:line="276" w:lineRule="auto"/>
        <w:ind w:firstLine="709"/>
        <w:jc w:val="left"/>
        <w:rPr>
          <w:bCs/>
        </w:rPr>
      </w:pPr>
      <w:r w:rsidRPr="00483675">
        <w:rPr>
          <w:bCs/>
        </w:rPr>
        <w:t>1. Укажите назначение насоса:</w:t>
      </w:r>
    </w:p>
    <w:p w:rsidR="006A7F3F" w:rsidRPr="00483675" w:rsidRDefault="006A7F3F" w:rsidP="006A7F3F">
      <w:pPr>
        <w:pStyle w:val="Style1"/>
        <w:spacing w:line="276" w:lineRule="auto"/>
        <w:ind w:firstLine="709"/>
        <w:jc w:val="left"/>
        <w:rPr>
          <w:bCs/>
        </w:rPr>
      </w:pPr>
      <w:r w:rsidRPr="00483675">
        <w:rPr>
          <w:bCs/>
        </w:rPr>
        <w:t xml:space="preserve">А) нагревание, нагнетание и перемещение жидкости;   </w:t>
      </w:r>
    </w:p>
    <w:p w:rsidR="006A7F3F" w:rsidRPr="00483675" w:rsidRDefault="006A7F3F" w:rsidP="006A7F3F">
      <w:pPr>
        <w:pStyle w:val="Style1"/>
        <w:spacing w:line="276" w:lineRule="auto"/>
        <w:ind w:left="709"/>
        <w:jc w:val="left"/>
        <w:rPr>
          <w:bCs/>
        </w:rPr>
      </w:pPr>
      <w:r w:rsidRPr="00483675">
        <w:rPr>
          <w:bCs/>
        </w:rPr>
        <w:t>Б) подъем, нагнетание и перемещение жидкости;</w:t>
      </w:r>
      <w:r w:rsidRPr="00483675">
        <w:rPr>
          <w:bCs/>
        </w:rPr>
        <w:br/>
        <w:t xml:space="preserve">В) подъем и перемещение жидкости;                             </w:t>
      </w:r>
    </w:p>
    <w:p w:rsidR="006A7F3F" w:rsidRPr="00483675" w:rsidRDefault="006A7F3F" w:rsidP="006A7F3F">
      <w:pPr>
        <w:pStyle w:val="Style1"/>
        <w:spacing w:line="276" w:lineRule="auto"/>
        <w:ind w:firstLine="709"/>
        <w:jc w:val="left"/>
        <w:rPr>
          <w:bCs/>
        </w:rPr>
      </w:pPr>
      <w:r w:rsidRPr="00483675">
        <w:rPr>
          <w:bCs/>
        </w:rPr>
        <w:t>Г) подъем и нагнетание жидкости.</w:t>
      </w:r>
    </w:p>
    <w:p w:rsidR="006A7F3F" w:rsidRPr="00483675" w:rsidRDefault="006A7F3F" w:rsidP="006A7F3F">
      <w:pPr>
        <w:pStyle w:val="Style1"/>
        <w:spacing w:line="276" w:lineRule="auto"/>
        <w:ind w:firstLine="709"/>
        <w:jc w:val="left"/>
        <w:rPr>
          <w:bCs/>
        </w:rPr>
      </w:pPr>
      <w:r w:rsidRPr="00483675">
        <w:rPr>
          <w:bCs/>
        </w:rPr>
        <w:t>Ответ: Б</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2. Гидравлика состоит из разделов:</w:t>
      </w:r>
    </w:p>
    <w:p w:rsidR="006A7F3F" w:rsidRPr="00483675" w:rsidRDefault="006A7F3F" w:rsidP="006A7F3F">
      <w:pPr>
        <w:pStyle w:val="Style1"/>
        <w:spacing w:line="276" w:lineRule="auto"/>
        <w:ind w:firstLine="709"/>
        <w:jc w:val="left"/>
        <w:rPr>
          <w:bCs/>
        </w:rPr>
      </w:pPr>
      <w:r w:rsidRPr="00483675">
        <w:rPr>
          <w:bCs/>
        </w:rPr>
        <w:t xml:space="preserve">А) гидростатика и гидромеханика;        </w:t>
      </w:r>
    </w:p>
    <w:p w:rsidR="006A7F3F" w:rsidRPr="00483675" w:rsidRDefault="006A7F3F" w:rsidP="006A7F3F">
      <w:pPr>
        <w:pStyle w:val="Style1"/>
        <w:spacing w:line="276" w:lineRule="auto"/>
        <w:ind w:left="709"/>
        <w:jc w:val="left"/>
        <w:rPr>
          <w:bCs/>
        </w:rPr>
      </w:pPr>
      <w:r w:rsidRPr="00483675">
        <w:rPr>
          <w:bCs/>
        </w:rPr>
        <w:t>Б) гидромеханика и гидродинамика;</w:t>
      </w:r>
      <w:r w:rsidRPr="00483675">
        <w:rPr>
          <w:bCs/>
        </w:rPr>
        <w:br/>
        <w:t xml:space="preserve">В) гидростатика и гидродинамика;         </w:t>
      </w:r>
    </w:p>
    <w:p w:rsidR="006A7F3F" w:rsidRPr="00483675" w:rsidRDefault="006A7F3F" w:rsidP="006A7F3F">
      <w:pPr>
        <w:pStyle w:val="Style1"/>
        <w:spacing w:line="276" w:lineRule="auto"/>
        <w:ind w:firstLine="709"/>
        <w:jc w:val="left"/>
        <w:rPr>
          <w:bCs/>
        </w:rPr>
      </w:pPr>
      <w:r w:rsidRPr="00483675">
        <w:rPr>
          <w:bCs/>
        </w:rPr>
        <w:t>Г) гидрология и гидромеханика.</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 xml:space="preserve">    3. Выбрать формулу 1-го закона термодинамики для изохорного процесса:</w:t>
      </w:r>
    </w:p>
    <w:p w:rsidR="006A7F3F" w:rsidRPr="00483675" w:rsidRDefault="006A7F3F" w:rsidP="006A7F3F">
      <w:pPr>
        <w:pStyle w:val="Style1"/>
        <w:spacing w:line="276" w:lineRule="auto"/>
        <w:ind w:firstLine="709"/>
        <w:jc w:val="left"/>
        <w:rPr>
          <w:bCs/>
        </w:rPr>
      </w:pPr>
      <w:r w:rsidRPr="00483675">
        <w:rPr>
          <w:bCs/>
        </w:rPr>
        <w:t xml:space="preserve">    А) </w:t>
      </w:r>
      <w:r w:rsidRPr="00483675">
        <w:rPr>
          <w:bCs/>
          <w:noProof/>
        </w:rPr>
        <w:drawing>
          <wp:inline distT="0" distB="0" distL="0" distR="0" wp14:anchorId="0BC406AD" wp14:editId="7A40DF54">
            <wp:extent cx="462280" cy="21082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210820"/>
                    </a:xfrm>
                    <a:prstGeom prst="rect">
                      <a:avLst/>
                    </a:prstGeom>
                    <a:noFill/>
                    <a:ln>
                      <a:noFill/>
                    </a:ln>
                  </pic:spPr>
                </pic:pic>
              </a:graphicData>
            </a:graphic>
          </wp:inline>
        </w:drawing>
      </w:r>
      <w:r w:rsidRPr="00483675">
        <w:rPr>
          <w:bCs/>
        </w:rPr>
        <w:t xml:space="preserve">        Б) </w:t>
      </w:r>
      <w:r w:rsidRPr="00483675">
        <w:rPr>
          <w:bCs/>
          <w:noProof/>
        </w:rPr>
        <w:drawing>
          <wp:inline distT="0" distB="0" distL="0" distR="0" wp14:anchorId="25C49A78" wp14:editId="0266B84D">
            <wp:extent cx="542925" cy="18097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483675">
        <w:rPr>
          <w:bCs/>
        </w:rPr>
        <w:t xml:space="preserve">       В) </w:t>
      </w:r>
      <w:r w:rsidRPr="00483675">
        <w:rPr>
          <w:bCs/>
          <w:noProof/>
        </w:rPr>
        <w:drawing>
          <wp:inline distT="0" distB="0" distL="0" distR="0" wp14:anchorId="39B9191F" wp14:editId="0D05881E">
            <wp:extent cx="542925" cy="200660"/>
            <wp:effectExtent l="0" t="0" r="9525" b="889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200660"/>
                    </a:xfrm>
                    <a:prstGeom prst="rect">
                      <a:avLst/>
                    </a:prstGeom>
                    <a:noFill/>
                    <a:ln>
                      <a:noFill/>
                    </a:ln>
                  </pic:spPr>
                </pic:pic>
              </a:graphicData>
            </a:graphic>
          </wp:inline>
        </w:drawing>
      </w:r>
      <w:r w:rsidRPr="00483675">
        <w:rPr>
          <w:bCs/>
        </w:rPr>
        <w:t xml:space="preserve">         Г) </w:t>
      </w:r>
      <w:r w:rsidRPr="00483675">
        <w:rPr>
          <w:bCs/>
          <w:noProof/>
        </w:rPr>
        <w:drawing>
          <wp:inline distT="0" distB="0" distL="0" distR="0" wp14:anchorId="2843A6D0" wp14:editId="46635114">
            <wp:extent cx="833755" cy="210820"/>
            <wp:effectExtent l="0" t="0" r="444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755" cy="210820"/>
                    </a:xfrm>
                    <a:prstGeom prst="rect">
                      <a:avLst/>
                    </a:prstGeom>
                    <a:noFill/>
                    <a:ln>
                      <a:noFill/>
                    </a:ln>
                  </pic:spPr>
                </pic:pic>
              </a:graphicData>
            </a:graphic>
          </wp:inline>
        </w:drawing>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4. Для тепловых экранов выбирают материал:</w:t>
      </w:r>
    </w:p>
    <w:p w:rsidR="006A7F3F" w:rsidRPr="00483675" w:rsidRDefault="006A7F3F" w:rsidP="006A7F3F">
      <w:pPr>
        <w:pStyle w:val="Style1"/>
        <w:spacing w:line="276" w:lineRule="auto"/>
        <w:ind w:firstLine="709"/>
        <w:jc w:val="left"/>
        <w:rPr>
          <w:bCs/>
        </w:rPr>
      </w:pPr>
      <w:r w:rsidRPr="00483675">
        <w:rPr>
          <w:bCs/>
        </w:rPr>
        <w:t>А) с большой поглощательной и малой отражательной способностями;</w:t>
      </w:r>
    </w:p>
    <w:p w:rsidR="006A7F3F" w:rsidRPr="00483675" w:rsidRDefault="006A7F3F" w:rsidP="006A7F3F">
      <w:pPr>
        <w:pStyle w:val="Style1"/>
        <w:spacing w:line="276" w:lineRule="auto"/>
        <w:ind w:firstLine="709"/>
        <w:jc w:val="left"/>
        <w:rPr>
          <w:bCs/>
        </w:rPr>
      </w:pPr>
      <w:r w:rsidRPr="00483675">
        <w:rPr>
          <w:bCs/>
        </w:rPr>
        <w:t>Б) с малой поглощательной и большой отражательной способностями;</w:t>
      </w:r>
    </w:p>
    <w:p w:rsidR="006A7F3F" w:rsidRPr="00483675" w:rsidRDefault="006A7F3F" w:rsidP="006A7F3F">
      <w:pPr>
        <w:pStyle w:val="Style1"/>
        <w:spacing w:line="276" w:lineRule="auto"/>
        <w:ind w:firstLine="709"/>
        <w:jc w:val="left"/>
        <w:rPr>
          <w:bCs/>
        </w:rPr>
      </w:pPr>
      <w:r w:rsidRPr="00483675">
        <w:rPr>
          <w:bCs/>
        </w:rPr>
        <w:t>В) с низким коэффициентом теплопроводности;</w:t>
      </w:r>
    </w:p>
    <w:p w:rsidR="006A7F3F" w:rsidRPr="00483675" w:rsidRDefault="006A7F3F" w:rsidP="006A7F3F">
      <w:pPr>
        <w:pStyle w:val="Style1"/>
        <w:spacing w:line="276" w:lineRule="auto"/>
        <w:ind w:firstLine="709"/>
        <w:jc w:val="left"/>
        <w:rPr>
          <w:bCs/>
        </w:rPr>
      </w:pPr>
      <w:r w:rsidRPr="00483675">
        <w:rPr>
          <w:bCs/>
        </w:rPr>
        <w:t>Г) любой.</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5. Абсолютная температура 900 К соответствует по Цельсию температуре:</w:t>
      </w:r>
    </w:p>
    <w:p w:rsidR="006A7F3F" w:rsidRPr="00483675" w:rsidRDefault="006A7F3F" w:rsidP="006A7F3F">
      <w:pPr>
        <w:pStyle w:val="Style1"/>
        <w:spacing w:line="276" w:lineRule="auto"/>
        <w:ind w:firstLine="709"/>
        <w:jc w:val="left"/>
        <w:rPr>
          <w:bCs/>
        </w:rPr>
      </w:pPr>
      <w:r w:rsidRPr="00483675">
        <w:rPr>
          <w:bCs/>
        </w:rPr>
        <w:t>А) -627        Б) 627        В) 273         Г) 1173</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 xml:space="preserve">6. Формула </w:t>
      </w:r>
      <w:r w:rsidRPr="00483675">
        <w:rPr>
          <w:bCs/>
          <w:noProof/>
        </w:rPr>
        <w:drawing>
          <wp:inline distT="0" distB="0" distL="0" distR="0" wp14:anchorId="6B2A4C19" wp14:editId="50B64122">
            <wp:extent cx="793750" cy="441960"/>
            <wp:effectExtent l="0" t="0" r="635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441960"/>
                    </a:xfrm>
                    <a:prstGeom prst="rect">
                      <a:avLst/>
                    </a:prstGeom>
                    <a:noFill/>
                    <a:ln>
                      <a:noFill/>
                    </a:ln>
                  </pic:spPr>
                </pic:pic>
              </a:graphicData>
            </a:graphic>
          </wp:inline>
        </w:drawing>
      </w:r>
      <w:r w:rsidRPr="00483675">
        <w:rPr>
          <w:bCs/>
        </w:rPr>
        <w:t>позволяет рассчитать коэффициент полезного действия ___________ двигателя.</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iCs/>
        </w:rPr>
        <w:t>7. В процессе __________ обмен энергии происходит при непосредственном соприкосновении частиц вещества при их тепловом движении.</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 xml:space="preserve">8. Если значение числа Рейнольдса __________ 2300, то режим течения жидкости в трубе будет турбулентным, </w:t>
      </w:r>
    </w:p>
    <w:p w:rsidR="006A7F3F" w:rsidRPr="00483675" w:rsidRDefault="006A7F3F" w:rsidP="006A7F3F">
      <w:pPr>
        <w:pStyle w:val="Style1"/>
        <w:spacing w:line="276" w:lineRule="auto"/>
        <w:ind w:firstLine="709"/>
        <w:jc w:val="left"/>
        <w:rPr>
          <w:bCs/>
        </w:rPr>
      </w:pPr>
      <w:r w:rsidRPr="00483675">
        <w:rPr>
          <w:bCs/>
        </w:rPr>
        <w:lastRenderedPageBreak/>
        <w:t xml:space="preserve">9. Член уравнения Бернулли, обозначаемый выражением </w:t>
      </w:r>
      <w:r w:rsidRPr="00483675">
        <w:rPr>
          <w:bCs/>
          <w:noProof/>
        </w:rPr>
        <w:drawing>
          <wp:inline distT="0" distB="0" distL="0" distR="0" wp14:anchorId="7AED9E79" wp14:editId="08E58218">
            <wp:extent cx="251460" cy="4222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422275"/>
                    </a:xfrm>
                    <a:prstGeom prst="rect">
                      <a:avLst/>
                    </a:prstGeom>
                    <a:noFill/>
                    <a:ln>
                      <a:noFill/>
                    </a:ln>
                  </pic:spPr>
                </pic:pic>
              </a:graphicData>
            </a:graphic>
          </wp:inline>
        </w:drawing>
      </w:r>
      <w:r w:rsidRPr="00483675">
        <w:rPr>
          <w:bCs/>
        </w:rPr>
        <w:t xml:space="preserve"> </w:t>
      </w:r>
      <w:r w:rsidRPr="00483675">
        <w:rPr>
          <w:bCs/>
          <w:vertAlign w:val="subscript"/>
        </w:rPr>
        <w:t xml:space="preserve"> </w:t>
      </w:r>
      <w:r w:rsidRPr="00483675">
        <w:rPr>
          <w:bCs/>
        </w:rPr>
        <w:t>называется ______ высотой.</w:t>
      </w:r>
    </w:p>
    <w:p w:rsidR="006A7F3F" w:rsidRPr="00483675" w:rsidRDefault="006A7F3F" w:rsidP="006A7F3F">
      <w:pPr>
        <w:pStyle w:val="Style1"/>
        <w:spacing w:line="276" w:lineRule="auto"/>
        <w:ind w:firstLine="709"/>
        <w:jc w:val="left"/>
        <w:rPr>
          <w:bCs/>
        </w:rPr>
      </w:pPr>
    </w:p>
    <w:p w:rsidR="006A7F3F" w:rsidRPr="00483675" w:rsidRDefault="006A7F3F" w:rsidP="006A7F3F">
      <w:pPr>
        <w:pStyle w:val="Style1"/>
        <w:spacing w:line="276" w:lineRule="auto"/>
        <w:ind w:firstLine="709"/>
        <w:jc w:val="left"/>
        <w:rPr>
          <w:bCs/>
        </w:rPr>
      </w:pPr>
      <w:r w:rsidRPr="00483675">
        <w:rPr>
          <w:bCs/>
        </w:rPr>
        <w:t>10. Изопроцесс в газе, происходящий при постоянной массе и давлении, называется ____________ процессом.</w:t>
      </w:r>
    </w:p>
    <w:p w:rsidR="006A7F3F" w:rsidRPr="00483675" w:rsidRDefault="006A7F3F" w:rsidP="006A7F3F">
      <w:pPr>
        <w:pStyle w:val="Style1"/>
        <w:spacing w:line="276" w:lineRule="auto"/>
        <w:ind w:firstLine="709"/>
        <w:rPr>
          <w:b/>
          <w:bCs/>
        </w:rPr>
      </w:pPr>
    </w:p>
    <w:p w:rsidR="006A7F3F" w:rsidRPr="00483675" w:rsidRDefault="006A7F3F" w:rsidP="006A7F3F">
      <w:pPr>
        <w:pStyle w:val="Style1"/>
        <w:spacing w:line="360" w:lineRule="auto"/>
        <w:ind w:firstLine="709"/>
        <w:rPr>
          <w:bCs/>
        </w:rPr>
      </w:pPr>
      <w:r w:rsidRPr="00483675">
        <w:rPr>
          <w:bCs/>
        </w:rPr>
        <w:t>11. Установите соответствие между названием прибора и его назначением: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78"/>
        <w:gridCol w:w="540"/>
        <w:gridCol w:w="6919"/>
      </w:tblGrid>
      <w:tr w:rsidR="006A7F3F" w:rsidRPr="00483675" w:rsidTr="00F85A2C">
        <w:tc>
          <w:tcPr>
            <w:tcW w:w="534" w:type="dxa"/>
            <w:shd w:val="clear" w:color="auto" w:fill="auto"/>
          </w:tcPr>
          <w:p w:rsidR="006A7F3F" w:rsidRPr="00483675" w:rsidRDefault="006A7F3F" w:rsidP="00F85A2C">
            <w:pPr>
              <w:pStyle w:val="Style1"/>
              <w:spacing w:line="360" w:lineRule="auto"/>
              <w:ind w:left="-567" w:firstLine="520"/>
              <w:rPr>
                <w:bCs/>
              </w:rPr>
            </w:pPr>
            <w:r w:rsidRPr="00483675">
              <w:rPr>
                <w:bCs/>
              </w:rPr>
              <w:t>1.</w:t>
            </w:r>
          </w:p>
        </w:tc>
        <w:tc>
          <w:tcPr>
            <w:tcW w:w="1578" w:type="dxa"/>
            <w:shd w:val="clear" w:color="auto" w:fill="auto"/>
          </w:tcPr>
          <w:p w:rsidR="006A7F3F" w:rsidRPr="00483675" w:rsidRDefault="006A7F3F" w:rsidP="00F85A2C">
            <w:pPr>
              <w:pStyle w:val="Style1"/>
              <w:spacing w:line="360" w:lineRule="auto"/>
              <w:rPr>
                <w:bCs/>
              </w:rPr>
            </w:pPr>
            <w:r w:rsidRPr="00483675">
              <w:rPr>
                <w:bCs/>
              </w:rPr>
              <w:t>Барометр</w:t>
            </w:r>
          </w:p>
        </w:tc>
        <w:tc>
          <w:tcPr>
            <w:tcW w:w="540" w:type="dxa"/>
            <w:shd w:val="clear" w:color="auto" w:fill="auto"/>
          </w:tcPr>
          <w:p w:rsidR="006A7F3F" w:rsidRPr="00483675" w:rsidRDefault="006A7F3F" w:rsidP="00F85A2C">
            <w:pPr>
              <w:pStyle w:val="Style1"/>
              <w:spacing w:line="360" w:lineRule="auto"/>
              <w:ind w:left="-567" w:firstLine="520"/>
              <w:rPr>
                <w:bCs/>
              </w:rPr>
            </w:pPr>
            <w:r w:rsidRPr="00483675">
              <w:rPr>
                <w:bCs/>
              </w:rPr>
              <w:t>А.</w:t>
            </w:r>
          </w:p>
        </w:tc>
        <w:tc>
          <w:tcPr>
            <w:tcW w:w="6919" w:type="dxa"/>
            <w:shd w:val="clear" w:color="auto" w:fill="auto"/>
          </w:tcPr>
          <w:p w:rsidR="006A7F3F" w:rsidRPr="00483675" w:rsidRDefault="006A7F3F" w:rsidP="00F85A2C">
            <w:pPr>
              <w:pStyle w:val="Style1"/>
              <w:spacing w:line="360" w:lineRule="auto"/>
              <w:rPr>
                <w:bCs/>
              </w:rPr>
            </w:pPr>
            <w:r w:rsidRPr="00483675">
              <w:rPr>
                <w:bCs/>
              </w:rPr>
              <w:t>для измерения избыточного жидкости или газа</w:t>
            </w:r>
          </w:p>
        </w:tc>
      </w:tr>
      <w:tr w:rsidR="006A7F3F" w:rsidRPr="00483675" w:rsidTr="00F85A2C">
        <w:tc>
          <w:tcPr>
            <w:tcW w:w="534" w:type="dxa"/>
            <w:shd w:val="clear" w:color="auto" w:fill="auto"/>
          </w:tcPr>
          <w:p w:rsidR="006A7F3F" w:rsidRPr="00483675" w:rsidRDefault="006A7F3F" w:rsidP="00F85A2C">
            <w:pPr>
              <w:pStyle w:val="Style1"/>
              <w:spacing w:line="360" w:lineRule="auto"/>
              <w:ind w:left="-567" w:firstLine="520"/>
              <w:rPr>
                <w:bCs/>
              </w:rPr>
            </w:pPr>
            <w:r w:rsidRPr="00483675">
              <w:rPr>
                <w:bCs/>
              </w:rPr>
              <w:t>2.</w:t>
            </w:r>
          </w:p>
        </w:tc>
        <w:tc>
          <w:tcPr>
            <w:tcW w:w="1578" w:type="dxa"/>
            <w:shd w:val="clear" w:color="auto" w:fill="auto"/>
          </w:tcPr>
          <w:p w:rsidR="006A7F3F" w:rsidRPr="00483675" w:rsidRDefault="006A7F3F" w:rsidP="00F85A2C">
            <w:pPr>
              <w:pStyle w:val="Style1"/>
              <w:spacing w:line="360" w:lineRule="auto"/>
              <w:rPr>
                <w:bCs/>
              </w:rPr>
            </w:pPr>
            <w:r w:rsidRPr="00483675">
              <w:rPr>
                <w:bCs/>
              </w:rPr>
              <w:t>Вакуумметр</w:t>
            </w:r>
          </w:p>
        </w:tc>
        <w:tc>
          <w:tcPr>
            <w:tcW w:w="540" w:type="dxa"/>
            <w:shd w:val="clear" w:color="auto" w:fill="auto"/>
          </w:tcPr>
          <w:p w:rsidR="006A7F3F" w:rsidRPr="00483675" w:rsidRDefault="006A7F3F" w:rsidP="00F85A2C">
            <w:pPr>
              <w:pStyle w:val="Style1"/>
              <w:spacing w:line="360" w:lineRule="auto"/>
              <w:ind w:left="-567" w:firstLine="520"/>
              <w:rPr>
                <w:bCs/>
              </w:rPr>
            </w:pPr>
            <w:r w:rsidRPr="00483675">
              <w:rPr>
                <w:bCs/>
              </w:rPr>
              <w:t>Б.</w:t>
            </w:r>
          </w:p>
        </w:tc>
        <w:tc>
          <w:tcPr>
            <w:tcW w:w="6919" w:type="dxa"/>
            <w:shd w:val="clear" w:color="auto" w:fill="auto"/>
          </w:tcPr>
          <w:p w:rsidR="006A7F3F" w:rsidRPr="00483675" w:rsidRDefault="006A7F3F" w:rsidP="00F85A2C">
            <w:pPr>
              <w:pStyle w:val="Style1"/>
              <w:spacing w:line="360" w:lineRule="auto"/>
              <w:rPr>
                <w:bCs/>
              </w:rPr>
            </w:pPr>
            <w:r w:rsidRPr="00483675">
              <w:rPr>
                <w:bCs/>
              </w:rPr>
              <w:t>для измерения сжимаемости газов, жидкостей и твердых тел</w:t>
            </w:r>
          </w:p>
        </w:tc>
      </w:tr>
      <w:tr w:rsidR="006A7F3F" w:rsidRPr="00483675" w:rsidTr="00F85A2C">
        <w:tc>
          <w:tcPr>
            <w:tcW w:w="534" w:type="dxa"/>
            <w:shd w:val="clear" w:color="auto" w:fill="auto"/>
          </w:tcPr>
          <w:p w:rsidR="006A7F3F" w:rsidRPr="00483675" w:rsidRDefault="006A7F3F" w:rsidP="00F85A2C">
            <w:pPr>
              <w:pStyle w:val="Style1"/>
              <w:spacing w:line="360" w:lineRule="auto"/>
              <w:ind w:left="-567" w:firstLine="520"/>
              <w:rPr>
                <w:bCs/>
              </w:rPr>
            </w:pPr>
            <w:r w:rsidRPr="00483675">
              <w:rPr>
                <w:bCs/>
              </w:rPr>
              <w:t>3.</w:t>
            </w:r>
          </w:p>
        </w:tc>
        <w:tc>
          <w:tcPr>
            <w:tcW w:w="1578" w:type="dxa"/>
            <w:shd w:val="clear" w:color="auto" w:fill="auto"/>
          </w:tcPr>
          <w:p w:rsidR="006A7F3F" w:rsidRPr="00483675" w:rsidRDefault="006A7F3F" w:rsidP="00F85A2C">
            <w:pPr>
              <w:pStyle w:val="Style1"/>
              <w:spacing w:line="360" w:lineRule="auto"/>
              <w:rPr>
                <w:bCs/>
              </w:rPr>
            </w:pPr>
            <w:r w:rsidRPr="00483675">
              <w:rPr>
                <w:bCs/>
              </w:rPr>
              <w:t>Пьезометр</w:t>
            </w:r>
          </w:p>
        </w:tc>
        <w:tc>
          <w:tcPr>
            <w:tcW w:w="540" w:type="dxa"/>
            <w:shd w:val="clear" w:color="auto" w:fill="auto"/>
          </w:tcPr>
          <w:p w:rsidR="006A7F3F" w:rsidRPr="00483675" w:rsidRDefault="006A7F3F" w:rsidP="00F85A2C">
            <w:pPr>
              <w:pStyle w:val="Style1"/>
              <w:spacing w:line="360" w:lineRule="auto"/>
              <w:ind w:left="-567" w:firstLine="520"/>
              <w:rPr>
                <w:bCs/>
              </w:rPr>
            </w:pPr>
            <w:r w:rsidRPr="00483675">
              <w:rPr>
                <w:bCs/>
              </w:rPr>
              <w:t>В.</w:t>
            </w:r>
          </w:p>
        </w:tc>
        <w:tc>
          <w:tcPr>
            <w:tcW w:w="6919" w:type="dxa"/>
            <w:shd w:val="clear" w:color="auto" w:fill="auto"/>
          </w:tcPr>
          <w:p w:rsidR="006A7F3F" w:rsidRPr="00483675" w:rsidRDefault="006A7F3F" w:rsidP="00F85A2C">
            <w:pPr>
              <w:pStyle w:val="Style1"/>
              <w:spacing w:line="360" w:lineRule="auto"/>
              <w:rPr>
                <w:bCs/>
              </w:rPr>
            </w:pPr>
            <w:r w:rsidRPr="00483675">
              <w:rPr>
                <w:bCs/>
              </w:rPr>
              <w:t>для измерения давления разреженных газов</w:t>
            </w:r>
          </w:p>
        </w:tc>
      </w:tr>
      <w:tr w:rsidR="006A7F3F" w:rsidRPr="00483675" w:rsidTr="00F85A2C">
        <w:trPr>
          <w:trHeight w:val="250"/>
        </w:trPr>
        <w:tc>
          <w:tcPr>
            <w:tcW w:w="534" w:type="dxa"/>
            <w:shd w:val="clear" w:color="auto" w:fill="auto"/>
          </w:tcPr>
          <w:p w:rsidR="006A7F3F" w:rsidRPr="00483675" w:rsidRDefault="006A7F3F" w:rsidP="00F85A2C">
            <w:pPr>
              <w:pStyle w:val="Style1"/>
              <w:spacing w:line="360" w:lineRule="auto"/>
              <w:ind w:left="-567" w:firstLine="520"/>
              <w:rPr>
                <w:bCs/>
              </w:rPr>
            </w:pPr>
            <w:r w:rsidRPr="00483675">
              <w:rPr>
                <w:bCs/>
              </w:rPr>
              <w:t>4.</w:t>
            </w:r>
          </w:p>
        </w:tc>
        <w:tc>
          <w:tcPr>
            <w:tcW w:w="1578" w:type="dxa"/>
            <w:shd w:val="clear" w:color="auto" w:fill="auto"/>
          </w:tcPr>
          <w:p w:rsidR="006A7F3F" w:rsidRPr="00483675" w:rsidRDefault="006A7F3F" w:rsidP="00F85A2C">
            <w:pPr>
              <w:pStyle w:val="Style1"/>
              <w:spacing w:line="360" w:lineRule="auto"/>
              <w:rPr>
                <w:bCs/>
              </w:rPr>
            </w:pPr>
            <w:r w:rsidRPr="00483675">
              <w:rPr>
                <w:bCs/>
              </w:rPr>
              <w:t>Манометр</w:t>
            </w:r>
          </w:p>
        </w:tc>
        <w:tc>
          <w:tcPr>
            <w:tcW w:w="540" w:type="dxa"/>
            <w:shd w:val="clear" w:color="auto" w:fill="auto"/>
          </w:tcPr>
          <w:p w:rsidR="006A7F3F" w:rsidRPr="00483675" w:rsidRDefault="006A7F3F" w:rsidP="00F85A2C">
            <w:pPr>
              <w:pStyle w:val="Style1"/>
              <w:spacing w:line="360" w:lineRule="auto"/>
              <w:ind w:left="-567" w:firstLine="520"/>
              <w:rPr>
                <w:bCs/>
              </w:rPr>
            </w:pPr>
            <w:r w:rsidRPr="00483675">
              <w:rPr>
                <w:bCs/>
              </w:rPr>
              <w:t>Г.</w:t>
            </w:r>
          </w:p>
        </w:tc>
        <w:tc>
          <w:tcPr>
            <w:tcW w:w="6919" w:type="dxa"/>
            <w:shd w:val="clear" w:color="auto" w:fill="auto"/>
          </w:tcPr>
          <w:p w:rsidR="006A7F3F" w:rsidRPr="00483675" w:rsidRDefault="006A7F3F" w:rsidP="00F85A2C">
            <w:pPr>
              <w:pStyle w:val="Style1"/>
              <w:spacing w:line="360" w:lineRule="auto"/>
              <w:rPr>
                <w:bCs/>
              </w:rPr>
            </w:pPr>
            <w:r w:rsidRPr="00483675">
              <w:rPr>
                <w:bCs/>
              </w:rPr>
              <w:t>для измерения атмосферного давления</w:t>
            </w:r>
          </w:p>
        </w:tc>
      </w:tr>
    </w:tbl>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12. Установите соответствие между названием раздела физики и его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123"/>
        <w:gridCol w:w="535"/>
        <w:gridCol w:w="6452"/>
      </w:tblGrid>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1.</w:t>
            </w:r>
          </w:p>
        </w:tc>
        <w:tc>
          <w:tcPr>
            <w:tcW w:w="2123" w:type="dxa"/>
            <w:shd w:val="clear" w:color="auto" w:fill="auto"/>
          </w:tcPr>
          <w:p w:rsidR="006A7F3F" w:rsidRPr="00483675" w:rsidRDefault="006A7F3F" w:rsidP="00F85A2C">
            <w:pPr>
              <w:pStyle w:val="Style1"/>
              <w:spacing w:line="360" w:lineRule="auto"/>
              <w:rPr>
                <w:bCs/>
              </w:rPr>
            </w:pPr>
            <w:r w:rsidRPr="00483675">
              <w:rPr>
                <w:bCs/>
              </w:rPr>
              <w:t>Теплопередача</w:t>
            </w:r>
          </w:p>
        </w:tc>
        <w:tc>
          <w:tcPr>
            <w:tcW w:w="535" w:type="dxa"/>
            <w:shd w:val="clear" w:color="auto" w:fill="auto"/>
          </w:tcPr>
          <w:p w:rsidR="006A7F3F" w:rsidRPr="00483675" w:rsidRDefault="006A7F3F" w:rsidP="00F85A2C">
            <w:pPr>
              <w:pStyle w:val="Style1"/>
              <w:spacing w:line="360" w:lineRule="auto"/>
              <w:rPr>
                <w:bCs/>
              </w:rPr>
            </w:pPr>
            <w:r w:rsidRPr="00483675">
              <w:rPr>
                <w:bCs/>
              </w:rPr>
              <w:t>А.</w:t>
            </w:r>
          </w:p>
        </w:tc>
        <w:tc>
          <w:tcPr>
            <w:tcW w:w="6452" w:type="dxa"/>
            <w:shd w:val="clear" w:color="auto" w:fill="auto"/>
          </w:tcPr>
          <w:p w:rsidR="006A7F3F" w:rsidRPr="00483675" w:rsidRDefault="006A7F3F" w:rsidP="00F85A2C">
            <w:pPr>
              <w:pStyle w:val="Style1"/>
              <w:spacing w:line="360" w:lineRule="auto"/>
              <w:rPr>
                <w:bCs/>
              </w:rPr>
            </w:pPr>
            <w:r w:rsidRPr="00483675">
              <w:rPr>
                <w:bCs/>
              </w:rPr>
              <w:t>изучает законы равновесия жидкостей</w:t>
            </w:r>
          </w:p>
          <w:p w:rsidR="006A7F3F" w:rsidRPr="00483675" w:rsidRDefault="006A7F3F" w:rsidP="00F85A2C">
            <w:pPr>
              <w:pStyle w:val="Style1"/>
              <w:spacing w:line="360" w:lineRule="auto"/>
              <w:rPr>
                <w:bCs/>
              </w:rPr>
            </w:pPr>
          </w:p>
        </w:tc>
      </w:tr>
      <w:tr w:rsidR="006A7F3F" w:rsidRPr="00483675" w:rsidTr="00F85A2C">
        <w:trPr>
          <w:trHeight w:val="583"/>
        </w:trPr>
        <w:tc>
          <w:tcPr>
            <w:tcW w:w="461" w:type="dxa"/>
            <w:shd w:val="clear" w:color="auto" w:fill="auto"/>
          </w:tcPr>
          <w:p w:rsidR="006A7F3F" w:rsidRPr="00483675" w:rsidRDefault="006A7F3F" w:rsidP="00F85A2C">
            <w:pPr>
              <w:pStyle w:val="Style1"/>
              <w:spacing w:line="360" w:lineRule="auto"/>
              <w:rPr>
                <w:bCs/>
              </w:rPr>
            </w:pPr>
            <w:r w:rsidRPr="00483675">
              <w:rPr>
                <w:bCs/>
              </w:rPr>
              <w:t>2.</w:t>
            </w:r>
          </w:p>
        </w:tc>
        <w:tc>
          <w:tcPr>
            <w:tcW w:w="2123" w:type="dxa"/>
            <w:shd w:val="clear" w:color="auto" w:fill="auto"/>
          </w:tcPr>
          <w:p w:rsidR="006A7F3F" w:rsidRPr="00483675" w:rsidRDefault="006A7F3F" w:rsidP="00F85A2C">
            <w:pPr>
              <w:pStyle w:val="Style1"/>
              <w:spacing w:line="360" w:lineRule="auto"/>
              <w:rPr>
                <w:bCs/>
              </w:rPr>
            </w:pPr>
            <w:r w:rsidRPr="00483675">
              <w:rPr>
                <w:bCs/>
              </w:rPr>
              <w:t>Термодинамика</w:t>
            </w:r>
          </w:p>
        </w:tc>
        <w:tc>
          <w:tcPr>
            <w:tcW w:w="535" w:type="dxa"/>
            <w:shd w:val="clear" w:color="auto" w:fill="auto"/>
          </w:tcPr>
          <w:p w:rsidR="006A7F3F" w:rsidRPr="00483675" w:rsidRDefault="006A7F3F" w:rsidP="00F85A2C">
            <w:pPr>
              <w:pStyle w:val="Style1"/>
              <w:spacing w:line="360" w:lineRule="auto"/>
              <w:rPr>
                <w:bCs/>
              </w:rPr>
            </w:pPr>
            <w:r w:rsidRPr="00483675">
              <w:rPr>
                <w:bCs/>
              </w:rPr>
              <w:t>Б.</w:t>
            </w:r>
          </w:p>
        </w:tc>
        <w:tc>
          <w:tcPr>
            <w:tcW w:w="6452" w:type="dxa"/>
            <w:shd w:val="clear" w:color="auto" w:fill="auto"/>
          </w:tcPr>
          <w:p w:rsidR="006A7F3F" w:rsidRPr="00483675" w:rsidRDefault="006A7F3F" w:rsidP="00F85A2C">
            <w:pPr>
              <w:pStyle w:val="Style1"/>
              <w:spacing w:line="360" w:lineRule="auto"/>
              <w:rPr>
                <w:bCs/>
              </w:rPr>
            </w:pPr>
            <w:r w:rsidRPr="00483675">
              <w:rPr>
                <w:bCs/>
              </w:rPr>
              <w:t>изучает законы движения жидкостей и газов</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3.</w:t>
            </w:r>
          </w:p>
        </w:tc>
        <w:tc>
          <w:tcPr>
            <w:tcW w:w="2123" w:type="dxa"/>
            <w:shd w:val="clear" w:color="auto" w:fill="auto"/>
          </w:tcPr>
          <w:p w:rsidR="006A7F3F" w:rsidRPr="00483675" w:rsidRDefault="006A7F3F" w:rsidP="00F85A2C">
            <w:pPr>
              <w:pStyle w:val="Style1"/>
              <w:spacing w:line="360" w:lineRule="auto"/>
              <w:rPr>
                <w:bCs/>
              </w:rPr>
            </w:pPr>
            <w:r w:rsidRPr="00483675">
              <w:rPr>
                <w:bCs/>
              </w:rPr>
              <w:t>Гидростатика</w:t>
            </w:r>
          </w:p>
        </w:tc>
        <w:tc>
          <w:tcPr>
            <w:tcW w:w="535" w:type="dxa"/>
            <w:shd w:val="clear" w:color="auto" w:fill="auto"/>
          </w:tcPr>
          <w:p w:rsidR="006A7F3F" w:rsidRPr="00483675" w:rsidRDefault="006A7F3F" w:rsidP="00F85A2C">
            <w:pPr>
              <w:pStyle w:val="Style1"/>
              <w:spacing w:line="360" w:lineRule="auto"/>
              <w:rPr>
                <w:bCs/>
              </w:rPr>
            </w:pPr>
            <w:r w:rsidRPr="00483675">
              <w:rPr>
                <w:bCs/>
              </w:rPr>
              <w:t>В.</w:t>
            </w:r>
          </w:p>
        </w:tc>
        <w:tc>
          <w:tcPr>
            <w:tcW w:w="6452" w:type="dxa"/>
            <w:shd w:val="clear" w:color="auto" w:fill="auto"/>
          </w:tcPr>
          <w:p w:rsidR="006A7F3F" w:rsidRPr="00483675" w:rsidRDefault="006A7F3F" w:rsidP="00F85A2C">
            <w:pPr>
              <w:pStyle w:val="Style1"/>
              <w:spacing w:line="360" w:lineRule="auto"/>
              <w:rPr>
                <w:bCs/>
              </w:rPr>
            </w:pPr>
            <w:r w:rsidRPr="00483675">
              <w:rPr>
                <w:bCs/>
              </w:rPr>
              <w:t>изучает законы и формы распределения теплоты в пространстве.</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4.</w:t>
            </w:r>
          </w:p>
        </w:tc>
        <w:tc>
          <w:tcPr>
            <w:tcW w:w="2123" w:type="dxa"/>
            <w:shd w:val="clear" w:color="auto" w:fill="auto"/>
          </w:tcPr>
          <w:p w:rsidR="006A7F3F" w:rsidRPr="00483675" w:rsidRDefault="006A7F3F" w:rsidP="00F85A2C">
            <w:pPr>
              <w:pStyle w:val="Style1"/>
              <w:spacing w:line="360" w:lineRule="auto"/>
              <w:rPr>
                <w:bCs/>
              </w:rPr>
            </w:pPr>
            <w:r w:rsidRPr="00483675">
              <w:rPr>
                <w:bCs/>
              </w:rPr>
              <w:t>Гидродинамика</w:t>
            </w:r>
          </w:p>
        </w:tc>
        <w:tc>
          <w:tcPr>
            <w:tcW w:w="535" w:type="dxa"/>
            <w:shd w:val="clear" w:color="auto" w:fill="auto"/>
          </w:tcPr>
          <w:p w:rsidR="006A7F3F" w:rsidRPr="00483675" w:rsidRDefault="006A7F3F" w:rsidP="00F85A2C">
            <w:pPr>
              <w:pStyle w:val="Style1"/>
              <w:spacing w:line="360" w:lineRule="auto"/>
              <w:rPr>
                <w:bCs/>
              </w:rPr>
            </w:pPr>
            <w:r w:rsidRPr="00483675">
              <w:rPr>
                <w:bCs/>
              </w:rPr>
              <w:t>Г.</w:t>
            </w:r>
          </w:p>
        </w:tc>
        <w:tc>
          <w:tcPr>
            <w:tcW w:w="6452" w:type="dxa"/>
            <w:shd w:val="clear" w:color="auto" w:fill="auto"/>
          </w:tcPr>
          <w:p w:rsidR="006A7F3F" w:rsidRPr="00483675" w:rsidRDefault="006A7F3F" w:rsidP="00F85A2C">
            <w:pPr>
              <w:pStyle w:val="Style1"/>
              <w:spacing w:line="360" w:lineRule="auto"/>
              <w:rPr>
                <w:bCs/>
              </w:rPr>
            </w:pPr>
            <w:r w:rsidRPr="00483675">
              <w:rPr>
                <w:bCs/>
              </w:rPr>
              <w:t>изучает  наиболее общие свойства макроскопических систем и способы передачи и превращения энергии в них</w:t>
            </w:r>
          </w:p>
        </w:tc>
      </w:tr>
    </w:tbl>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13. Установите соответствие между физическим законом и его практическим учетом или применением: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123"/>
        <w:gridCol w:w="535"/>
        <w:gridCol w:w="6515"/>
      </w:tblGrid>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1.</w:t>
            </w:r>
          </w:p>
        </w:tc>
        <w:tc>
          <w:tcPr>
            <w:tcW w:w="2123" w:type="dxa"/>
            <w:shd w:val="clear" w:color="auto" w:fill="auto"/>
          </w:tcPr>
          <w:p w:rsidR="006A7F3F" w:rsidRPr="00483675" w:rsidRDefault="006A7F3F" w:rsidP="00F85A2C">
            <w:pPr>
              <w:pStyle w:val="Style1"/>
              <w:spacing w:line="360" w:lineRule="auto"/>
              <w:rPr>
                <w:bCs/>
              </w:rPr>
            </w:pPr>
            <w:r w:rsidRPr="00483675">
              <w:rPr>
                <w:bCs/>
              </w:rPr>
              <w:t xml:space="preserve">Закон Бойля – Мариотта </w:t>
            </w:r>
          </w:p>
        </w:tc>
        <w:tc>
          <w:tcPr>
            <w:tcW w:w="535" w:type="dxa"/>
            <w:shd w:val="clear" w:color="auto" w:fill="auto"/>
          </w:tcPr>
          <w:p w:rsidR="006A7F3F" w:rsidRPr="00483675" w:rsidRDefault="006A7F3F" w:rsidP="00F85A2C">
            <w:pPr>
              <w:pStyle w:val="Style1"/>
              <w:spacing w:line="360" w:lineRule="auto"/>
              <w:rPr>
                <w:bCs/>
              </w:rPr>
            </w:pPr>
            <w:r w:rsidRPr="00483675">
              <w:rPr>
                <w:bCs/>
              </w:rPr>
              <w:t>А.</w:t>
            </w:r>
          </w:p>
        </w:tc>
        <w:tc>
          <w:tcPr>
            <w:tcW w:w="6515" w:type="dxa"/>
            <w:shd w:val="clear" w:color="auto" w:fill="auto"/>
          </w:tcPr>
          <w:p w:rsidR="006A7F3F" w:rsidRPr="00483675" w:rsidRDefault="006A7F3F" w:rsidP="00F85A2C">
            <w:pPr>
              <w:pStyle w:val="Style1"/>
              <w:spacing w:line="360" w:lineRule="auto"/>
              <w:rPr>
                <w:bCs/>
              </w:rPr>
            </w:pPr>
            <w:r w:rsidRPr="00483675">
              <w:rPr>
                <w:bCs/>
              </w:rPr>
              <w:t>сушка боевой одежды и пожарных рукавов потоком воздуха</w:t>
            </w:r>
          </w:p>
        </w:tc>
      </w:tr>
      <w:tr w:rsidR="006A7F3F" w:rsidRPr="00483675" w:rsidTr="00F85A2C">
        <w:trPr>
          <w:trHeight w:val="583"/>
        </w:trPr>
        <w:tc>
          <w:tcPr>
            <w:tcW w:w="461" w:type="dxa"/>
            <w:shd w:val="clear" w:color="auto" w:fill="auto"/>
          </w:tcPr>
          <w:p w:rsidR="006A7F3F" w:rsidRPr="00483675" w:rsidRDefault="006A7F3F" w:rsidP="00F85A2C">
            <w:pPr>
              <w:pStyle w:val="Style1"/>
              <w:spacing w:line="360" w:lineRule="auto"/>
              <w:rPr>
                <w:bCs/>
              </w:rPr>
            </w:pPr>
            <w:r w:rsidRPr="00483675">
              <w:rPr>
                <w:bCs/>
              </w:rPr>
              <w:t>2.</w:t>
            </w:r>
          </w:p>
        </w:tc>
        <w:tc>
          <w:tcPr>
            <w:tcW w:w="2123" w:type="dxa"/>
            <w:shd w:val="clear" w:color="auto" w:fill="auto"/>
          </w:tcPr>
          <w:p w:rsidR="006A7F3F" w:rsidRPr="00483675" w:rsidRDefault="006A7F3F" w:rsidP="00F85A2C">
            <w:pPr>
              <w:pStyle w:val="Style1"/>
              <w:spacing w:line="360" w:lineRule="auto"/>
              <w:rPr>
                <w:bCs/>
              </w:rPr>
            </w:pPr>
            <w:r w:rsidRPr="00483675">
              <w:rPr>
                <w:bCs/>
              </w:rPr>
              <w:t xml:space="preserve">Закон Стефана – Больцмана </w:t>
            </w:r>
          </w:p>
        </w:tc>
        <w:tc>
          <w:tcPr>
            <w:tcW w:w="535" w:type="dxa"/>
            <w:shd w:val="clear" w:color="auto" w:fill="auto"/>
          </w:tcPr>
          <w:p w:rsidR="006A7F3F" w:rsidRPr="00483675" w:rsidRDefault="006A7F3F" w:rsidP="00F85A2C">
            <w:pPr>
              <w:pStyle w:val="Style1"/>
              <w:spacing w:line="360" w:lineRule="auto"/>
              <w:rPr>
                <w:bCs/>
              </w:rPr>
            </w:pPr>
            <w:r w:rsidRPr="00483675">
              <w:rPr>
                <w:bCs/>
              </w:rPr>
              <w:t>Б.</w:t>
            </w:r>
          </w:p>
        </w:tc>
        <w:tc>
          <w:tcPr>
            <w:tcW w:w="6515" w:type="dxa"/>
            <w:shd w:val="clear" w:color="auto" w:fill="auto"/>
          </w:tcPr>
          <w:p w:rsidR="006A7F3F" w:rsidRPr="00483675" w:rsidRDefault="006A7F3F" w:rsidP="00F85A2C">
            <w:pPr>
              <w:pStyle w:val="Style1"/>
              <w:spacing w:line="360" w:lineRule="auto"/>
              <w:rPr>
                <w:bCs/>
              </w:rPr>
            </w:pPr>
            <w:r w:rsidRPr="00483675">
              <w:rPr>
                <w:bCs/>
              </w:rPr>
              <w:t>работа огнетушителей</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3.</w:t>
            </w:r>
          </w:p>
        </w:tc>
        <w:tc>
          <w:tcPr>
            <w:tcW w:w="2123" w:type="dxa"/>
            <w:shd w:val="clear" w:color="auto" w:fill="auto"/>
          </w:tcPr>
          <w:p w:rsidR="006A7F3F" w:rsidRPr="00483675" w:rsidRDefault="006A7F3F" w:rsidP="00F85A2C">
            <w:pPr>
              <w:pStyle w:val="Style1"/>
              <w:spacing w:line="360" w:lineRule="auto"/>
              <w:rPr>
                <w:bCs/>
              </w:rPr>
            </w:pPr>
            <w:r w:rsidRPr="00483675">
              <w:rPr>
                <w:bCs/>
              </w:rPr>
              <w:t>Закон Ньютона</w:t>
            </w:r>
          </w:p>
        </w:tc>
        <w:tc>
          <w:tcPr>
            <w:tcW w:w="535" w:type="dxa"/>
            <w:shd w:val="clear" w:color="auto" w:fill="auto"/>
          </w:tcPr>
          <w:p w:rsidR="006A7F3F" w:rsidRPr="00483675" w:rsidRDefault="006A7F3F" w:rsidP="00F85A2C">
            <w:pPr>
              <w:pStyle w:val="Style1"/>
              <w:spacing w:line="360" w:lineRule="auto"/>
              <w:rPr>
                <w:bCs/>
              </w:rPr>
            </w:pPr>
            <w:r w:rsidRPr="00483675">
              <w:rPr>
                <w:bCs/>
              </w:rPr>
              <w:t>В.</w:t>
            </w:r>
          </w:p>
        </w:tc>
        <w:tc>
          <w:tcPr>
            <w:tcW w:w="6515" w:type="dxa"/>
            <w:shd w:val="clear" w:color="auto" w:fill="auto"/>
          </w:tcPr>
          <w:p w:rsidR="006A7F3F" w:rsidRPr="00483675" w:rsidRDefault="006A7F3F" w:rsidP="00F85A2C">
            <w:pPr>
              <w:pStyle w:val="Style1"/>
              <w:spacing w:line="360" w:lineRule="auto"/>
              <w:rPr>
                <w:bCs/>
              </w:rPr>
            </w:pPr>
            <w:r w:rsidRPr="00483675">
              <w:rPr>
                <w:bCs/>
              </w:rPr>
              <w:t>изготовление защитных костюмов пожарных из блестящей ткани</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4.</w:t>
            </w:r>
          </w:p>
        </w:tc>
        <w:tc>
          <w:tcPr>
            <w:tcW w:w="2123" w:type="dxa"/>
            <w:shd w:val="clear" w:color="auto" w:fill="auto"/>
          </w:tcPr>
          <w:p w:rsidR="006A7F3F" w:rsidRPr="00483675" w:rsidRDefault="006A7F3F" w:rsidP="00F85A2C">
            <w:pPr>
              <w:pStyle w:val="Style1"/>
              <w:spacing w:line="360" w:lineRule="auto"/>
              <w:rPr>
                <w:bCs/>
              </w:rPr>
            </w:pPr>
            <w:r w:rsidRPr="00483675">
              <w:rPr>
                <w:bCs/>
              </w:rPr>
              <w:t>Закон Фурье</w:t>
            </w:r>
          </w:p>
        </w:tc>
        <w:tc>
          <w:tcPr>
            <w:tcW w:w="535" w:type="dxa"/>
            <w:shd w:val="clear" w:color="auto" w:fill="auto"/>
          </w:tcPr>
          <w:p w:rsidR="006A7F3F" w:rsidRPr="00483675" w:rsidRDefault="006A7F3F" w:rsidP="00F85A2C">
            <w:pPr>
              <w:pStyle w:val="Style1"/>
              <w:spacing w:line="360" w:lineRule="auto"/>
              <w:rPr>
                <w:bCs/>
              </w:rPr>
            </w:pPr>
            <w:r w:rsidRPr="00483675">
              <w:rPr>
                <w:bCs/>
              </w:rPr>
              <w:t>Г.</w:t>
            </w:r>
          </w:p>
        </w:tc>
        <w:tc>
          <w:tcPr>
            <w:tcW w:w="6515" w:type="dxa"/>
            <w:shd w:val="clear" w:color="auto" w:fill="auto"/>
          </w:tcPr>
          <w:p w:rsidR="006A7F3F" w:rsidRPr="00483675" w:rsidRDefault="006A7F3F" w:rsidP="00F85A2C">
            <w:pPr>
              <w:pStyle w:val="Style1"/>
              <w:spacing w:line="360" w:lineRule="auto"/>
              <w:rPr>
                <w:bCs/>
              </w:rPr>
            </w:pPr>
            <w:r w:rsidRPr="00483675">
              <w:rPr>
                <w:bCs/>
              </w:rPr>
              <w:t>штукатурка, обмазка и другая обработка поверхности стены</w:t>
            </w:r>
          </w:p>
        </w:tc>
      </w:tr>
    </w:tbl>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14. Укажите правильную последовательность газовых процессов 1-2, 2-3, 3-4, 4-5, изображенных на графике: 1. изохорный процесс; 2. адиабатный процесс; 3. изотермический процесс; 4. изобарный процесс.</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noProof/>
        </w:rPr>
        <w:drawing>
          <wp:inline distT="0" distB="0" distL="0" distR="0" wp14:anchorId="67BC8931" wp14:editId="46E7F8AA">
            <wp:extent cx="1828800" cy="1708150"/>
            <wp:effectExtent l="0" t="0" r="0" b="635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lum bright="6000" contrast="6000"/>
                      <a:extLst>
                        <a:ext uri="{28A0092B-C50C-407E-A947-70E740481C1C}">
                          <a14:useLocalDpi xmlns:a14="http://schemas.microsoft.com/office/drawing/2010/main" val="0"/>
                        </a:ext>
                      </a:extLst>
                    </a:blip>
                    <a:srcRect/>
                    <a:stretch>
                      <a:fillRect/>
                    </a:stretch>
                  </pic:blipFill>
                  <pic:spPr bwMode="auto">
                    <a:xfrm>
                      <a:off x="0" y="0"/>
                      <a:ext cx="1828800" cy="1708150"/>
                    </a:xfrm>
                    <a:prstGeom prst="rect">
                      <a:avLst/>
                    </a:prstGeom>
                    <a:noFill/>
                    <a:ln>
                      <a:noFill/>
                    </a:ln>
                  </pic:spPr>
                </pic:pic>
              </a:graphicData>
            </a:graphic>
          </wp:inline>
        </w:drawing>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15. Расположите вещества по убыванию их степени черноты:</w:t>
      </w:r>
    </w:p>
    <w:p w:rsidR="006A7F3F" w:rsidRPr="00483675" w:rsidRDefault="006A7F3F" w:rsidP="006A7F3F">
      <w:pPr>
        <w:pStyle w:val="Style1"/>
        <w:numPr>
          <w:ilvl w:val="0"/>
          <w:numId w:val="25"/>
        </w:numPr>
        <w:tabs>
          <w:tab w:val="clear" w:pos="435"/>
          <w:tab w:val="num" w:pos="709"/>
        </w:tabs>
        <w:spacing w:line="360" w:lineRule="auto"/>
        <w:ind w:firstLine="274"/>
        <w:rPr>
          <w:bCs/>
        </w:rPr>
      </w:pPr>
      <w:r w:rsidRPr="00483675">
        <w:rPr>
          <w:bCs/>
        </w:rPr>
        <w:t>полость черного тела;</w:t>
      </w:r>
    </w:p>
    <w:p w:rsidR="006A7F3F" w:rsidRPr="00483675" w:rsidRDefault="006A7F3F" w:rsidP="006A7F3F">
      <w:pPr>
        <w:pStyle w:val="Style1"/>
        <w:numPr>
          <w:ilvl w:val="0"/>
          <w:numId w:val="25"/>
        </w:numPr>
        <w:tabs>
          <w:tab w:val="clear" w:pos="435"/>
          <w:tab w:val="num" w:pos="709"/>
        </w:tabs>
        <w:spacing w:line="360" w:lineRule="auto"/>
        <w:ind w:firstLine="274"/>
        <w:rPr>
          <w:bCs/>
        </w:rPr>
      </w:pPr>
      <w:r w:rsidRPr="00483675">
        <w:rPr>
          <w:bCs/>
        </w:rPr>
        <w:t>алюминиевая фольга;</w:t>
      </w:r>
    </w:p>
    <w:p w:rsidR="006A7F3F" w:rsidRPr="00483675" w:rsidRDefault="006A7F3F" w:rsidP="006A7F3F">
      <w:pPr>
        <w:pStyle w:val="Style1"/>
        <w:numPr>
          <w:ilvl w:val="0"/>
          <w:numId w:val="25"/>
        </w:numPr>
        <w:tabs>
          <w:tab w:val="clear" w:pos="435"/>
          <w:tab w:val="num" w:pos="709"/>
        </w:tabs>
        <w:spacing w:line="360" w:lineRule="auto"/>
        <w:ind w:firstLine="274"/>
        <w:rPr>
          <w:bCs/>
        </w:rPr>
      </w:pPr>
      <w:r w:rsidRPr="00483675">
        <w:rPr>
          <w:bCs/>
        </w:rPr>
        <w:t>асфальт;</w:t>
      </w:r>
    </w:p>
    <w:p w:rsidR="006A7F3F" w:rsidRPr="00483675" w:rsidRDefault="006A7F3F" w:rsidP="006A7F3F">
      <w:pPr>
        <w:pStyle w:val="Style1"/>
        <w:numPr>
          <w:ilvl w:val="0"/>
          <w:numId w:val="25"/>
        </w:numPr>
        <w:tabs>
          <w:tab w:val="clear" w:pos="435"/>
          <w:tab w:val="num" w:pos="709"/>
        </w:tabs>
        <w:spacing w:line="360" w:lineRule="auto"/>
        <w:ind w:firstLine="274"/>
        <w:rPr>
          <w:bCs/>
        </w:rPr>
      </w:pPr>
      <w:r w:rsidRPr="00483675">
        <w:rPr>
          <w:bCs/>
        </w:rPr>
        <w:t>бумага офисная.</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16. Связь в технической механике – это …</w:t>
      </w:r>
    </w:p>
    <w:p w:rsidR="006A7F3F" w:rsidRPr="00483675" w:rsidRDefault="006A7F3F" w:rsidP="006A7F3F">
      <w:pPr>
        <w:pStyle w:val="Style1"/>
        <w:spacing w:line="360" w:lineRule="auto"/>
        <w:ind w:firstLine="709"/>
        <w:rPr>
          <w:bCs/>
        </w:rPr>
      </w:pPr>
      <w:r w:rsidRPr="00483675">
        <w:rPr>
          <w:bCs/>
        </w:rPr>
        <w:t xml:space="preserve">А) сила, действующая на тело;     </w:t>
      </w:r>
    </w:p>
    <w:p w:rsidR="006A7F3F" w:rsidRPr="00483675" w:rsidRDefault="006A7F3F" w:rsidP="006A7F3F">
      <w:pPr>
        <w:pStyle w:val="Style1"/>
        <w:spacing w:line="360" w:lineRule="auto"/>
        <w:ind w:firstLine="709"/>
        <w:rPr>
          <w:bCs/>
        </w:rPr>
      </w:pPr>
      <w:r w:rsidRPr="00483675">
        <w:rPr>
          <w:bCs/>
        </w:rPr>
        <w:t>Б) равнодействующая сил;</w:t>
      </w:r>
    </w:p>
    <w:p w:rsidR="006A7F3F" w:rsidRPr="00483675" w:rsidRDefault="006A7F3F" w:rsidP="006A7F3F">
      <w:pPr>
        <w:pStyle w:val="Style1"/>
        <w:spacing w:line="360" w:lineRule="auto"/>
        <w:ind w:firstLine="709"/>
        <w:rPr>
          <w:bCs/>
        </w:rPr>
      </w:pPr>
      <w:r w:rsidRPr="00483675">
        <w:rPr>
          <w:bCs/>
        </w:rPr>
        <w:t xml:space="preserve">В) свободное тело;                          </w:t>
      </w:r>
    </w:p>
    <w:p w:rsidR="006A7F3F" w:rsidRPr="00483675" w:rsidRDefault="006A7F3F" w:rsidP="006A7F3F">
      <w:pPr>
        <w:pStyle w:val="Style1"/>
        <w:spacing w:line="360" w:lineRule="auto"/>
        <w:ind w:firstLine="709"/>
        <w:rPr>
          <w:bCs/>
        </w:rPr>
      </w:pPr>
      <w:r w:rsidRPr="00483675">
        <w:rPr>
          <w:bCs/>
        </w:rPr>
        <w:t>Г) тело, которое препятствует движению других тел.</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iCs/>
        </w:rPr>
      </w:pPr>
      <w:r w:rsidRPr="00483675">
        <w:rPr>
          <w:bCs/>
          <w:iCs/>
        </w:rPr>
        <w:t xml:space="preserve">17. Укажите выражение для правой части формулы вычисления момента силы       </w:t>
      </w:r>
    </w:p>
    <w:p w:rsidR="006A7F3F" w:rsidRPr="00483675" w:rsidRDefault="006A7F3F" w:rsidP="006A7F3F">
      <w:pPr>
        <w:pStyle w:val="Style1"/>
        <w:spacing w:line="360" w:lineRule="auto"/>
        <w:ind w:firstLine="709"/>
        <w:rPr>
          <w:bCs/>
          <w:iCs/>
        </w:rPr>
      </w:pPr>
      <w:r w:rsidRPr="00483675">
        <w:rPr>
          <w:bCs/>
          <w:iCs/>
        </w:rPr>
        <w:t xml:space="preserve">А)  </w:t>
      </w:r>
      <w:r w:rsidRPr="00483675">
        <w:rPr>
          <w:bCs/>
          <w:iCs/>
          <w:noProof/>
        </w:rPr>
        <w:drawing>
          <wp:inline distT="0" distB="0" distL="0" distR="0" wp14:anchorId="4C3B5FC2" wp14:editId="1CD572B1">
            <wp:extent cx="412115" cy="271145"/>
            <wp:effectExtent l="0" t="0" r="698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115" cy="271145"/>
                    </a:xfrm>
                    <a:prstGeom prst="rect">
                      <a:avLst/>
                    </a:prstGeom>
                    <a:noFill/>
                    <a:ln>
                      <a:noFill/>
                    </a:ln>
                  </pic:spPr>
                </pic:pic>
              </a:graphicData>
            </a:graphic>
          </wp:inline>
        </w:drawing>
      </w:r>
      <w:r w:rsidRPr="00483675">
        <w:rPr>
          <w:bCs/>
          <w:iCs/>
          <w:vertAlign w:val="superscript"/>
        </w:rPr>
        <w:t>;</w:t>
      </w:r>
      <w:r w:rsidRPr="00483675">
        <w:rPr>
          <w:bCs/>
          <w:iCs/>
        </w:rPr>
        <w:t xml:space="preserve">        </w:t>
      </w:r>
    </w:p>
    <w:p w:rsidR="006A7F3F" w:rsidRPr="00483675" w:rsidRDefault="006A7F3F" w:rsidP="006A7F3F">
      <w:pPr>
        <w:pStyle w:val="Style1"/>
        <w:spacing w:line="360" w:lineRule="auto"/>
        <w:ind w:firstLine="709"/>
        <w:rPr>
          <w:bCs/>
          <w:iCs/>
        </w:rPr>
      </w:pPr>
      <w:r w:rsidRPr="00483675">
        <w:rPr>
          <w:bCs/>
          <w:iCs/>
        </w:rPr>
        <w:t>Б)</w:t>
      </w:r>
      <w:r w:rsidRPr="00483675">
        <w:rPr>
          <w:bCs/>
          <w:iCs/>
          <w:noProof/>
        </w:rPr>
        <w:drawing>
          <wp:inline distT="0" distB="0" distL="0" distR="0" wp14:anchorId="439DA247" wp14:editId="11675D8E">
            <wp:extent cx="341630" cy="231140"/>
            <wp:effectExtent l="0" t="0" r="127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a:noFill/>
                    </a:ln>
                  </pic:spPr>
                </pic:pic>
              </a:graphicData>
            </a:graphic>
          </wp:inline>
        </w:drawing>
      </w:r>
      <w:r w:rsidRPr="00483675">
        <w:rPr>
          <w:bCs/>
          <w:iCs/>
        </w:rPr>
        <w:t xml:space="preserve">   ;      </w:t>
      </w:r>
    </w:p>
    <w:p w:rsidR="006A7F3F" w:rsidRPr="00483675" w:rsidRDefault="006A7F3F" w:rsidP="006A7F3F">
      <w:pPr>
        <w:pStyle w:val="Style1"/>
        <w:spacing w:line="360" w:lineRule="auto"/>
        <w:ind w:firstLine="709"/>
        <w:rPr>
          <w:bCs/>
          <w:iCs/>
        </w:rPr>
      </w:pPr>
      <w:r w:rsidRPr="00483675">
        <w:rPr>
          <w:bCs/>
          <w:iCs/>
        </w:rPr>
        <w:t>В)</w:t>
      </w:r>
      <w:r w:rsidRPr="00483675">
        <w:rPr>
          <w:bCs/>
          <w:iCs/>
          <w:noProof/>
        </w:rPr>
        <w:drawing>
          <wp:inline distT="0" distB="0" distL="0" distR="0" wp14:anchorId="457CC94F" wp14:editId="5F43A26E">
            <wp:extent cx="331470" cy="20066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470" cy="200660"/>
                    </a:xfrm>
                    <a:prstGeom prst="rect">
                      <a:avLst/>
                    </a:prstGeom>
                    <a:noFill/>
                    <a:ln>
                      <a:noFill/>
                    </a:ln>
                  </pic:spPr>
                </pic:pic>
              </a:graphicData>
            </a:graphic>
          </wp:inline>
        </w:drawing>
      </w:r>
      <w:r w:rsidRPr="00483675">
        <w:rPr>
          <w:bCs/>
          <w:iCs/>
        </w:rPr>
        <w:t xml:space="preserve">   ;     </w:t>
      </w:r>
    </w:p>
    <w:p w:rsidR="006A7F3F" w:rsidRPr="00483675" w:rsidRDefault="006A7F3F" w:rsidP="006A7F3F">
      <w:pPr>
        <w:pStyle w:val="Style1"/>
        <w:spacing w:line="360" w:lineRule="auto"/>
        <w:ind w:firstLine="709"/>
        <w:rPr>
          <w:bCs/>
          <w:iCs/>
        </w:rPr>
      </w:pPr>
      <w:r w:rsidRPr="00483675">
        <w:rPr>
          <w:bCs/>
          <w:iCs/>
        </w:rPr>
        <w:t xml:space="preserve">Г) </w:t>
      </w:r>
      <w:r w:rsidRPr="00483675">
        <w:rPr>
          <w:bCs/>
          <w:iCs/>
          <w:noProof/>
        </w:rPr>
        <w:drawing>
          <wp:inline distT="0" distB="0" distL="0" distR="0" wp14:anchorId="40BB41C8" wp14:editId="6AD77E1B">
            <wp:extent cx="693420" cy="2413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420" cy="241300"/>
                    </a:xfrm>
                    <a:prstGeom prst="rect">
                      <a:avLst/>
                    </a:prstGeom>
                    <a:noFill/>
                    <a:ln>
                      <a:noFill/>
                    </a:ln>
                  </pic:spPr>
                </pic:pic>
              </a:graphicData>
            </a:graphic>
          </wp:inline>
        </w:drawing>
      </w:r>
      <w:r w:rsidRPr="00483675">
        <w:rPr>
          <w:bCs/>
          <w:iCs/>
        </w:rPr>
        <w:t>.</w:t>
      </w:r>
    </w:p>
    <w:p w:rsidR="006A7F3F" w:rsidRPr="00483675" w:rsidRDefault="006A7F3F" w:rsidP="006A7F3F">
      <w:pPr>
        <w:pStyle w:val="Style1"/>
        <w:spacing w:line="360" w:lineRule="auto"/>
        <w:ind w:firstLine="709"/>
        <w:rPr>
          <w:bCs/>
          <w:iCs/>
        </w:rPr>
      </w:pPr>
    </w:p>
    <w:p w:rsidR="006A7F3F" w:rsidRPr="00483675" w:rsidRDefault="006A7F3F" w:rsidP="006A7F3F">
      <w:pPr>
        <w:pStyle w:val="Style1"/>
        <w:spacing w:line="360" w:lineRule="auto"/>
        <w:ind w:firstLine="709"/>
        <w:rPr>
          <w:bCs/>
          <w:iCs/>
        </w:rPr>
      </w:pPr>
      <w:r w:rsidRPr="00483675">
        <w:rPr>
          <w:bCs/>
          <w:iCs/>
        </w:rPr>
        <w:t>18. Механические передачи не выполняют следующую функцию:</w:t>
      </w:r>
    </w:p>
    <w:p w:rsidR="006A7F3F" w:rsidRPr="00483675" w:rsidRDefault="006A7F3F" w:rsidP="006A7F3F">
      <w:pPr>
        <w:pStyle w:val="Style1"/>
        <w:spacing w:line="360" w:lineRule="auto"/>
        <w:ind w:firstLine="709"/>
        <w:rPr>
          <w:bCs/>
          <w:iCs/>
        </w:rPr>
      </w:pPr>
      <w:r w:rsidRPr="00483675">
        <w:rPr>
          <w:bCs/>
          <w:iCs/>
        </w:rPr>
        <w:t>А) изменение частоты вращения вала и вращающего момента;</w:t>
      </w:r>
    </w:p>
    <w:p w:rsidR="006A7F3F" w:rsidRPr="00483675" w:rsidRDefault="006A7F3F" w:rsidP="006A7F3F">
      <w:pPr>
        <w:pStyle w:val="Style1"/>
        <w:spacing w:line="360" w:lineRule="auto"/>
        <w:ind w:firstLine="709"/>
        <w:rPr>
          <w:bCs/>
          <w:iCs/>
        </w:rPr>
      </w:pPr>
      <w:r w:rsidRPr="00483675">
        <w:rPr>
          <w:bCs/>
          <w:iCs/>
        </w:rPr>
        <w:t>Б) выполняет производственную функцию;</w:t>
      </w:r>
    </w:p>
    <w:p w:rsidR="006A7F3F" w:rsidRPr="00483675" w:rsidRDefault="006A7F3F" w:rsidP="006A7F3F">
      <w:pPr>
        <w:pStyle w:val="Style1"/>
        <w:spacing w:line="360" w:lineRule="auto"/>
        <w:ind w:firstLine="709"/>
        <w:rPr>
          <w:bCs/>
          <w:iCs/>
        </w:rPr>
      </w:pPr>
      <w:r w:rsidRPr="00483675">
        <w:rPr>
          <w:bCs/>
          <w:iCs/>
        </w:rPr>
        <w:t>В) изменение направления вращения;</w:t>
      </w:r>
    </w:p>
    <w:p w:rsidR="006A7F3F" w:rsidRPr="00483675" w:rsidRDefault="006A7F3F" w:rsidP="006A7F3F">
      <w:pPr>
        <w:pStyle w:val="Style1"/>
        <w:spacing w:line="360" w:lineRule="auto"/>
        <w:ind w:firstLine="709"/>
        <w:rPr>
          <w:bCs/>
          <w:iCs/>
        </w:rPr>
      </w:pPr>
      <w:r w:rsidRPr="00483675">
        <w:rPr>
          <w:bCs/>
          <w:iCs/>
        </w:rPr>
        <w:t>Г) регулирование частоты вращения.</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iCs/>
        </w:rPr>
      </w:pPr>
      <w:r w:rsidRPr="00483675">
        <w:rPr>
          <w:bCs/>
          <w:iCs/>
        </w:rPr>
        <w:lastRenderedPageBreak/>
        <w:t>19. Какая из формул не является уравнением равновесия тела:</w:t>
      </w:r>
    </w:p>
    <w:p w:rsidR="006A7F3F" w:rsidRPr="00483675" w:rsidRDefault="006A7F3F" w:rsidP="006A7F3F">
      <w:pPr>
        <w:pStyle w:val="Style1"/>
        <w:spacing w:line="360" w:lineRule="auto"/>
        <w:ind w:firstLine="709"/>
        <w:rPr>
          <w:bCs/>
          <w:iCs/>
        </w:rPr>
      </w:pPr>
      <w:r w:rsidRPr="00483675">
        <w:rPr>
          <w:bCs/>
          <w:iCs/>
        </w:rPr>
        <w:t>А)</w:t>
      </w:r>
      <w:r w:rsidRPr="00483675">
        <w:rPr>
          <w:bCs/>
          <w:iCs/>
          <w:noProof/>
        </w:rPr>
        <w:drawing>
          <wp:inline distT="0" distB="0" distL="0" distR="0" wp14:anchorId="680DB397" wp14:editId="70AF8357">
            <wp:extent cx="833755" cy="562610"/>
            <wp:effectExtent l="0" t="0" r="4445" b="889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755" cy="562610"/>
                    </a:xfrm>
                    <a:prstGeom prst="rect">
                      <a:avLst/>
                    </a:prstGeom>
                    <a:noFill/>
                    <a:ln>
                      <a:noFill/>
                    </a:ln>
                  </pic:spPr>
                </pic:pic>
              </a:graphicData>
            </a:graphic>
          </wp:inline>
        </w:drawing>
      </w:r>
      <w:r w:rsidRPr="00483675">
        <w:rPr>
          <w:bCs/>
          <w:iCs/>
        </w:rPr>
        <w:t xml:space="preserve">;                               </w:t>
      </w:r>
    </w:p>
    <w:p w:rsidR="006A7F3F" w:rsidRPr="00483675" w:rsidRDefault="006A7F3F" w:rsidP="006A7F3F">
      <w:pPr>
        <w:pStyle w:val="Style1"/>
        <w:spacing w:line="360" w:lineRule="auto"/>
        <w:ind w:firstLine="709"/>
        <w:rPr>
          <w:bCs/>
          <w:iCs/>
        </w:rPr>
      </w:pPr>
      <w:r w:rsidRPr="00483675">
        <w:rPr>
          <w:bCs/>
          <w:iCs/>
        </w:rPr>
        <w:t>Б)</w:t>
      </w:r>
      <w:r w:rsidRPr="00483675">
        <w:rPr>
          <w:bCs/>
          <w:iCs/>
          <w:noProof/>
        </w:rPr>
        <w:drawing>
          <wp:inline distT="0" distB="0" distL="0" distR="0" wp14:anchorId="184E987E" wp14:editId="1A3CE53B">
            <wp:extent cx="833755" cy="5524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755" cy="552450"/>
                    </a:xfrm>
                    <a:prstGeom prst="rect">
                      <a:avLst/>
                    </a:prstGeom>
                    <a:noFill/>
                    <a:ln>
                      <a:noFill/>
                    </a:ln>
                  </pic:spPr>
                </pic:pic>
              </a:graphicData>
            </a:graphic>
          </wp:inline>
        </w:drawing>
      </w:r>
      <w:r w:rsidRPr="00483675">
        <w:rPr>
          <w:bCs/>
          <w:iCs/>
        </w:rPr>
        <w:t xml:space="preserve">;  </w:t>
      </w:r>
    </w:p>
    <w:p w:rsidR="006A7F3F" w:rsidRPr="00483675" w:rsidRDefault="006A7F3F" w:rsidP="006A7F3F">
      <w:pPr>
        <w:pStyle w:val="Style1"/>
        <w:spacing w:line="360" w:lineRule="auto"/>
        <w:ind w:firstLine="709"/>
        <w:rPr>
          <w:bCs/>
          <w:iCs/>
        </w:rPr>
      </w:pPr>
      <w:r w:rsidRPr="00483675">
        <w:rPr>
          <w:bCs/>
          <w:iCs/>
        </w:rPr>
        <w:t>В)</w:t>
      </w:r>
      <w:r w:rsidRPr="00483675">
        <w:rPr>
          <w:bCs/>
          <w:iCs/>
          <w:noProof/>
        </w:rPr>
        <w:drawing>
          <wp:inline distT="0" distB="0" distL="0" distR="0" wp14:anchorId="2D32B88A" wp14:editId="0DDE5124">
            <wp:extent cx="1105535" cy="50228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5535" cy="502285"/>
                    </a:xfrm>
                    <a:prstGeom prst="rect">
                      <a:avLst/>
                    </a:prstGeom>
                    <a:noFill/>
                    <a:ln>
                      <a:noFill/>
                    </a:ln>
                  </pic:spPr>
                </pic:pic>
              </a:graphicData>
            </a:graphic>
          </wp:inline>
        </w:drawing>
      </w:r>
      <w:r w:rsidRPr="00483675">
        <w:rPr>
          <w:bCs/>
          <w:iCs/>
        </w:rPr>
        <w:t xml:space="preserve">;                          </w:t>
      </w:r>
    </w:p>
    <w:p w:rsidR="006A7F3F" w:rsidRPr="00483675" w:rsidRDefault="006A7F3F" w:rsidP="006A7F3F">
      <w:pPr>
        <w:pStyle w:val="Style1"/>
        <w:spacing w:line="360" w:lineRule="auto"/>
        <w:ind w:firstLine="709"/>
        <w:rPr>
          <w:bCs/>
          <w:iCs/>
        </w:rPr>
      </w:pPr>
      <w:r w:rsidRPr="00483675">
        <w:rPr>
          <w:bCs/>
          <w:iCs/>
        </w:rPr>
        <w:t>Г)</w:t>
      </w:r>
      <w:r w:rsidRPr="00483675">
        <w:rPr>
          <w:bCs/>
          <w:iCs/>
          <w:noProof/>
        </w:rPr>
        <w:drawing>
          <wp:inline distT="0" distB="0" distL="0" distR="0" wp14:anchorId="24DB7EBD" wp14:editId="1399D608">
            <wp:extent cx="995045" cy="582930"/>
            <wp:effectExtent l="0" t="0" r="0" b="762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5045" cy="582930"/>
                    </a:xfrm>
                    <a:prstGeom prst="rect">
                      <a:avLst/>
                    </a:prstGeom>
                    <a:noFill/>
                    <a:ln>
                      <a:noFill/>
                    </a:ln>
                  </pic:spPr>
                </pic:pic>
              </a:graphicData>
            </a:graphic>
          </wp:inline>
        </w:drawing>
      </w:r>
      <w:r w:rsidRPr="00483675">
        <w:rPr>
          <w:bCs/>
          <w:iCs/>
        </w:rPr>
        <w:t>;</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20. Какой из видов передач не относится к передаче зацеплением:</w:t>
      </w:r>
    </w:p>
    <w:p w:rsidR="006A7F3F" w:rsidRPr="00483675" w:rsidRDefault="006A7F3F" w:rsidP="006A7F3F">
      <w:pPr>
        <w:pStyle w:val="Style1"/>
        <w:spacing w:line="360" w:lineRule="auto"/>
        <w:ind w:firstLine="709"/>
        <w:rPr>
          <w:bCs/>
        </w:rPr>
      </w:pPr>
      <w:r w:rsidRPr="00483675">
        <w:rPr>
          <w:bCs/>
        </w:rPr>
        <w:t xml:space="preserve">А) ременная;                                  </w:t>
      </w:r>
    </w:p>
    <w:p w:rsidR="006A7F3F" w:rsidRPr="00483675" w:rsidRDefault="006A7F3F" w:rsidP="006A7F3F">
      <w:pPr>
        <w:pStyle w:val="Style1"/>
        <w:spacing w:line="360" w:lineRule="auto"/>
        <w:ind w:firstLine="709"/>
        <w:rPr>
          <w:bCs/>
        </w:rPr>
      </w:pPr>
      <w:r w:rsidRPr="00483675">
        <w:rPr>
          <w:bCs/>
        </w:rPr>
        <w:t>Б) зубчатая;</w:t>
      </w:r>
    </w:p>
    <w:p w:rsidR="006A7F3F" w:rsidRPr="00483675" w:rsidRDefault="006A7F3F" w:rsidP="006A7F3F">
      <w:pPr>
        <w:pStyle w:val="Style1"/>
        <w:spacing w:line="360" w:lineRule="auto"/>
        <w:ind w:firstLine="709"/>
        <w:rPr>
          <w:bCs/>
        </w:rPr>
      </w:pPr>
      <w:r w:rsidRPr="00483675">
        <w:rPr>
          <w:bCs/>
        </w:rPr>
        <w:t xml:space="preserve">В) червячная;                                 </w:t>
      </w:r>
    </w:p>
    <w:p w:rsidR="006A7F3F" w:rsidRPr="00483675" w:rsidRDefault="006A7F3F" w:rsidP="006A7F3F">
      <w:pPr>
        <w:pStyle w:val="Style1"/>
        <w:spacing w:line="360" w:lineRule="auto"/>
        <w:ind w:firstLine="709"/>
        <w:rPr>
          <w:bCs/>
        </w:rPr>
      </w:pPr>
      <w:r w:rsidRPr="00483675">
        <w:rPr>
          <w:bCs/>
        </w:rPr>
        <w:t>Г) цепная.</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21. На рисунке изображен вид связи, который носит название:</w:t>
      </w:r>
    </w:p>
    <w:p w:rsidR="006A7F3F" w:rsidRPr="00483675" w:rsidRDefault="006A7F3F" w:rsidP="006A7F3F">
      <w:pPr>
        <w:pStyle w:val="Style1"/>
        <w:spacing w:line="360" w:lineRule="auto"/>
        <w:ind w:firstLine="709"/>
        <w:rPr>
          <w:bCs/>
        </w:rPr>
      </w:pPr>
      <w:r w:rsidRPr="00483675">
        <w:rPr>
          <w:bCs/>
        </w:rPr>
        <w:t xml:space="preserve">А) гладкая поверхность;                     </w:t>
      </w:r>
    </w:p>
    <w:p w:rsidR="006A7F3F" w:rsidRPr="00483675" w:rsidRDefault="006A7F3F" w:rsidP="006A7F3F">
      <w:pPr>
        <w:pStyle w:val="Style1"/>
        <w:spacing w:line="360" w:lineRule="auto"/>
        <w:ind w:firstLine="709"/>
        <w:rPr>
          <w:bCs/>
        </w:rPr>
      </w:pPr>
      <w:r w:rsidRPr="00483675">
        <w:rPr>
          <w:bCs/>
        </w:rPr>
        <w:t>Б) точечная опора;</w:t>
      </w:r>
    </w:p>
    <w:p w:rsidR="006A7F3F" w:rsidRPr="00483675" w:rsidRDefault="006A7F3F" w:rsidP="006A7F3F">
      <w:pPr>
        <w:pStyle w:val="Style1"/>
        <w:spacing w:line="360" w:lineRule="auto"/>
        <w:ind w:firstLine="709"/>
        <w:rPr>
          <w:bCs/>
        </w:rPr>
      </w:pPr>
      <w:r w:rsidRPr="00483675">
        <w:rPr>
          <w:bCs/>
        </w:rPr>
        <w:t xml:space="preserve">В) гибкая связь;                                   </w:t>
      </w:r>
    </w:p>
    <w:p w:rsidR="006A7F3F" w:rsidRPr="00483675" w:rsidRDefault="006A7F3F" w:rsidP="006A7F3F">
      <w:pPr>
        <w:pStyle w:val="Style1"/>
        <w:spacing w:line="360" w:lineRule="auto"/>
        <w:ind w:firstLine="709"/>
        <w:rPr>
          <w:bCs/>
        </w:rPr>
      </w:pPr>
      <w:r w:rsidRPr="00483675">
        <w:rPr>
          <w:bCs/>
        </w:rPr>
        <w:t>Г) жесткий стержень с шарниром.</w:t>
      </w:r>
    </w:p>
    <w:p w:rsidR="006A7F3F" w:rsidRPr="00483675" w:rsidRDefault="006A7F3F" w:rsidP="006A7F3F">
      <w:pPr>
        <w:pStyle w:val="Style1"/>
        <w:spacing w:line="360" w:lineRule="auto"/>
        <w:ind w:firstLine="709"/>
        <w:rPr>
          <w:bCs/>
        </w:rPr>
      </w:pPr>
      <w:r w:rsidRPr="00483675">
        <w:rPr>
          <w:bCs/>
        </w:rPr>
        <w:t xml:space="preserve">   </w:t>
      </w:r>
    </w:p>
    <w:p w:rsidR="006A7F3F" w:rsidRPr="00483675" w:rsidRDefault="006A7F3F" w:rsidP="006A7F3F">
      <w:pPr>
        <w:pStyle w:val="Style1"/>
        <w:spacing w:line="360" w:lineRule="auto"/>
        <w:ind w:firstLine="709"/>
        <w:rPr>
          <w:bCs/>
        </w:rPr>
      </w:pPr>
      <w:r w:rsidRPr="00483675">
        <w:rPr>
          <w:bCs/>
          <w:noProof/>
        </w:rPr>
        <w:drawing>
          <wp:inline distT="0" distB="0" distL="0" distR="0" wp14:anchorId="0FB49B52" wp14:editId="1EB744ED">
            <wp:extent cx="1256030" cy="1296035"/>
            <wp:effectExtent l="0" t="0" r="127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030" cy="1296035"/>
                    </a:xfrm>
                    <a:prstGeom prst="rect">
                      <a:avLst/>
                    </a:prstGeom>
                    <a:noFill/>
                    <a:ln>
                      <a:noFill/>
                    </a:ln>
                  </pic:spPr>
                </pic:pic>
              </a:graphicData>
            </a:graphic>
          </wp:inline>
        </w:drawing>
      </w:r>
      <w:r w:rsidRPr="00483675">
        <w:rPr>
          <w:bCs/>
        </w:rPr>
        <w:t xml:space="preserve">                             </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22. Раздел технической механики, изучающий методы расчета элементов конструкций на ___________, жесткость и устойчивость при различных видах деформаций называется сопротивление материалов.</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23. Любая машина всегда состоит из тех механизмов: рабочий или исполнительный орган, __________ и передача.</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 xml:space="preserve">24. Условие прочности для некоторого элемента конструкции __________ , если расчетное механическое напряжение   130 МПа, а предельное значение </w:t>
      </w:r>
      <w:r w:rsidRPr="00483675">
        <w:rPr>
          <w:bCs/>
          <w:noProof/>
        </w:rPr>
        <w:drawing>
          <wp:inline distT="0" distB="0" distL="0" distR="0" wp14:anchorId="77DBEB0C" wp14:editId="4AD518FB">
            <wp:extent cx="1145540" cy="281305"/>
            <wp:effectExtent l="0" t="0" r="0" b="444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5540" cy="281305"/>
                    </a:xfrm>
                    <a:prstGeom prst="rect">
                      <a:avLst/>
                    </a:prstGeom>
                    <a:noFill/>
                    <a:ln>
                      <a:noFill/>
                    </a:ln>
                  </pic:spPr>
                </pic:pic>
              </a:graphicData>
            </a:graphic>
          </wp:inline>
        </w:drawing>
      </w:r>
      <w:r w:rsidRPr="00483675">
        <w:rPr>
          <w:bCs/>
        </w:rPr>
        <w:t xml:space="preserve">. </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25. Общее передаточное отношение трехступенчатой передачи равно _______, если передаточные отношения ступеней равны 2, 3 и 1,5.</w:t>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26. Установите соответствие между названием механизма и номером его позиции на кинематической схеме: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74"/>
        <w:gridCol w:w="900"/>
        <w:gridCol w:w="3399"/>
      </w:tblGrid>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1.</w:t>
            </w:r>
          </w:p>
        </w:tc>
        <w:tc>
          <w:tcPr>
            <w:tcW w:w="4874" w:type="dxa"/>
            <w:shd w:val="clear" w:color="auto" w:fill="auto"/>
          </w:tcPr>
          <w:p w:rsidR="006A7F3F" w:rsidRPr="00483675" w:rsidRDefault="006A7F3F" w:rsidP="00F85A2C">
            <w:pPr>
              <w:pStyle w:val="Style1"/>
              <w:spacing w:line="360" w:lineRule="auto"/>
              <w:rPr>
                <w:bCs/>
              </w:rPr>
            </w:pPr>
            <w:r w:rsidRPr="00483675">
              <w:rPr>
                <w:bCs/>
              </w:rPr>
              <w:t>Коническая зубчатая передача</w:t>
            </w:r>
          </w:p>
        </w:tc>
        <w:tc>
          <w:tcPr>
            <w:tcW w:w="900" w:type="dxa"/>
            <w:shd w:val="clear" w:color="auto" w:fill="auto"/>
          </w:tcPr>
          <w:p w:rsidR="006A7F3F" w:rsidRPr="00483675" w:rsidRDefault="006A7F3F" w:rsidP="00F85A2C">
            <w:pPr>
              <w:pStyle w:val="Style1"/>
              <w:spacing w:line="360" w:lineRule="auto"/>
              <w:rPr>
                <w:bCs/>
              </w:rPr>
            </w:pPr>
            <w:r w:rsidRPr="00483675">
              <w:rPr>
                <w:bCs/>
              </w:rPr>
              <w:t>А.</w:t>
            </w:r>
          </w:p>
        </w:tc>
        <w:tc>
          <w:tcPr>
            <w:tcW w:w="3399" w:type="dxa"/>
            <w:shd w:val="clear" w:color="auto" w:fill="auto"/>
          </w:tcPr>
          <w:p w:rsidR="006A7F3F" w:rsidRPr="00483675" w:rsidRDefault="006A7F3F" w:rsidP="00F85A2C">
            <w:pPr>
              <w:pStyle w:val="Style1"/>
              <w:spacing w:line="360" w:lineRule="auto"/>
              <w:rPr>
                <w:bCs/>
              </w:rPr>
            </w:pPr>
            <w:r w:rsidRPr="00483675">
              <w:rPr>
                <w:bCs/>
              </w:rPr>
              <w:t>позиция 1</w:t>
            </w:r>
          </w:p>
          <w:p w:rsidR="006A7F3F" w:rsidRPr="00483675" w:rsidRDefault="006A7F3F" w:rsidP="00F85A2C">
            <w:pPr>
              <w:pStyle w:val="Style1"/>
              <w:spacing w:line="360" w:lineRule="auto"/>
              <w:rPr>
                <w:bCs/>
              </w:rPr>
            </w:pPr>
          </w:p>
        </w:tc>
      </w:tr>
      <w:tr w:rsidR="006A7F3F" w:rsidRPr="00483675" w:rsidTr="00F85A2C">
        <w:trPr>
          <w:trHeight w:val="583"/>
        </w:trPr>
        <w:tc>
          <w:tcPr>
            <w:tcW w:w="461" w:type="dxa"/>
            <w:shd w:val="clear" w:color="auto" w:fill="auto"/>
          </w:tcPr>
          <w:p w:rsidR="006A7F3F" w:rsidRPr="00483675" w:rsidRDefault="006A7F3F" w:rsidP="00F85A2C">
            <w:pPr>
              <w:pStyle w:val="Style1"/>
              <w:spacing w:line="360" w:lineRule="auto"/>
              <w:rPr>
                <w:bCs/>
              </w:rPr>
            </w:pPr>
            <w:r w:rsidRPr="00483675">
              <w:rPr>
                <w:bCs/>
              </w:rPr>
              <w:t>2.</w:t>
            </w:r>
          </w:p>
        </w:tc>
        <w:tc>
          <w:tcPr>
            <w:tcW w:w="4874" w:type="dxa"/>
            <w:shd w:val="clear" w:color="auto" w:fill="auto"/>
          </w:tcPr>
          <w:p w:rsidR="006A7F3F" w:rsidRPr="00483675" w:rsidRDefault="006A7F3F" w:rsidP="00F85A2C">
            <w:pPr>
              <w:pStyle w:val="Style1"/>
              <w:spacing w:line="360" w:lineRule="auto"/>
              <w:rPr>
                <w:bCs/>
              </w:rPr>
            </w:pPr>
            <w:r w:rsidRPr="00483675">
              <w:rPr>
                <w:bCs/>
              </w:rPr>
              <w:t>Цилиндрическая зубчатая передача</w:t>
            </w:r>
          </w:p>
        </w:tc>
        <w:tc>
          <w:tcPr>
            <w:tcW w:w="900" w:type="dxa"/>
            <w:shd w:val="clear" w:color="auto" w:fill="auto"/>
          </w:tcPr>
          <w:p w:rsidR="006A7F3F" w:rsidRPr="00483675" w:rsidRDefault="006A7F3F" w:rsidP="00F85A2C">
            <w:pPr>
              <w:pStyle w:val="Style1"/>
              <w:spacing w:line="360" w:lineRule="auto"/>
              <w:rPr>
                <w:bCs/>
              </w:rPr>
            </w:pPr>
            <w:r w:rsidRPr="00483675">
              <w:rPr>
                <w:bCs/>
              </w:rPr>
              <w:t>Б.</w:t>
            </w:r>
          </w:p>
        </w:tc>
        <w:tc>
          <w:tcPr>
            <w:tcW w:w="3399" w:type="dxa"/>
            <w:shd w:val="clear" w:color="auto" w:fill="auto"/>
          </w:tcPr>
          <w:p w:rsidR="006A7F3F" w:rsidRPr="00483675" w:rsidRDefault="006A7F3F" w:rsidP="00F85A2C">
            <w:pPr>
              <w:pStyle w:val="Style1"/>
              <w:spacing w:line="360" w:lineRule="auto"/>
              <w:rPr>
                <w:bCs/>
              </w:rPr>
            </w:pPr>
            <w:r w:rsidRPr="00483675">
              <w:rPr>
                <w:bCs/>
              </w:rPr>
              <w:t>позиция 10-11</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3.</w:t>
            </w:r>
          </w:p>
        </w:tc>
        <w:tc>
          <w:tcPr>
            <w:tcW w:w="4874" w:type="dxa"/>
            <w:shd w:val="clear" w:color="auto" w:fill="auto"/>
          </w:tcPr>
          <w:p w:rsidR="006A7F3F" w:rsidRPr="00483675" w:rsidRDefault="006A7F3F" w:rsidP="00F85A2C">
            <w:pPr>
              <w:pStyle w:val="Style1"/>
              <w:spacing w:line="360" w:lineRule="auto"/>
              <w:rPr>
                <w:bCs/>
              </w:rPr>
            </w:pPr>
            <w:r w:rsidRPr="00483675">
              <w:rPr>
                <w:bCs/>
              </w:rPr>
              <w:t>Двигатель</w:t>
            </w:r>
          </w:p>
          <w:p w:rsidR="006A7F3F" w:rsidRPr="00483675" w:rsidRDefault="006A7F3F" w:rsidP="00F85A2C">
            <w:pPr>
              <w:pStyle w:val="Style1"/>
              <w:spacing w:line="360" w:lineRule="auto"/>
              <w:rPr>
                <w:bCs/>
              </w:rPr>
            </w:pPr>
          </w:p>
        </w:tc>
        <w:tc>
          <w:tcPr>
            <w:tcW w:w="900" w:type="dxa"/>
            <w:shd w:val="clear" w:color="auto" w:fill="auto"/>
          </w:tcPr>
          <w:p w:rsidR="006A7F3F" w:rsidRPr="00483675" w:rsidRDefault="006A7F3F" w:rsidP="00F85A2C">
            <w:pPr>
              <w:pStyle w:val="Style1"/>
              <w:spacing w:line="360" w:lineRule="auto"/>
              <w:rPr>
                <w:bCs/>
              </w:rPr>
            </w:pPr>
            <w:r w:rsidRPr="00483675">
              <w:rPr>
                <w:bCs/>
              </w:rPr>
              <w:t>В.</w:t>
            </w:r>
          </w:p>
        </w:tc>
        <w:tc>
          <w:tcPr>
            <w:tcW w:w="3399" w:type="dxa"/>
            <w:shd w:val="clear" w:color="auto" w:fill="auto"/>
          </w:tcPr>
          <w:p w:rsidR="006A7F3F" w:rsidRPr="00483675" w:rsidRDefault="006A7F3F" w:rsidP="00F85A2C">
            <w:pPr>
              <w:pStyle w:val="Style1"/>
              <w:spacing w:line="360" w:lineRule="auto"/>
              <w:rPr>
                <w:bCs/>
              </w:rPr>
            </w:pPr>
            <w:r w:rsidRPr="00483675">
              <w:rPr>
                <w:bCs/>
              </w:rPr>
              <w:t>позиция 4-5</w:t>
            </w:r>
          </w:p>
          <w:p w:rsidR="006A7F3F" w:rsidRPr="00483675" w:rsidRDefault="006A7F3F" w:rsidP="00F85A2C">
            <w:pPr>
              <w:pStyle w:val="Style1"/>
              <w:spacing w:line="360" w:lineRule="auto"/>
              <w:rPr>
                <w:bCs/>
              </w:rPr>
            </w:pP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4.</w:t>
            </w:r>
          </w:p>
        </w:tc>
        <w:tc>
          <w:tcPr>
            <w:tcW w:w="4874" w:type="dxa"/>
            <w:shd w:val="clear" w:color="auto" w:fill="auto"/>
          </w:tcPr>
          <w:p w:rsidR="006A7F3F" w:rsidRPr="00483675" w:rsidRDefault="006A7F3F" w:rsidP="00F85A2C">
            <w:pPr>
              <w:pStyle w:val="Style1"/>
              <w:spacing w:line="360" w:lineRule="auto"/>
              <w:rPr>
                <w:bCs/>
              </w:rPr>
            </w:pPr>
            <w:r w:rsidRPr="00483675">
              <w:rPr>
                <w:bCs/>
              </w:rPr>
              <w:t>Червячная передача</w:t>
            </w:r>
          </w:p>
        </w:tc>
        <w:tc>
          <w:tcPr>
            <w:tcW w:w="900" w:type="dxa"/>
            <w:shd w:val="clear" w:color="auto" w:fill="auto"/>
          </w:tcPr>
          <w:p w:rsidR="006A7F3F" w:rsidRPr="00483675" w:rsidRDefault="006A7F3F" w:rsidP="00F85A2C">
            <w:pPr>
              <w:pStyle w:val="Style1"/>
              <w:spacing w:line="360" w:lineRule="auto"/>
              <w:rPr>
                <w:bCs/>
              </w:rPr>
            </w:pPr>
            <w:r w:rsidRPr="00483675">
              <w:rPr>
                <w:bCs/>
              </w:rPr>
              <w:t>Г.</w:t>
            </w:r>
          </w:p>
        </w:tc>
        <w:tc>
          <w:tcPr>
            <w:tcW w:w="3399" w:type="dxa"/>
            <w:shd w:val="clear" w:color="auto" w:fill="auto"/>
          </w:tcPr>
          <w:p w:rsidR="006A7F3F" w:rsidRPr="00483675" w:rsidRDefault="006A7F3F" w:rsidP="00F85A2C">
            <w:pPr>
              <w:pStyle w:val="Style1"/>
              <w:spacing w:line="360" w:lineRule="auto"/>
              <w:rPr>
                <w:bCs/>
              </w:rPr>
            </w:pPr>
            <w:r w:rsidRPr="00483675">
              <w:rPr>
                <w:bCs/>
              </w:rPr>
              <w:t>позиция 2-3</w:t>
            </w:r>
          </w:p>
          <w:p w:rsidR="006A7F3F" w:rsidRPr="00483675" w:rsidRDefault="006A7F3F" w:rsidP="00F85A2C">
            <w:pPr>
              <w:pStyle w:val="Style1"/>
              <w:spacing w:line="360" w:lineRule="auto"/>
              <w:rPr>
                <w:bCs/>
              </w:rPr>
            </w:pPr>
          </w:p>
        </w:tc>
      </w:tr>
    </w:tbl>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noProof/>
        </w:rPr>
        <w:drawing>
          <wp:inline distT="0" distB="0" distL="0" distR="0" wp14:anchorId="6C2C2521" wp14:editId="74995BEB">
            <wp:extent cx="3978910" cy="1728470"/>
            <wp:effectExtent l="0" t="0" r="2540" b="508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8910" cy="1728470"/>
                    </a:xfrm>
                    <a:prstGeom prst="rect">
                      <a:avLst/>
                    </a:prstGeom>
                    <a:noFill/>
                    <a:ln>
                      <a:noFill/>
                    </a:ln>
                  </pic:spPr>
                </pic:pic>
              </a:graphicData>
            </a:graphic>
          </wp:inline>
        </w:drawing>
      </w:r>
    </w:p>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ind w:firstLine="709"/>
        <w:rPr>
          <w:bCs/>
        </w:rPr>
      </w:pPr>
      <w:r w:rsidRPr="00483675">
        <w:rPr>
          <w:bCs/>
        </w:rPr>
        <w:t xml:space="preserve">27. Установите соответствие между характером механической передачи и ее названием: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27"/>
        <w:gridCol w:w="547"/>
        <w:gridCol w:w="3399"/>
      </w:tblGrid>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1.</w:t>
            </w:r>
          </w:p>
        </w:tc>
        <w:tc>
          <w:tcPr>
            <w:tcW w:w="5227" w:type="dxa"/>
            <w:shd w:val="clear" w:color="auto" w:fill="auto"/>
          </w:tcPr>
          <w:p w:rsidR="006A7F3F" w:rsidRPr="00483675" w:rsidRDefault="006A7F3F" w:rsidP="00F85A2C">
            <w:pPr>
              <w:pStyle w:val="Style1"/>
              <w:spacing w:line="360" w:lineRule="auto"/>
              <w:rPr>
                <w:bCs/>
              </w:rPr>
            </w:pPr>
            <w:r w:rsidRPr="00483675">
              <w:rPr>
                <w:bCs/>
              </w:rPr>
              <w:t xml:space="preserve">Передача трением с непосредственным контактом тел </w:t>
            </w:r>
          </w:p>
        </w:tc>
        <w:tc>
          <w:tcPr>
            <w:tcW w:w="547" w:type="dxa"/>
            <w:shd w:val="clear" w:color="auto" w:fill="auto"/>
          </w:tcPr>
          <w:p w:rsidR="006A7F3F" w:rsidRPr="00483675" w:rsidRDefault="006A7F3F" w:rsidP="00F85A2C">
            <w:pPr>
              <w:pStyle w:val="Style1"/>
              <w:spacing w:line="360" w:lineRule="auto"/>
              <w:rPr>
                <w:bCs/>
              </w:rPr>
            </w:pPr>
            <w:r w:rsidRPr="00483675">
              <w:rPr>
                <w:bCs/>
              </w:rPr>
              <w:t>А.</w:t>
            </w:r>
          </w:p>
        </w:tc>
        <w:tc>
          <w:tcPr>
            <w:tcW w:w="3399" w:type="dxa"/>
            <w:shd w:val="clear" w:color="auto" w:fill="auto"/>
          </w:tcPr>
          <w:p w:rsidR="006A7F3F" w:rsidRPr="00483675" w:rsidRDefault="006A7F3F" w:rsidP="00F85A2C">
            <w:pPr>
              <w:pStyle w:val="Style1"/>
              <w:spacing w:line="360" w:lineRule="auto"/>
              <w:rPr>
                <w:bCs/>
              </w:rPr>
            </w:pPr>
            <w:r w:rsidRPr="00483675">
              <w:rPr>
                <w:bCs/>
              </w:rPr>
              <w:t>зубчатая</w:t>
            </w:r>
          </w:p>
        </w:tc>
      </w:tr>
      <w:tr w:rsidR="006A7F3F" w:rsidRPr="00483675" w:rsidTr="00F85A2C">
        <w:trPr>
          <w:trHeight w:val="583"/>
        </w:trPr>
        <w:tc>
          <w:tcPr>
            <w:tcW w:w="461" w:type="dxa"/>
            <w:shd w:val="clear" w:color="auto" w:fill="auto"/>
          </w:tcPr>
          <w:p w:rsidR="006A7F3F" w:rsidRPr="00483675" w:rsidRDefault="006A7F3F" w:rsidP="00F85A2C">
            <w:pPr>
              <w:pStyle w:val="Style1"/>
              <w:spacing w:line="360" w:lineRule="auto"/>
              <w:rPr>
                <w:bCs/>
              </w:rPr>
            </w:pPr>
            <w:r w:rsidRPr="00483675">
              <w:rPr>
                <w:bCs/>
              </w:rPr>
              <w:t>2.</w:t>
            </w:r>
          </w:p>
        </w:tc>
        <w:tc>
          <w:tcPr>
            <w:tcW w:w="5227" w:type="dxa"/>
            <w:shd w:val="clear" w:color="auto" w:fill="auto"/>
          </w:tcPr>
          <w:p w:rsidR="006A7F3F" w:rsidRPr="00483675" w:rsidRDefault="006A7F3F" w:rsidP="00F85A2C">
            <w:pPr>
              <w:pStyle w:val="Style1"/>
              <w:spacing w:line="360" w:lineRule="auto"/>
              <w:rPr>
                <w:bCs/>
              </w:rPr>
            </w:pPr>
            <w:r w:rsidRPr="00483675">
              <w:rPr>
                <w:bCs/>
              </w:rPr>
              <w:t>Передача трением с гибкой связью</w:t>
            </w:r>
          </w:p>
        </w:tc>
        <w:tc>
          <w:tcPr>
            <w:tcW w:w="547" w:type="dxa"/>
            <w:shd w:val="clear" w:color="auto" w:fill="auto"/>
          </w:tcPr>
          <w:p w:rsidR="006A7F3F" w:rsidRPr="00483675" w:rsidRDefault="006A7F3F" w:rsidP="00F85A2C">
            <w:pPr>
              <w:pStyle w:val="Style1"/>
              <w:spacing w:line="360" w:lineRule="auto"/>
              <w:rPr>
                <w:bCs/>
              </w:rPr>
            </w:pPr>
            <w:r w:rsidRPr="00483675">
              <w:rPr>
                <w:bCs/>
              </w:rPr>
              <w:t>Б.</w:t>
            </w:r>
          </w:p>
        </w:tc>
        <w:tc>
          <w:tcPr>
            <w:tcW w:w="3399" w:type="dxa"/>
            <w:shd w:val="clear" w:color="auto" w:fill="auto"/>
          </w:tcPr>
          <w:p w:rsidR="006A7F3F" w:rsidRPr="00483675" w:rsidRDefault="006A7F3F" w:rsidP="00F85A2C">
            <w:pPr>
              <w:pStyle w:val="Style1"/>
              <w:spacing w:line="360" w:lineRule="auto"/>
              <w:rPr>
                <w:bCs/>
              </w:rPr>
            </w:pPr>
            <w:r w:rsidRPr="00483675">
              <w:rPr>
                <w:bCs/>
              </w:rPr>
              <w:t>фрикционная</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3.</w:t>
            </w:r>
          </w:p>
        </w:tc>
        <w:tc>
          <w:tcPr>
            <w:tcW w:w="5227" w:type="dxa"/>
            <w:shd w:val="clear" w:color="auto" w:fill="auto"/>
          </w:tcPr>
          <w:p w:rsidR="006A7F3F" w:rsidRPr="00483675" w:rsidRDefault="006A7F3F" w:rsidP="00F85A2C">
            <w:pPr>
              <w:pStyle w:val="Style1"/>
              <w:spacing w:line="360" w:lineRule="auto"/>
              <w:rPr>
                <w:bCs/>
              </w:rPr>
            </w:pPr>
            <w:r w:rsidRPr="00483675">
              <w:rPr>
                <w:bCs/>
              </w:rPr>
              <w:t xml:space="preserve">Передача зацеплением с непосредственным </w:t>
            </w:r>
            <w:r w:rsidRPr="00483675">
              <w:rPr>
                <w:bCs/>
              </w:rPr>
              <w:lastRenderedPageBreak/>
              <w:t xml:space="preserve">контактом тел </w:t>
            </w:r>
          </w:p>
        </w:tc>
        <w:tc>
          <w:tcPr>
            <w:tcW w:w="547" w:type="dxa"/>
            <w:shd w:val="clear" w:color="auto" w:fill="auto"/>
          </w:tcPr>
          <w:p w:rsidR="006A7F3F" w:rsidRPr="00483675" w:rsidRDefault="006A7F3F" w:rsidP="00F85A2C">
            <w:pPr>
              <w:pStyle w:val="Style1"/>
              <w:spacing w:line="360" w:lineRule="auto"/>
              <w:rPr>
                <w:bCs/>
              </w:rPr>
            </w:pPr>
            <w:r w:rsidRPr="00483675">
              <w:rPr>
                <w:bCs/>
              </w:rPr>
              <w:lastRenderedPageBreak/>
              <w:t>В.</w:t>
            </w:r>
          </w:p>
        </w:tc>
        <w:tc>
          <w:tcPr>
            <w:tcW w:w="3399" w:type="dxa"/>
            <w:shd w:val="clear" w:color="auto" w:fill="auto"/>
          </w:tcPr>
          <w:p w:rsidR="006A7F3F" w:rsidRPr="00483675" w:rsidRDefault="006A7F3F" w:rsidP="00F85A2C">
            <w:pPr>
              <w:pStyle w:val="Style1"/>
              <w:spacing w:line="360" w:lineRule="auto"/>
              <w:rPr>
                <w:bCs/>
              </w:rPr>
            </w:pPr>
            <w:r w:rsidRPr="00483675">
              <w:rPr>
                <w:bCs/>
              </w:rPr>
              <w:t>ременная</w:t>
            </w:r>
          </w:p>
        </w:tc>
      </w:tr>
      <w:tr w:rsidR="006A7F3F" w:rsidRPr="00483675" w:rsidTr="00F85A2C">
        <w:tc>
          <w:tcPr>
            <w:tcW w:w="461" w:type="dxa"/>
            <w:shd w:val="clear" w:color="auto" w:fill="auto"/>
          </w:tcPr>
          <w:p w:rsidR="006A7F3F" w:rsidRPr="00483675" w:rsidRDefault="006A7F3F" w:rsidP="00F85A2C">
            <w:pPr>
              <w:pStyle w:val="Style1"/>
              <w:spacing w:line="360" w:lineRule="auto"/>
              <w:rPr>
                <w:bCs/>
              </w:rPr>
            </w:pPr>
            <w:r w:rsidRPr="00483675">
              <w:rPr>
                <w:bCs/>
              </w:rPr>
              <w:t>4.</w:t>
            </w:r>
          </w:p>
        </w:tc>
        <w:tc>
          <w:tcPr>
            <w:tcW w:w="5227" w:type="dxa"/>
            <w:shd w:val="clear" w:color="auto" w:fill="auto"/>
          </w:tcPr>
          <w:p w:rsidR="006A7F3F" w:rsidRPr="00483675" w:rsidRDefault="006A7F3F" w:rsidP="00F85A2C">
            <w:pPr>
              <w:pStyle w:val="Style1"/>
              <w:spacing w:line="360" w:lineRule="auto"/>
              <w:rPr>
                <w:bCs/>
              </w:rPr>
            </w:pPr>
            <w:r w:rsidRPr="00483675">
              <w:rPr>
                <w:bCs/>
              </w:rPr>
              <w:t>Передача зацеплением с гибкой связью</w:t>
            </w:r>
          </w:p>
          <w:p w:rsidR="006A7F3F" w:rsidRPr="00483675" w:rsidRDefault="006A7F3F" w:rsidP="00F85A2C">
            <w:pPr>
              <w:pStyle w:val="Style1"/>
              <w:spacing w:line="360" w:lineRule="auto"/>
              <w:rPr>
                <w:bCs/>
              </w:rPr>
            </w:pPr>
          </w:p>
        </w:tc>
        <w:tc>
          <w:tcPr>
            <w:tcW w:w="547" w:type="dxa"/>
            <w:shd w:val="clear" w:color="auto" w:fill="auto"/>
          </w:tcPr>
          <w:p w:rsidR="006A7F3F" w:rsidRPr="00483675" w:rsidRDefault="006A7F3F" w:rsidP="00F85A2C">
            <w:pPr>
              <w:pStyle w:val="Style1"/>
              <w:spacing w:line="360" w:lineRule="auto"/>
              <w:rPr>
                <w:bCs/>
              </w:rPr>
            </w:pPr>
            <w:r w:rsidRPr="00483675">
              <w:rPr>
                <w:bCs/>
              </w:rPr>
              <w:t>Г.</w:t>
            </w:r>
          </w:p>
        </w:tc>
        <w:tc>
          <w:tcPr>
            <w:tcW w:w="3399" w:type="dxa"/>
            <w:shd w:val="clear" w:color="auto" w:fill="auto"/>
          </w:tcPr>
          <w:p w:rsidR="006A7F3F" w:rsidRPr="00483675" w:rsidRDefault="006A7F3F" w:rsidP="00F85A2C">
            <w:pPr>
              <w:pStyle w:val="Style1"/>
              <w:spacing w:line="360" w:lineRule="auto"/>
              <w:rPr>
                <w:bCs/>
              </w:rPr>
            </w:pPr>
            <w:r w:rsidRPr="00483675">
              <w:rPr>
                <w:bCs/>
              </w:rPr>
              <w:t>цепная</w:t>
            </w:r>
          </w:p>
        </w:tc>
      </w:tr>
    </w:tbl>
    <w:p w:rsidR="006A7F3F" w:rsidRPr="00483675" w:rsidRDefault="006A7F3F" w:rsidP="006A7F3F">
      <w:pPr>
        <w:pStyle w:val="Style1"/>
        <w:spacing w:line="360" w:lineRule="auto"/>
        <w:ind w:firstLine="709"/>
        <w:rPr>
          <w:bCs/>
        </w:rPr>
      </w:pPr>
    </w:p>
    <w:p w:rsidR="006A7F3F" w:rsidRPr="00483675" w:rsidRDefault="006A7F3F" w:rsidP="006A7F3F">
      <w:pPr>
        <w:pStyle w:val="Style1"/>
        <w:spacing w:line="360" w:lineRule="auto"/>
        <w:jc w:val="center"/>
        <w:rPr>
          <w:b/>
          <w:bCs/>
        </w:rPr>
      </w:pPr>
      <w:r w:rsidRPr="00483675">
        <w:rPr>
          <w:b/>
          <w:bCs/>
        </w:rPr>
        <w:t>Инвариантная часть тестового задания</w:t>
      </w:r>
    </w:p>
    <w:p w:rsidR="006A7F3F" w:rsidRPr="00483675" w:rsidRDefault="006A7F3F" w:rsidP="006A7F3F">
      <w:pPr>
        <w:pStyle w:val="Style1"/>
        <w:spacing w:line="360" w:lineRule="auto"/>
        <w:ind w:firstLine="709"/>
        <w:rPr>
          <w:bCs/>
        </w:rPr>
      </w:pPr>
    </w:p>
    <w:p w:rsidR="006A7F3F" w:rsidRPr="00483675" w:rsidRDefault="006A7F3F" w:rsidP="006A7F3F">
      <w:pPr>
        <w:numPr>
          <w:ilvl w:val="0"/>
          <w:numId w:val="26"/>
        </w:numPr>
        <w:ind w:left="0" w:firstLine="0"/>
        <w:rPr>
          <w:color w:val="auto"/>
          <w:sz w:val="24"/>
        </w:rPr>
      </w:pPr>
      <w:r w:rsidRPr="00483675">
        <w:rPr>
          <w:color w:val="auto"/>
          <w:sz w:val="24"/>
        </w:rPr>
        <w:t>Что является основной информационной единицей базы данных?</w:t>
      </w:r>
    </w:p>
    <w:p w:rsidR="006A7F3F" w:rsidRPr="00483675" w:rsidRDefault="006A7F3F" w:rsidP="006A7F3F">
      <w:pPr>
        <w:rPr>
          <w:color w:val="auto"/>
          <w:sz w:val="24"/>
        </w:rPr>
      </w:pPr>
      <w:r w:rsidRPr="00483675">
        <w:rPr>
          <w:color w:val="auto"/>
          <w:sz w:val="24"/>
        </w:rPr>
        <w:t>А. запись;</w:t>
      </w:r>
    </w:p>
    <w:p w:rsidR="006A7F3F" w:rsidRPr="00483675" w:rsidRDefault="006A7F3F" w:rsidP="006A7F3F">
      <w:pPr>
        <w:rPr>
          <w:bCs/>
          <w:color w:val="auto"/>
          <w:sz w:val="24"/>
        </w:rPr>
      </w:pPr>
      <w:r w:rsidRPr="00483675">
        <w:rPr>
          <w:bCs/>
          <w:color w:val="auto"/>
          <w:sz w:val="24"/>
        </w:rPr>
        <w:t>Б. таблица;</w:t>
      </w:r>
    </w:p>
    <w:p w:rsidR="006A7F3F" w:rsidRPr="00483675" w:rsidRDefault="006A7F3F" w:rsidP="006A7F3F">
      <w:pPr>
        <w:rPr>
          <w:color w:val="auto"/>
          <w:sz w:val="24"/>
        </w:rPr>
      </w:pPr>
      <w:r w:rsidRPr="00483675">
        <w:rPr>
          <w:color w:val="auto"/>
          <w:sz w:val="24"/>
        </w:rPr>
        <w:t>В. поле;</w:t>
      </w:r>
    </w:p>
    <w:p w:rsidR="006A7F3F" w:rsidRPr="00483675" w:rsidRDefault="006A7F3F" w:rsidP="006A7F3F">
      <w:pPr>
        <w:rPr>
          <w:color w:val="auto"/>
          <w:sz w:val="24"/>
        </w:rPr>
      </w:pPr>
      <w:r w:rsidRPr="00483675">
        <w:rPr>
          <w:color w:val="auto"/>
          <w:sz w:val="24"/>
        </w:rPr>
        <w:t>Г. отчёт.</w:t>
      </w:r>
    </w:p>
    <w:p w:rsidR="006A7F3F" w:rsidRPr="00483675" w:rsidRDefault="006A7F3F" w:rsidP="006A7F3F">
      <w:pPr>
        <w:numPr>
          <w:ilvl w:val="0"/>
          <w:numId w:val="26"/>
        </w:numPr>
        <w:ind w:left="0" w:firstLine="0"/>
        <w:rPr>
          <w:color w:val="auto"/>
          <w:sz w:val="24"/>
        </w:rPr>
      </w:pPr>
      <w:r w:rsidRPr="00483675">
        <w:rPr>
          <w:color w:val="auto"/>
          <w:sz w:val="24"/>
        </w:rPr>
        <w:t xml:space="preserve">Региональная вычислительная сеть - </w:t>
      </w:r>
    </w:p>
    <w:p w:rsidR="006A7F3F" w:rsidRPr="00483675" w:rsidRDefault="006A7F3F" w:rsidP="006A7F3F">
      <w:pPr>
        <w:rPr>
          <w:color w:val="auto"/>
          <w:sz w:val="24"/>
        </w:rPr>
      </w:pPr>
      <w:r w:rsidRPr="00483675">
        <w:rPr>
          <w:color w:val="auto"/>
          <w:sz w:val="24"/>
        </w:rPr>
        <w:t>А. коммуникационная система, объединяющая абонентов, расположенных в различных странах;</w:t>
      </w:r>
    </w:p>
    <w:p w:rsidR="006A7F3F" w:rsidRPr="00483675" w:rsidRDefault="006A7F3F" w:rsidP="006A7F3F">
      <w:pPr>
        <w:rPr>
          <w:bCs/>
          <w:color w:val="auto"/>
          <w:sz w:val="24"/>
        </w:rPr>
      </w:pPr>
      <w:r w:rsidRPr="00483675">
        <w:rPr>
          <w:bCs/>
          <w:color w:val="auto"/>
          <w:sz w:val="24"/>
        </w:rPr>
        <w:t xml:space="preserve">Б. коммуникационная система, которая связывает абонентов, расположенных на значительном расстоянии друг от друга; </w:t>
      </w:r>
    </w:p>
    <w:p w:rsidR="006A7F3F" w:rsidRPr="00483675" w:rsidRDefault="006A7F3F" w:rsidP="006A7F3F">
      <w:pPr>
        <w:rPr>
          <w:color w:val="auto"/>
          <w:sz w:val="24"/>
        </w:rPr>
      </w:pPr>
      <w:r w:rsidRPr="00483675">
        <w:rPr>
          <w:color w:val="auto"/>
          <w:sz w:val="24"/>
        </w:rPr>
        <w:t xml:space="preserve">В. коммуникационная система, которая объединяет абонентов, расположенных в пределах небольшой территории; </w:t>
      </w:r>
    </w:p>
    <w:p w:rsidR="006A7F3F" w:rsidRPr="00483675" w:rsidRDefault="006A7F3F" w:rsidP="006A7F3F">
      <w:pPr>
        <w:rPr>
          <w:color w:val="auto"/>
          <w:sz w:val="24"/>
        </w:rPr>
      </w:pPr>
      <w:r w:rsidRPr="00483675">
        <w:rPr>
          <w:color w:val="auto"/>
          <w:sz w:val="24"/>
        </w:rPr>
        <w:t>Г. совокупность нескольких видов компьютерных сетей.</w:t>
      </w:r>
    </w:p>
    <w:p w:rsidR="006A7F3F" w:rsidRPr="00483675" w:rsidRDefault="006A7F3F" w:rsidP="006A7F3F">
      <w:pPr>
        <w:numPr>
          <w:ilvl w:val="0"/>
          <w:numId w:val="26"/>
        </w:numPr>
        <w:ind w:left="0" w:firstLine="0"/>
        <w:rPr>
          <w:color w:val="auto"/>
          <w:sz w:val="24"/>
        </w:rPr>
      </w:pPr>
      <w:r w:rsidRPr="00483675">
        <w:rPr>
          <w:color w:val="auto"/>
          <w:sz w:val="24"/>
        </w:rPr>
        <w:t>Какие действия необходимо выполнить для изменения размера листа в программе КОМПАС?</w:t>
      </w:r>
    </w:p>
    <w:p w:rsidR="006A7F3F" w:rsidRPr="00483675" w:rsidRDefault="006A7F3F" w:rsidP="006A7F3F">
      <w:pPr>
        <w:rPr>
          <w:color w:val="auto"/>
          <w:sz w:val="24"/>
        </w:rPr>
      </w:pPr>
      <w:r w:rsidRPr="00483675">
        <w:rPr>
          <w:color w:val="auto"/>
          <w:sz w:val="24"/>
        </w:rPr>
        <w:t>А. сервис – параметры – система;</w:t>
      </w:r>
    </w:p>
    <w:p w:rsidR="006A7F3F" w:rsidRPr="00483675" w:rsidRDefault="006A7F3F" w:rsidP="006A7F3F">
      <w:pPr>
        <w:rPr>
          <w:color w:val="auto"/>
          <w:sz w:val="24"/>
        </w:rPr>
      </w:pPr>
      <w:r w:rsidRPr="00483675">
        <w:rPr>
          <w:color w:val="auto"/>
          <w:sz w:val="24"/>
        </w:rPr>
        <w:t>Б. сервис – параметры – новые документы;</w:t>
      </w:r>
    </w:p>
    <w:p w:rsidR="006A7F3F" w:rsidRPr="00483675" w:rsidRDefault="006A7F3F" w:rsidP="006A7F3F">
      <w:pPr>
        <w:rPr>
          <w:bCs/>
          <w:color w:val="auto"/>
          <w:sz w:val="24"/>
        </w:rPr>
      </w:pPr>
      <w:r w:rsidRPr="00483675">
        <w:rPr>
          <w:bCs/>
          <w:color w:val="auto"/>
          <w:sz w:val="24"/>
        </w:rPr>
        <w:t>В. сервис – параметры – текущий чертёж;</w:t>
      </w:r>
    </w:p>
    <w:p w:rsidR="006A7F3F" w:rsidRPr="00483675" w:rsidRDefault="006A7F3F" w:rsidP="006A7F3F">
      <w:pPr>
        <w:rPr>
          <w:color w:val="auto"/>
          <w:sz w:val="24"/>
        </w:rPr>
      </w:pPr>
      <w:r w:rsidRPr="00483675">
        <w:rPr>
          <w:color w:val="auto"/>
          <w:sz w:val="24"/>
        </w:rPr>
        <w:t>Г. сервис – параметры – текущее окно.</w:t>
      </w:r>
    </w:p>
    <w:p w:rsidR="006A7F3F" w:rsidRPr="00483675" w:rsidRDefault="006A7F3F" w:rsidP="006A7F3F">
      <w:pPr>
        <w:numPr>
          <w:ilvl w:val="0"/>
          <w:numId w:val="26"/>
        </w:numPr>
        <w:ind w:left="0" w:firstLine="0"/>
        <w:rPr>
          <w:color w:val="auto"/>
          <w:sz w:val="24"/>
        </w:rPr>
      </w:pPr>
      <w:r w:rsidRPr="00483675">
        <w:rPr>
          <w:color w:val="auto"/>
          <w:sz w:val="24"/>
        </w:rPr>
        <w:t>Установите соответствия между термином и объектом базы данных.</w:t>
      </w:r>
    </w:p>
    <w:p w:rsidR="006A7F3F" w:rsidRPr="00483675" w:rsidRDefault="006A7F3F" w:rsidP="006A7F3F">
      <w:pPr>
        <w:rPr>
          <w:color w:val="auto"/>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43"/>
        <w:gridCol w:w="5023"/>
      </w:tblGrid>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1.</w:t>
            </w:r>
          </w:p>
        </w:tc>
        <w:tc>
          <w:tcPr>
            <w:tcW w:w="3420" w:type="dxa"/>
            <w:shd w:val="clear" w:color="auto" w:fill="auto"/>
          </w:tcPr>
          <w:p w:rsidR="006A7F3F" w:rsidRPr="00483675" w:rsidRDefault="006A7F3F" w:rsidP="00F85A2C">
            <w:pPr>
              <w:rPr>
                <w:color w:val="auto"/>
                <w:sz w:val="24"/>
              </w:rPr>
            </w:pPr>
            <w:r w:rsidRPr="00483675">
              <w:rPr>
                <w:color w:val="auto"/>
                <w:sz w:val="24"/>
              </w:rPr>
              <w:t>Запрос</w:t>
            </w:r>
          </w:p>
        </w:tc>
        <w:tc>
          <w:tcPr>
            <w:tcW w:w="543" w:type="dxa"/>
            <w:shd w:val="clear" w:color="auto" w:fill="auto"/>
          </w:tcPr>
          <w:p w:rsidR="006A7F3F" w:rsidRPr="00483675" w:rsidRDefault="006A7F3F" w:rsidP="00F85A2C">
            <w:pPr>
              <w:rPr>
                <w:color w:val="auto"/>
                <w:sz w:val="24"/>
              </w:rPr>
            </w:pPr>
            <w:r w:rsidRPr="00483675">
              <w:rPr>
                <w:color w:val="auto"/>
                <w:sz w:val="24"/>
              </w:rPr>
              <w:t>А.</w:t>
            </w:r>
          </w:p>
        </w:tc>
        <w:tc>
          <w:tcPr>
            <w:tcW w:w="5023" w:type="dxa"/>
            <w:shd w:val="clear" w:color="auto" w:fill="auto"/>
          </w:tcPr>
          <w:p w:rsidR="006A7F3F" w:rsidRPr="00483675" w:rsidRDefault="006A7F3F" w:rsidP="00F85A2C">
            <w:pPr>
              <w:rPr>
                <w:color w:val="auto"/>
                <w:sz w:val="24"/>
              </w:rPr>
            </w:pPr>
            <w:r w:rsidRPr="00483675">
              <w:rPr>
                <w:color w:val="auto"/>
                <w:sz w:val="24"/>
              </w:rPr>
              <w:t>Диалоговое окно для просмотра, ввода, редактирования данных, а так же для управления ходом работы.</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2.</w:t>
            </w:r>
          </w:p>
        </w:tc>
        <w:tc>
          <w:tcPr>
            <w:tcW w:w="3420" w:type="dxa"/>
            <w:shd w:val="clear" w:color="auto" w:fill="auto"/>
          </w:tcPr>
          <w:p w:rsidR="006A7F3F" w:rsidRPr="00483675" w:rsidRDefault="006A7F3F" w:rsidP="00F85A2C">
            <w:pPr>
              <w:rPr>
                <w:color w:val="auto"/>
                <w:sz w:val="24"/>
              </w:rPr>
            </w:pPr>
            <w:r w:rsidRPr="00483675">
              <w:rPr>
                <w:color w:val="auto"/>
                <w:sz w:val="24"/>
              </w:rPr>
              <w:t>Форма</w:t>
            </w:r>
          </w:p>
        </w:tc>
        <w:tc>
          <w:tcPr>
            <w:tcW w:w="543" w:type="dxa"/>
            <w:shd w:val="clear" w:color="auto" w:fill="auto"/>
          </w:tcPr>
          <w:p w:rsidR="006A7F3F" w:rsidRPr="00483675" w:rsidRDefault="006A7F3F" w:rsidP="00F85A2C">
            <w:pPr>
              <w:rPr>
                <w:color w:val="auto"/>
                <w:sz w:val="24"/>
              </w:rPr>
            </w:pPr>
            <w:r w:rsidRPr="00483675">
              <w:rPr>
                <w:color w:val="auto"/>
                <w:sz w:val="24"/>
              </w:rPr>
              <w:t>Б.</w:t>
            </w:r>
          </w:p>
        </w:tc>
        <w:tc>
          <w:tcPr>
            <w:tcW w:w="5023" w:type="dxa"/>
            <w:shd w:val="clear" w:color="auto" w:fill="auto"/>
          </w:tcPr>
          <w:p w:rsidR="006A7F3F" w:rsidRPr="00483675" w:rsidRDefault="006A7F3F" w:rsidP="00F85A2C">
            <w:pPr>
              <w:rPr>
                <w:color w:val="auto"/>
                <w:sz w:val="24"/>
              </w:rPr>
            </w:pPr>
            <w:r w:rsidRPr="00483675">
              <w:rPr>
                <w:color w:val="auto"/>
                <w:sz w:val="24"/>
              </w:rPr>
              <w:t>Документ, содержащий информацию из базы данных и предназначенный для вывода на печать.</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3.</w:t>
            </w:r>
          </w:p>
        </w:tc>
        <w:tc>
          <w:tcPr>
            <w:tcW w:w="3420" w:type="dxa"/>
            <w:shd w:val="clear" w:color="auto" w:fill="auto"/>
          </w:tcPr>
          <w:p w:rsidR="006A7F3F" w:rsidRPr="00483675" w:rsidRDefault="006A7F3F" w:rsidP="00F85A2C">
            <w:pPr>
              <w:rPr>
                <w:color w:val="auto"/>
                <w:sz w:val="24"/>
              </w:rPr>
            </w:pPr>
            <w:r w:rsidRPr="00483675">
              <w:rPr>
                <w:color w:val="auto"/>
                <w:sz w:val="24"/>
              </w:rPr>
              <w:t>Отчет</w:t>
            </w:r>
          </w:p>
        </w:tc>
        <w:tc>
          <w:tcPr>
            <w:tcW w:w="543" w:type="dxa"/>
            <w:shd w:val="clear" w:color="auto" w:fill="auto"/>
          </w:tcPr>
          <w:p w:rsidR="006A7F3F" w:rsidRPr="00483675" w:rsidRDefault="006A7F3F" w:rsidP="00F85A2C">
            <w:pPr>
              <w:rPr>
                <w:color w:val="auto"/>
                <w:sz w:val="24"/>
              </w:rPr>
            </w:pPr>
            <w:r w:rsidRPr="00483675">
              <w:rPr>
                <w:color w:val="auto"/>
                <w:sz w:val="24"/>
              </w:rPr>
              <w:t>В.</w:t>
            </w:r>
          </w:p>
        </w:tc>
        <w:tc>
          <w:tcPr>
            <w:tcW w:w="5023" w:type="dxa"/>
            <w:shd w:val="clear" w:color="auto" w:fill="auto"/>
          </w:tcPr>
          <w:p w:rsidR="006A7F3F" w:rsidRPr="00483675" w:rsidRDefault="006A7F3F" w:rsidP="00F85A2C">
            <w:pPr>
              <w:rPr>
                <w:color w:val="auto"/>
                <w:sz w:val="24"/>
              </w:rPr>
            </w:pPr>
            <w:r w:rsidRPr="00483675">
              <w:rPr>
                <w:color w:val="auto"/>
                <w:sz w:val="24"/>
              </w:rPr>
              <w:t>Набор команд, описывающих действия, которые нужно выполнить.</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4.</w:t>
            </w:r>
          </w:p>
        </w:tc>
        <w:tc>
          <w:tcPr>
            <w:tcW w:w="3420" w:type="dxa"/>
            <w:shd w:val="clear" w:color="auto" w:fill="auto"/>
          </w:tcPr>
          <w:p w:rsidR="006A7F3F" w:rsidRPr="00483675" w:rsidRDefault="006A7F3F" w:rsidP="00F85A2C">
            <w:pPr>
              <w:rPr>
                <w:color w:val="auto"/>
                <w:sz w:val="24"/>
              </w:rPr>
            </w:pPr>
            <w:r w:rsidRPr="00483675">
              <w:rPr>
                <w:color w:val="auto"/>
                <w:sz w:val="24"/>
              </w:rPr>
              <w:t>Макрос</w:t>
            </w:r>
          </w:p>
        </w:tc>
        <w:tc>
          <w:tcPr>
            <w:tcW w:w="543" w:type="dxa"/>
            <w:shd w:val="clear" w:color="auto" w:fill="auto"/>
          </w:tcPr>
          <w:p w:rsidR="006A7F3F" w:rsidRPr="00483675" w:rsidRDefault="006A7F3F" w:rsidP="00F85A2C">
            <w:pPr>
              <w:rPr>
                <w:color w:val="auto"/>
                <w:sz w:val="24"/>
              </w:rPr>
            </w:pPr>
            <w:r w:rsidRPr="00483675">
              <w:rPr>
                <w:color w:val="auto"/>
                <w:sz w:val="24"/>
              </w:rPr>
              <w:t>Г.</w:t>
            </w:r>
          </w:p>
        </w:tc>
        <w:tc>
          <w:tcPr>
            <w:tcW w:w="5023" w:type="dxa"/>
            <w:shd w:val="clear" w:color="auto" w:fill="auto"/>
          </w:tcPr>
          <w:p w:rsidR="006A7F3F" w:rsidRPr="00483675" w:rsidRDefault="006A7F3F" w:rsidP="00F85A2C">
            <w:pPr>
              <w:rPr>
                <w:color w:val="auto"/>
                <w:sz w:val="24"/>
              </w:rPr>
            </w:pPr>
            <w:r w:rsidRPr="00483675">
              <w:rPr>
                <w:color w:val="auto"/>
                <w:sz w:val="24"/>
              </w:rPr>
              <w:t>Обращения к базе данных для выбора нужной информации или изменения базы данных.</w:t>
            </w:r>
          </w:p>
        </w:tc>
      </w:tr>
    </w:tbl>
    <w:p w:rsidR="006A7F3F" w:rsidRPr="00483675" w:rsidRDefault="006A7F3F" w:rsidP="006A7F3F">
      <w:pPr>
        <w:rPr>
          <w:color w:val="auto"/>
          <w:sz w:val="24"/>
        </w:rPr>
      </w:pPr>
    </w:p>
    <w:p w:rsidR="006A7F3F" w:rsidRPr="00483675" w:rsidRDefault="006A7F3F" w:rsidP="006A7F3F">
      <w:pPr>
        <w:numPr>
          <w:ilvl w:val="0"/>
          <w:numId w:val="26"/>
        </w:numPr>
        <w:ind w:left="0" w:firstLine="0"/>
        <w:rPr>
          <w:color w:val="auto"/>
          <w:sz w:val="24"/>
        </w:rPr>
      </w:pPr>
      <w:r w:rsidRPr="00483675">
        <w:rPr>
          <w:color w:val="auto"/>
          <w:sz w:val="24"/>
        </w:rPr>
        <w:t>Установите соответствия между определением и режимом отображения документа на экране</w:t>
      </w:r>
    </w:p>
    <w:p w:rsidR="006A7F3F" w:rsidRPr="00483675" w:rsidRDefault="006A7F3F" w:rsidP="006A7F3F">
      <w:pPr>
        <w:rPr>
          <w:color w:val="auto"/>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43"/>
        <w:gridCol w:w="5023"/>
      </w:tblGrid>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1.</w:t>
            </w:r>
          </w:p>
        </w:tc>
        <w:tc>
          <w:tcPr>
            <w:tcW w:w="3420" w:type="dxa"/>
            <w:shd w:val="clear" w:color="auto" w:fill="auto"/>
          </w:tcPr>
          <w:p w:rsidR="006A7F3F" w:rsidRPr="00483675" w:rsidRDefault="006A7F3F" w:rsidP="00F85A2C">
            <w:pPr>
              <w:rPr>
                <w:color w:val="auto"/>
                <w:sz w:val="24"/>
              </w:rPr>
            </w:pPr>
            <w:r w:rsidRPr="00483675">
              <w:rPr>
                <w:color w:val="auto"/>
                <w:sz w:val="24"/>
              </w:rPr>
              <w:t>Обычный</w:t>
            </w:r>
          </w:p>
        </w:tc>
        <w:tc>
          <w:tcPr>
            <w:tcW w:w="543" w:type="dxa"/>
            <w:shd w:val="clear" w:color="auto" w:fill="auto"/>
          </w:tcPr>
          <w:p w:rsidR="006A7F3F" w:rsidRPr="00483675" w:rsidRDefault="006A7F3F" w:rsidP="00F85A2C">
            <w:pPr>
              <w:rPr>
                <w:color w:val="auto"/>
                <w:sz w:val="24"/>
              </w:rPr>
            </w:pPr>
            <w:r w:rsidRPr="00483675">
              <w:rPr>
                <w:color w:val="auto"/>
                <w:sz w:val="24"/>
              </w:rPr>
              <w:t>А.</w:t>
            </w:r>
          </w:p>
        </w:tc>
        <w:tc>
          <w:tcPr>
            <w:tcW w:w="5023" w:type="dxa"/>
            <w:shd w:val="clear" w:color="auto" w:fill="auto"/>
          </w:tcPr>
          <w:p w:rsidR="006A7F3F" w:rsidRPr="00483675" w:rsidRDefault="006A7F3F" w:rsidP="00F85A2C">
            <w:pPr>
              <w:rPr>
                <w:color w:val="auto"/>
                <w:sz w:val="24"/>
              </w:rPr>
            </w:pPr>
            <w:r w:rsidRPr="00483675">
              <w:rPr>
                <w:color w:val="auto"/>
                <w:sz w:val="24"/>
              </w:rPr>
              <w:t xml:space="preserve">Перед каждым абзацем отображается символ уровня документа. </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2.</w:t>
            </w:r>
          </w:p>
        </w:tc>
        <w:tc>
          <w:tcPr>
            <w:tcW w:w="3420" w:type="dxa"/>
            <w:shd w:val="clear" w:color="auto" w:fill="auto"/>
          </w:tcPr>
          <w:p w:rsidR="006A7F3F" w:rsidRPr="00483675" w:rsidRDefault="006A7F3F" w:rsidP="00F85A2C">
            <w:pPr>
              <w:rPr>
                <w:color w:val="auto"/>
                <w:sz w:val="24"/>
              </w:rPr>
            </w:pPr>
            <w:r w:rsidRPr="00483675">
              <w:rPr>
                <w:color w:val="auto"/>
                <w:sz w:val="24"/>
              </w:rPr>
              <w:t>Разметка страницы</w:t>
            </w:r>
          </w:p>
        </w:tc>
        <w:tc>
          <w:tcPr>
            <w:tcW w:w="543" w:type="dxa"/>
            <w:shd w:val="clear" w:color="auto" w:fill="auto"/>
          </w:tcPr>
          <w:p w:rsidR="006A7F3F" w:rsidRPr="00483675" w:rsidRDefault="006A7F3F" w:rsidP="00F85A2C">
            <w:pPr>
              <w:rPr>
                <w:color w:val="auto"/>
                <w:sz w:val="24"/>
              </w:rPr>
            </w:pPr>
            <w:r w:rsidRPr="00483675">
              <w:rPr>
                <w:color w:val="auto"/>
                <w:sz w:val="24"/>
              </w:rPr>
              <w:t>Б.</w:t>
            </w:r>
          </w:p>
        </w:tc>
        <w:tc>
          <w:tcPr>
            <w:tcW w:w="5023" w:type="dxa"/>
            <w:shd w:val="clear" w:color="auto" w:fill="auto"/>
          </w:tcPr>
          <w:p w:rsidR="006A7F3F" w:rsidRPr="00483675" w:rsidRDefault="006A7F3F" w:rsidP="00F85A2C">
            <w:pPr>
              <w:rPr>
                <w:color w:val="auto"/>
                <w:sz w:val="24"/>
              </w:rPr>
            </w:pPr>
            <w:r w:rsidRPr="00483675">
              <w:rPr>
                <w:color w:val="auto"/>
                <w:sz w:val="24"/>
              </w:rPr>
              <w:t xml:space="preserve">Документ отображается в специальном окне в виде страниц уменьшенного размера. </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3.</w:t>
            </w:r>
          </w:p>
        </w:tc>
        <w:tc>
          <w:tcPr>
            <w:tcW w:w="3420" w:type="dxa"/>
            <w:shd w:val="clear" w:color="auto" w:fill="auto"/>
          </w:tcPr>
          <w:p w:rsidR="006A7F3F" w:rsidRPr="00483675" w:rsidRDefault="006A7F3F" w:rsidP="00F85A2C">
            <w:pPr>
              <w:rPr>
                <w:color w:val="auto"/>
                <w:sz w:val="24"/>
              </w:rPr>
            </w:pPr>
            <w:r w:rsidRPr="00483675">
              <w:rPr>
                <w:color w:val="auto"/>
                <w:sz w:val="24"/>
              </w:rPr>
              <w:t>Структура</w:t>
            </w:r>
          </w:p>
        </w:tc>
        <w:tc>
          <w:tcPr>
            <w:tcW w:w="543" w:type="dxa"/>
            <w:shd w:val="clear" w:color="auto" w:fill="auto"/>
          </w:tcPr>
          <w:p w:rsidR="006A7F3F" w:rsidRPr="00483675" w:rsidRDefault="006A7F3F" w:rsidP="00F85A2C">
            <w:pPr>
              <w:rPr>
                <w:color w:val="auto"/>
                <w:sz w:val="24"/>
              </w:rPr>
            </w:pPr>
            <w:r w:rsidRPr="00483675">
              <w:rPr>
                <w:color w:val="auto"/>
                <w:sz w:val="24"/>
              </w:rPr>
              <w:t>В.</w:t>
            </w:r>
          </w:p>
        </w:tc>
        <w:tc>
          <w:tcPr>
            <w:tcW w:w="5023" w:type="dxa"/>
            <w:shd w:val="clear" w:color="auto" w:fill="auto"/>
          </w:tcPr>
          <w:p w:rsidR="006A7F3F" w:rsidRPr="00483675" w:rsidRDefault="006A7F3F" w:rsidP="00F85A2C">
            <w:pPr>
              <w:rPr>
                <w:color w:val="auto"/>
                <w:sz w:val="24"/>
              </w:rPr>
            </w:pPr>
            <w:r w:rsidRPr="00483675">
              <w:rPr>
                <w:color w:val="auto"/>
                <w:sz w:val="24"/>
              </w:rPr>
              <w:t>Отображается только текст без элементов оформления</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lastRenderedPageBreak/>
              <w:t>4.</w:t>
            </w:r>
          </w:p>
        </w:tc>
        <w:tc>
          <w:tcPr>
            <w:tcW w:w="3420" w:type="dxa"/>
            <w:shd w:val="clear" w:color="auto" w:fill="auto"/>
          </w:tcPr>
          <w:p w:rsidR="006A7F3F" w:rsidRPr="00483675" w:rsidRDefault="006A7F3F" w:rsidP="00F85A2C">
            <w:pPr>
              <w:rPr>
                <w:color w:val="auto"/>
                <w:sz w:val="24"/>
              </w:rPr>
            </w:pPr>
            <w:r w:rsidRPr="00483675">
              <w:rPr>
                <w:color w:val="auto"/>
                <w:sz w:val="24"/>
              </w:rPr>
              <w:t>Режим чтения</w:t>
            </w:r>
          </w:p>
        </w:tc>
        <w:tc>
          <w:tcPr>
            <w:tcW w:w="543" w:type="dxa"/>
            <w:shd w:val="clear" w:color="auto" w:fill="auto"/>
          </w:tcPr>
          <w:p w:rsidR="006A7F3F" w:rsidRPr="00483675" w:rsidRDefault="006A7F3F" w:rsidP="00F85A2C">
            <w:pPr>
              <w:rPr>
                <w:color w:val="auto"/>
                <w:sz w:val="24"/>
              </w:rPr>
            </w:pPr>
            <w:r w:rsidRPr="00483675">
              <w:rPr>
                <w:color w:val="auto"/>
                <w:sz w:val="24"/>
              </w:rPr>
              <w:t>Г.</w:t>
            </w:r>
          </w:p>
        </w:tc>
        <w:tc>
          <w:tcPr>
            <w:tcW w:w="5023" w:type="dxa"/>
            <w:shd w:val="clear" w:color="auto" w:fill="auto"/>
          </w:tcPr>
          <w:p w:rsidR="006A7F3F" w:rsidRPr="00483675" w:rsidRDefault="006A7F3F" w:rsidP="00F85A2C">
            <w:pPr>
              <w:rPr>
                <w:color w:val="auto"/>
                <w:sz w:val="24"/>
              </w:rPr>
            </w:pPr>
            <w:r w:rsidRPr="00483675">
              <w:rPr>
                <w:color w:val="auto"/>
                <w:sz w:val="24"/>
              </w:rPr>
              <w:t>Экранное представление документа полностью соответствует печатному.</w:t>
            </w:r>
          </w:p>
        </w:tc>
      </w:tr>
    </w:tbl>
    <w:p w:rsidR="006A7F3F" w:rsidRPr="00483675" w:rsidRDefault="006A7F3F" w:rsidP="006A7F3F">
      <w:pPr>
        <w:rPr>
          <w:color w:val="auto"/>
          <w:sz w:val="24"/>
        </w:rPr>
      </w:pPr>
    </w:p>
    <w:p w:rsidR="006A7F3F" w:rsidRPr="00483675" w:rsidRDefault="006A7F3F" w:rsidP="006A7F3F">
      <w:pPr>
        <w:numPr>
          <w:ilvl w:val="0"/>
          <w:numId w:val="26"/>
        </w:numPr>
        <w:ind w:left="0" w:firstLine="0"/>
        <w:rPr>
          <w:color w:val="auto"/>
          <w:sz w:val="24"/>
        </w:rPr>
      </w:pPr>
      <w:r w:rsidRPr="00483675">
        <w:rPr>
          <w:color w:val="auto"/>
          <w:sz w:val="24"/>
        </w:rPr>
        <w:t>Установите соответствия между названием программы и видом программного обеспечения</w:t>
      </w:r>
    </w:p>
    <w:p w:rsidR="006A7F3F" w:rsidRPr="00483675" w:rsidRDefault="006A7F3F" w:rsidP="006A7F3F">
      <w:pPr>
        <w:rPr>
          <w:color w:val="auto"/>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43"/>
        <w:gridCol w:w="5023"/>
      </w:tblGrid>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1.</w:t>
            </w:r>
          </w:p>
        </w:tc>
        <w:tc>
          <w:tcPr>
            <w:tcW w:w="3420" w:type="dxa"/>
            <w:shd w:val="clear" w:color="auto" w:fill="auto"/>
          </w:tcPr>
          <w:p w:rsidR="006A7F3F" w:rsidRPr="00483675" w:rsidRDefault="006A7F3F" w:rsidP="00F85A2C">
            <w:pPr>
              <w:rPr>
                <w:color w:val="auto"/>
                <w:sz w:val="24"/>
              </w:rPr>
            </w:pPr>
            <w:r w:rsidRPr="00483675">
              <w:rPr>
                <w:color w:val="auto"/>
                <w:sz w:val="24"/>
              </w:rPr>
              <w:t>Базовое ПО</w:t>
            </w:r>
          </w:p>
        </w:tc>
        <w:tc>
          <w:tcPr>
            <w:tcW w:w="543" w:type="dxa"/>
            <w:shd w:val="clear" w:color="auto" w:fill="auto"/>
          </w:tcPr>
          <w:p w:rsidR="006A7F3F" w:rsidRPr="00483675" w:rsidRDefault="006A7F3F" w:rsidP="00F85A2C">
            <w:pPr>
              <w:rPr>
                <w:color w:val="auto"/>
                <w:sz w:val="24"/>
              </w:rPr>
            </w:pPr>
            <w:r w:rsidRPr="00483675">
              <w:rPr>
                <w:color w:val="auto"/>
                <w:sz w:val="24"/>
              </w:rPr>
              <w:t>А.</w:t>
            </w:r>
          </w:p>
        </w:tc>
        <w:tc>
          <w:tcPr>
            <w:tcW w:w="5023" w:type="dxa"/>
            <w:shd w:val="clear" w:color="auto" w:fill="auto"/>
          </w:tcPr>
          <w:p w:rsidR="006A7F3F" w:rsidRPr="00483675" w:rsidRDefault="006A7F3F" w:rsidP="00F85A2C">
            <w:pPr>
              <w:rPr>
                <w:color w:val="auto"/>
                <w:sz w:val="24"/>
                <w:lang w:val="en-US"/>
              </w:rPr>
            </w:pPr>
            <w:r w:rsidRPr="00483675">
              <w:rPr>
                <w:color w:val="auto"/>
                <w:sz w:val="24"/>
                <w:lang w:val="en-US"/>
              </w:rPr>
              <w:t>MS Excel</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2.</w:t>
            </w:r>
          </w:p>
        </w:tc>
        <w:tc>
          <w:tcPr>
            <w:tcW w:w="3420" w:type="dxa"/>
            <w:shd w:val="clear" w:color="auto" w:fill="auto"/>
          </w:tcPr>
          <w:p w:rsidR="006A7F3F" w:rsidRPr="00483675" w:rsidRDefault="006A7F3F" w:rsidP="00F85A2C">
            <w:pPr>
              <w:rPr>
                <w:color w:val="auto"/>
                <w:sz w:val="24"/>
              </w:rPr>
            </w:pPr>
            <w:r w:rsidRPr="00483675">
              <w:rPr>
                <w:color w:val="auto"/>
                <w:sz w:val="24"/>
              </w:rPr>
              <w:t>Сервисное ПО</w:t>
            </w:r>
          </w:p>
        </w:tc>
        <w:tc>
          <w:tcPr>
            <w:tcW w:w="543" w:type="dxa"/>
            <w:shd w:val="clear" w:color="auto" w:fill="auto"/>
          </w:tcPr>
          <w:p w:rsidR="006A7F3F" w:rsidRPr="00483675" w:rsidRDefault="006A7F3F" w:rsidP="00F85A2C">
            <w:pPr>
              <w:rPr>
                <w:color w:val="auto"/>
                <w:sz w:val="24"/>
              </w:rPr>
            </w:pPr>
            <w:r w:rsidRPr="00483675">
              <w:rPr>
                <w:color w:val="auto"/>
                <w:sz w:val="24"/>
              </w:rPr>
              <w:t>Б.</w:t>
            </w:r>
          </w:p>
        </w:tc>
        <w:tc>
          <w:tcPr>
            <w:tcW w:w="5023" w:type="dxa"/>
            <w:shd w:val="clear" w:color="auto" w:fill="auto"/>
          </w:tcPr>
          <w:p w:rsidR="006A7F3F" w:rsidRPr="00483675" w:rsidRDefault="006A7F3F" w:rsidP="00F85A2C">
            <w:pPr>
              <w:rPr>
                <w:color w:val="auto"/>
                <w:sz w:val="24"/>
              </w:rPr>
            </w:pPr>
            <w:r w:rsidRPr="00483675">
              <w:rPr>
                <w:color w:val="auto"/>
                <w:sz w:val="24"/>
                <w:lang w:val="en-US"/>
              </w:rPr>
              <w:t>Windows7</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3.</w:t>
            </w:r>
          </w:p>
        </w:tc>
        <w:tc>
          <w:tcPr>
            <w:tcW w:w="3420" w:type="dxa"/>
            <w:shd w:val="clear" w:color="auto" w:fill="auto"/>
          </w:tcPr>
          <w:p w:rsidR="006A7F3F" w:rsidRPr="00483675" w:rsidRDefault="006A7F3F" w:rsidP="00F85A2C">
            <w:pPr>
              <w:rPr>
                <w:color w:val="auto"/>
                <w:sz w:val="24"/>
              </w:rPr>
            </w:pPr>
            <w:r w:rsidRPr="00483675">
              <w:rPr>
                <w:color w:val="auto"/>
                <w:sz w:val="24"/>
              </w:rPr>
              <w:t>Инструментальное ПО</w:t>
            </w:r>
          </w:p>
        </w:tc>
        <w:tc>
          <w:tcPr>
            <w:tcW w:w="543" w:type="dxa"/>
            <w:shd w:val="clear" w:color="auto" w:fill="auto"/>
          </w:tcPr>
          <w:p w:rsidR="006A7F3F" w:rsidRPr="00483675" w:rsidRDefault="006A7F3F" w:rsidP="00F85A2C">
            <w:pPr>
              <w:rPr>
                <w:color w:val="auto"/>
                <w:sz w:val="24"/>
              </w:rPr>
            </w:pPr>
            <w:r w:rsidRPr="00483675">
              <w:rPr>
                <w:color w:val="auto"/>
                <w:sz w:val="24"/>
              </w:rPr>
              <w:t>В.</w:t>
            </w:r>
          </w:p>
        </w:tc>
        <w:tc>
          <w:tcPr>
            <w:tcW w:w="5023" w:type="dxa"/>
            <w:shd w:val="clear" w:color="auto" w:fill="auto"/>
          </w:tcPr>
          <w:p w:rsidR="006A7F3F" w:rsidRPr="00483675" w:rsidRDefault="006A7F3F" w:rsidP="00F85A2C">
            <w:pPr>
              <w:rPr>
                <w:color w:val="auto"/>
                <w:sz w:val="24"/>
              </w:rPr>
            </w:pPr>
            <w:r w:rsidRPr="00483675">
              <w:rPr>
                <w:color w:val="auto"/>
                <w:sz w:val="24"/>
              </w:rPr>
              <w:t>Антивирус Касперского</w:t>
            </w:r>
          </w:p>
        </w:tc>
      </w:tr>
      <w:tr w:rsidR="006A7F3F" w:rsidRPr="00483675" w:rsidTr="00F85A2C">
        <w:tc>
          <w:tcPr>
            <w:tcW w:w="648" w:type="dxa"/>
            <w:shd w:val="clear" w:color="auto" w:fill="auto"/>
          </w:tcPr>
          <w:p w:rsidR="006A7F3F" w:rsidRPr="00483675" w:rsidRDefault="006A7F3F" w:rsidP="00F85A2C">
            <w:pPr>
              <w:rPr>
                <w:color w:val="auto"/>
                <w:sz w:val="24"/>
              </w:rPr>
            </w:pPr>
            <w:r w:rsidRPr="00483675">
              <w:rPr>
                <w:color w:val="auto"/>
                <w:sz w:val="24"/>
              </w:rPr>
              <w:t>4.</w:t>
            </w:r>
          </w:p>
        </w:tc>
        <w:tc>
          <w:tcPr>
            <w:tcW w:w="3420" w:type="dxa"/>
            <w:shd w:val="clear" w:color="auto" w:fill="auto"/>
          </w:tcPr>
          <w:p w:rsidR="006A7F3F" w:rsidRPr="00483675" w:rsidRDefault="006A7F3F" w:rsidP="00F85A2C">
            <w:pPr>
              <w:rPr>
                <w:color w:val="auto"/>
                <w:sz w:val="24"/>
              </w:rPr>
            </w:pPr>
            <w:r w:rsidRPr="00483675">
              <w:rPr>
                <w:color w:val="auto"/>
                <w:sz w:val="24"/>
              </w:rPr>
              <w:t>Прикладное ПО</w:t>
            </w:r>
          </w:p>
        </w:tc>
        <w:tc>
          <w:tcPr>
            <w:tcW w:w="543" w:type="dxa"/>
            <w:shd w:val="clear" w:color="auto" w:fill="auto"/>
          </w:tcPr>
          <w:p w:rsidR="006A7F3F" w:rsidRPr="00483675" w:rsidRDefault="006A7F3F" w:rsidP="00F85A2C">
            <w:pPr>
              <w:rPr>
                <w:color w:val="auto"/>
                <w:sz w:val="24"/>
              </w:rPr>
            </w:pPr>
            <w:r w:rsidRPr="00483675">
              <w:rPr>
                <w:color w:val="auto"/>
                <w:sz w:val="24"/>
              </w:rPr>
              <w:t>Г.</w:t>
            </w:r>
          </w:p>
        </w:tc>
        <w:tc>
          <w:tcPr>
            <w:tcW w:w="5023" w:type="dxa"/>
            <w:shd w:val="clear" w:color="auto" w:fill="auto"/>
          </w:tcPr>
          <w:p w:rsidR="006A7F3F" w:rsidRPr="00483675" w:rsidRDefault="006A7F3F" w:rsidP="00F85A2C">
            <w:pPr>
              <w:rPr>
                <w:color w:val="auto"/>
                <w:sz w:val="24"/>
                <w:lang w:val="en-US"/>
              </w:rPr>
            </w:pPr>
            <w:r w:rsidRPr="00483675">
              <w:rPr>
                <w:color w:val="auto"/>
                <w:sz w:val="24"/>
                <w:lang w:val="en-US"/>
              </w:rPr>
              <w:t>Pascal</w:t>
            </w:r>
          </w:p>
        </w:tc>
      </w:tr>
    </w:tbl>
    <w:p w:rsidR="006A7F3F" w:rsidRPr="00483675" w:rsidRDefault="006A7F3F" w:rsidP="006A7F3F">
      <w:pPr>
        <w:rPr>
          <w:color w:val="auto"/>
          <w:sz w:val="24"/>
        </w:rPr>
      </w:pPr>
    </w:p>
    <w:p w:rsidR="006A7F3F" w:rsidRPr="00483675" w:rsidRDefault="006A7F3F" w:rsidP="006A7F3F">
      <w:pPr>
        <w:numPr>
          <w:ilvl w:val="0"/>
          <w:numId w:val="26"/>
        </w:numPr>
        <w:ind w:left="0" w:firstLine="0"/>
        <w:rPr>
          <w:color w:val="auto"/>
          <w:sz w:val="24"/>
        </w:rPr>
      </w:pPr>
      <w:r w:rsidRPr="00483675">
        <w:rPr>
          <w:color w:val="auto"/>
          <w:sz w:val="24"/>
        </w:rPr>
        <w:t>Вставьте пропущенное слово.</w:t>
      </w:r>
    </w:p>
    <w:p w:rsidR="006A7F3F" w:rsidRPr="00483675" w:rsidRDefault="006A7F3F" w:rsidP="006A7F3F">
      <w:pPr>
        <w:rPr>
          <w:color w:val="auto"/>
          <w:sz w:val="24"/>
        </w:rPr>
      </w:pPr>
      <w:r w:rsidRPr="00483675">
        <w:rPr>
          <w:color w:val="auto"/>
          <w:sz w:val="24"/>
        </w:rPr>
        <w:t>Сетевая топология в которой все сегменты соединены между собой называется ________  .</w:t>
      </w:r>
    </w:p>
    <w:p w:rsidR="006A7F3F" w:rsidRPr="00483675" w:rsidRDefault="006A7F3F" w:rsidP="006A7F3F">
      <w:pPr>
        <w:numPr>
          <w:ilvl w:val="0"/>
          <w:numId w:val="26"/>
        </w:numPr>
        <w:ind w:left="0" w:firstLine="0"/>
        <w:rPr>
          <w:color w:val="auto"/>
          <w:sz w:val="24"/>
        </w:rPr>
      </w:pPr>
      <w:r w:rsidRPr="00483675">
        <w:rPr>
          <w:color w:val="auto"/>
          <w:sz w:val="24"/>
        </w:rPr>
        <w:t>Вставьте пропущенное слово.</w:t>
      </w:r>
    </w:p>
    <w:p w:rsidR="006A7F3F" w:rsidRPr="00483675" w:rsidRDefault="006A7F3F" w:rsidP="006A7F3F">
      <w:pPr>
        <w:rPr>
          <w:color w:val="auto"/>
          <w:sz w:val="24"/>
        </w:rPr>
      </w:pPr>
      <w:r w:rsidRPr="00483675">
        <w:rPr>
          <w:color w:val="auto"/>
          <w:sz w:val="24"/>
        </w:rPr>
        <w:t>Для того, чтобы подключить библиотеку в программе КОМПАС необходимо воспользоваться меню _________.</w:t>
      </w:r>
    </w:p>
    <w:p w:rsidR="006A7F3F" w:rsidRPr="00483675" w:rsidRDefault="006A7F3F" w:rsidP="006A7F3F">
      <w:pPr>
        <w:numPr>
          <w:ilvl w:val="0"/>
          <w:numId w:val="26"/>
        </w:numPr>
        <w:ind w:left="0" w:firstLine="0"/>
        <w:rPr>
          <w:color w:val="auto"/>
          <w:sz w:val="24"/>
        </w:rPr>
      </w:pPr>
      <w:r w:rsidRPr="00483675">
        <w:rPr>
          <w:color w:val="auto"/>
          <w:sz w:val="24"/>
        </w:rPr>
        <w:t xml:space="preserve">Дан фрагмент таблицы </w:t>
      </w:r>
      <w:r w:rsidRPr="00483675">
        <w:rPr>
          <w:noProof/>
          <w:color w:val="auto"/>
          <w:sz w:val="24"/>
        </w:rPr>
        <w:drawing>
          <wp:inline distT="0" distB="0" distL="0" distR="0" wp14:anchorId="3A684D2B" wp14:editId="4E653BC5">
            <wp:extent cx="2763520" cy="12763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3520" cy="1276350"/>
                    </a:xfrm>
                    <a:prstGeom prst="rect">
                      <a:avLst/>
                    </a:prstGeom>
                    <a:noFill/>
                    <a:ln>
                      <a:noFill/>
                    </a:ln>
                  </pic:spPr>
                </pic:pic>
              </a:graphicData>
            </a:graphic>
          </wp:inline>
        </w:drawing>
      </w:r>
    </w:p>
    <w:p w:rsidR="006A7F3F" w:rsidRPr="00483675" w:rsidRDefault="006A7F3F" w:rsidP="006A7F3F">
      <w:pPr>
        <w:rPr>
          <w:color w:val="auto"/>
          <w:sz w:val="24"/>
        </w:rPr>
      </w:pPr>
    </w:p>
    <w:p w:rsidR="006A7F3F" w:rsidRPr="00483675" w:rsidRDefault="006A7F3F" w:rsidP="006A7F3F">
      <w:pPr>
        <w:rPr>
          <w:color w:val="auto"/>
          <w:sz w:val="24"/>
        </w:rPr>
      </w:pPr>
      <w:r w:rsidRPr="00483675">
        <w:rPr>
          <w:color w:val="auto"/>
          <w:sz w:val="24"/>
        </w:rPr>
        <w:t xml:space="preserve">В ячейку С1 ввели формулу: </w:t>
      </w:r>
    </w:p>
    <w:p w:rsidR="006A7F3F" w:rsidRPr="00483675" w:rsidRDefault="006A7F3F" w:rsidP="006A7F3F">
      <w:pPr>
        <w:rPr>
          <w:bCs/>
          <w:color w:val="auto"/>
          <w:sz w:val="24"/>
        </w:rPr>
      </w:pPr>
      <w:r w:rsidRPr="00483675">
        <w:rPr>
          <w:bCs/>
          <w:color w:val="auto"/>
          <w:sz w:val="24"/>
        </w:rPr>
        <w:t>=ЕСЛИ(($A$2+B3)&gt;7;A$4+8;"условие не выполняется")</w:t>
      </w:r>
    </w:p>
    <w:p w:rsidR="006A7F3F" w:rsidRPr="00483675" w:rsidRDefault="006A7F3F" w:rsidP="006A7F3F">
      <w:pPr>
        <w:rPr>
          <w:color w:val="auto"/>
          <w:sz w:val="24"/>
        </w:rPr>
      </w:pPr>
      <w:r w:rsidRPr="00483675">
        <w:rPr>
          <w:color w:val="auto"/>
          <w:sz w:val="24"/>
        </w:rPr>
        <w:t>Чему будет равно значение ячейки С1 после ввода формулы?</w:t>
      </w:r>
    </w:p>
    <w:p w:rsidR="006A7F3F" w:rsidRPr="00483675" w:rsidRDefault="006A7F3F" w:rsidP="006A7F3F">
      <w:pPr>
        <w:spacing w:line="360" w:lineRule="auto"/>
        <w:rPr>
          <w:color w:val="auto"/>
          <w:sz w:val="24"/>
          <w:szCs w:val="28"/>
        </w:rPr>
      </w:pPr>
      <w:r w:rsidRPr="00483675">
        <w:rPr>
          <w:color w:val="auto"/>
          <w:sz w:val="24"/>
        </w:rPr>
        <w:t xml:space="preserve">10. </w:t>
      </w:r>
      <w:r w:rsidRPr="00483675">
        <w:rPr>
          <w:color w:val="auto"/>
          <w:sz w:val="24"/>
          <w:szCs w:val="28"/>
        </w:rPr>
        <w:t>Расположите в порядке возрастания температуры, характеризующие пожарную опасность горючих жидкостей:</w:t>
      </w:r>
    </w:p>
    <w:p w:rsidR="006A7F3F" w:rsidRPr="00483675" w:rsidRDefault="006A7F3F" w:rsidP="006A7F3F">
      <w:pPr>
        <w:spacing w:line="360" w:lineRule="auto"/>
        <w:rPr>
          <w:color w:val="auto"/>
          <w:sz w:val="24"/>
          <w:szCs w:val="28"/>
        </w:rPr>
      </w:pPr>
      <w:r w:rsidRPr="00483675">
        <w:rPr>
          <w:color w:val="auto"/>
          <w:sz w:val="24"/>
          <w:szCs w:val="28"/>
        </w:rPr>
        <w:t>А. температура горения;</w:t>
      </w:r>
    </w:p>
    <w:p w:rsidR="006A7F3F" w:rsidRPr="00483675" w:rsidRDefault="006A7F3F" w:rsidP="006A7F3F">
      <w:pPr>
        <w:spacing w:line="360" w:lineRule="auto"/>
        <w:rPr>
          <w:color w:val="auto"/>
          <w:sz w:val="24"/>
          <w:szCs w:val="28"/>
        </w:rPr>
      </w:pPr>
      <w:r w:rsidRPr="00483675">
        <w:rPr>
          <w:color w:val="auto"/>
          <w:sz w:val="24"/>
          <w:szCs w:val="28"/>
        </w:rPr>
        <w:t>Б. температура вспышки;</w:t>
      </w:r>
    </w:p>
    <w:p w:rsidR="006A7F3F" w:rsidRPr="00483675" w:rsidRDefault="006A7F3F" w:rsidP="006A7F3F">
      <w:pPr>
        <w:spacing w:line="360" w:lineRule="auto"/>
        <w:rPr>
          <w:color w:val="auto"/>
          <w:sz w:val="24"/>
          <w:szCs w:val="28"/>
        </w:rPr>
      </w:pPr>
      <w:r w:rsidRPr="00483675">
        <w:rPr>
          <w:color w:val="auto"/>
          <w:sz w:val="24"/>
          <w:szCs w:val="28"/>
        </w:rPr>
        <w:t>В. температура воспламенения;</w:t>
      </w:r>
    </w:p>
    <w:p w:rsidR="006A7F3F" w:rsidRPr="00483675" w:rsidRDefault="006A7F3F" w:rsidP="006A7F3F">
      <w:pPr>
        <w:spacing w:line="360" w:lineRule="auto"/>
        <w:rPr>
          <w:color w:val="auto"/>
          <w:sz w:val="24"/>
          <w:szCs w:val="28"/>
        </w:rPr>
      </w:pPr>
      <w:r w:rsidRPr="00483675">
        <w:rPr>
          <w:color w:val="auto"/>
          <w:sz w:val="24"/>
          <w:szCs w:val="28"/>
        </w:rPr>
        <w:t>Г. температура самовоспламенения.</w:t>
      </w:r>
    </w:p>
    <w:p w:rsidR="006A7F3F" w:rsidRPr="00483675" w:rsidRDefault="006A7F3F" w:rsidP="006A7F3F">
      <w:pPr>
        <w:spacing w:line="360" w:lineRule="auto"/>
        <w:rPr>
          <w:color w:val="auto"/>
          <w:sz w:val="24"/>
          <w:szCs w:val="28"/>
        </w:rPr>
      </w:pPr>
      <w:r w:rsidRPr="00483675">
        <w:rPr>
          <w:color w:val="auto"/>
          <w:sz w:val="24"/>
          <w:szCs w:val="28"/>
        </w:rPr>
        <w:t>11. Замена старых пожарных рукавов на новые приведет к _____________ потерь напора в рукавной линии.</w:t>
      </w:r>
    </w:p>
    <w:p w:rsidR="006A7F3F" w:rsidRPr="00483675" w:rsidRDefault="006A7F3F" w:rsidP="006A7F3F">
      <w:pPr>
        <w:spacing w:line="360" w:lineRule="auto"/>
        <w:rPr>
          <w:color w:val="auto"/>
          <w:sz w:val="24"/>
          <w:szCs w:val="28"/>
        </w:rPr>
      </w:pPr>
      <w:r w:rsidRPr="00483675">
        <w:rPr>
          <w:color w:val="auto"/>
          <w:sz w:val="24"/>
          <w:szCs w:val="28"/>
        </w:rPr>
        <w:t>12. Горение склада текстильных материалов относится к классу пожара:</w:t>
      </w:r>
    </w:p>
    <w:p w:rsidR="006A7F3F" w:rsidRPr="00483675" w:rsidRDefault="006A7F3F" w:rsidP="006A7F3F">
      <w:pPr>
        <w:spacing w:line="360" w:lineRule="auto"/>
        <w:rPr>
          <w:color w:val="auto"/>
          <w:sz w:val="24"/>
          <w:szCs w:val="28"/>
        </w:rPr>
      </w:pPr>
      <w:r w:rsidRPr="00483675">
        <w:rPr>
          <w:color w:val="auto"/>
          <w:sz w:val="24"/>
          <w:szCs w:val="28"/>
        </w:rPr>
        <w:t>А. В1;</w:t>
      </w:r>
    </w:p>
    <w:p w:rsidR="006A7F3F" w:rsidRPr="00483675" w:rsidRDefault="006A7F3F" w:rsidP="006A7F3F">
      <w:pPr>
        <w:spacing w:line="360" w:lineRule="auto"/>
        <w:rPr>
          <w:color w:val="auto"/>
          <w:sz w:val="24"/>
          <w:szCs w:val="28"/>
        </w:rPr>
      </w:pPr>
      <w:r w:rsidRPr="00483675">
        <w:rPr>
          <w:color w:val="auto"/>
          <w:sz w:val="24"/>
          <w:szCs w:val="28"/>
        </w:rPr>
        <w:t>Б. А1;</w:t>
      </w:r>
    </w:p>
    <w:p w:rsidR="006A7F3F" w:rsidRPr="00483675" w:rsidRDefault="006A7F3F" w:rsidP="006A7F3F">
      <w:pPr>
        <w:spacing w:line="360" w:lineRule="auto"/>
        <w:rPr>
          <w:color w:val="auto"/>
          <w:sz w:val="24"/>
          <w:szCs w:val="28"/>
        </w:rPr>
      </w:pPr>
      <w:r w:rsidRPr="00483675">
        <w:rPr>
          <w:color w:val="auto"/>
          <w:sz w:val="24"/>
          <w:szCs w:val="28"/>
        </w:rPr>
        <w:t>В. А2;</w:t>
      </w:r>
    </w:p>
    <w:p w:rsidR="006A7F3F" w:rsidRPr="00483675" w:rsidRDefault="006A7F3F" w:rsidP="006A7F3F">
      <w:pPr>
        <w:spacing w:line="360" w:lineRule="auto"/>
        <w:rPr>
          <w:color w:val="auto"/>
          <w:sz w:val="24"/>
        </w:rPr>
      </w:pPr>
      <w:r w:rsidRPr="00483675">
        <w:rPr>
          <w:color w:val="auto"/>
          <w:sz w:val="24"/>
          <w:szCs w:val="28"/>
        </w:rPr>
        <w:t>Г. В2.</w:t>
      </w:r>
    </w:p>
    <w:p w:rsidR="006A7F3F" w:rsidRPr="00483675" w:rsidRDefault="006A7F3F" w:rsidP="006A7F3F">
      <w:pPr>
        <w:spacing w:line="360" w:lineRule="auto"/>
        <w:rPr>
          <w:color w:val="auto"/>
          <w:sz w:val="24"/>
          <w:szCs w:val="28"/>
        </w:rPr>
      </w:pPr>
    </w:p>
    <w:p w:rsidR="006A7F3F" w:rsidRPr="00483675" w:rsidRDefault="006A7F3F" w:rsidP="006A7F3F">
      <w:pPr>
        <w:spacing w:line="360" w:lineRule="auto"/>
        <w:rPr>
          <w:color w:val="auto"/>
          <w:sz w:val="24"/>
          <w:szCs w:val="28"/>
        </w:rPr>
      </w:pPr>
      <w:r w:rsidRPr="00483675">
        <w:rPr>
          <w:color w:val="auto"/>
          <w:sz w:val="24"/>
          <w:szCs w:val="28"/>
        </w:rPr>
        <w:t>13. Установить соответствие между названием жидкости и температурой вспышки жидкости</w:t>
      </w:r>
    </w:p>
    <w:tbl>
      <w:tblPr>
        <w:tblStyle w:val="a8"/>
        <w:tblW w:w="0" w:type="auto"/>
        <w:tblLook w:val="01E0" w:firstRow="1" w:lastRow="1" w:firstColumn="1" w:lastColumn="1" w:noHBand="0" w:noVBand="0"/>
      </w:tblPr>
      <w:tblGrid>
        <w:gridCol w:w="566"/>
        <w:gridCol w:w="4080"/>
        <w:gridCol w:w="675"/>
        <w:gridCol w:w="3067"/>
      </w:tblGrid>
      <w:tr w:rsidR="006A7F3F" w:rsidRPr="00483675" w:rsidTr="00F85A2C">
        <w:tc>
          <w:tcPr>
            <w:tcW w:w="566" w:type="dxa"/>
          </w:tcPr>
          <w:p w:rsidR="006A7F3F" w:rsidRPr="00483675" w:rsidRDefault="006A7F3F" w:rsidP="00F85A2C">
            <w:pPr>
              <w:spacing w:line="360" w:lineRule="auto"/>
              <w:rPr>
                <w:color w:val="auto"/>
                <w:sz w:val="24"/>
                <w:szCs w:val="28"/>
              </w:rPr>
            </w:pPr>
            <w:r w:rsidRPr="00483675">
              <w:rPr>
                <w:color w:val="auto"/>
                <w:sz w:val="24"/>
                <w:szCs w:val="28"/>
              </w:rPr>
              <w:t>1.</w:t>
            </w:r>
          </w:p>
        </w:tc>
        <w:tc>
          <w:tcPr>
            <w:tcW w:w="4080" w:type="dxa"/>
          </w:tcPr>
          <w:p w:rsidR="006A7F3F" w:rsidRPr="00483675" w:rsidRDefault="006A7F3F" w:rsidP="00F85A2C">
            <w:pPr>
              <w:spacing w:line="360" w:lineRule="auto"/>
              <w:rPr>
                <w:color w:val="auto"/>
                <w:sz w:val="24"/>
                <w:szCs w:val="28"/>
              </w:rPr>
            </w:pPr>
            <w:r w:rsidRPr="00483675">
              <w:rPr>
                <w:color w:val="auto"/>
                <w:sz w:val="24"/>
                <w:szCs w:val="28"/>
              </w:rPr>
              <w:t>Горючие жидкости</w:t>
            </w:r>
          </w:p>
        </w:tc>
        <w:tc>
          <w:tcPr>
            <w:tcW w:w="675" w:type="dxa"/>
          </w:tcPr>
          <w:p w:rsidR="006A7F3F" w:rsidRPr="00483675" w:rsidRDefault="006A7F3F" w:rsidP="00F85A2C">
            <w:pPr>
              <w:spacing w:line="360" w:lineRule="auto"/>
              <w:rPr>
                <w:color w:val="auto"/>
                <w:sz w:val="24"/>
                <w:szCs w:val="28"/>
              </w:rPr>
            </w:pPr>
            <w:r w:rsidRPr="00483675">
              <w:rPr>
                <w:color w:val="auto"/>
                <w:sz w:val="24"/>
                <w:szCs w:val="28"/>
              </w:rPr>
              <w:t>А.</w:t>
            </w:r>
          </w:p>
        </w:tc>
        <w:tc>
          <w:tcPr>
            <w:tcW w:w="3067" w:type="dxa"/>
          </w:tcPr>
          <w:p w:rsidR="006A7F3F" w:rsidRPr="00483675" w:rsidRDefault="006A7F3F" w:rsidP="00F85A2C">
            <w:pPr>
              <w:spacing w:line="360" w:lineRule="auto"/>
              <w:rPr>
                <w:color w:val="auto"/>
                <w:sz w:val="24"/>
                <w:szCs w:val="28"/>
              </w:rPr>
            </w:pPr>
            <w:r w:rsidRPr="00483675">
              <w:rPr>
                <w:color w:val="auto"/>
                <w:sz w:val="24"/>
                <w:szCs w:val="28"/>
              </w:rPr>
              <w:t>ниже -18</w:t>
            </w:r>
            <w:r w:rsidRPr="00483675">
              <w:rPr>
                <w:rFonts w:eastAsia="Microsoft Sans Serif"/>
                <w:color w:val="auto"/>
                <w:position w:val="-6"/>
                <w:sz w:val="24"/>
                <w:szCs w:val="28"/>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16.75pt" o:ole="">
                  <v:imagedata r:id="rId26" o:title=""/>
                </v:shape>
                <o:OLEObject Type="Embed" ProgID="Equation.3" ShapeID="_x0000_i1025" DrawAspect="Content" ObjectID="_1569840504" r:id="rId27"/>
              </w:object>
            </w:r>
          </w:p>
        </w:tc>
      </w:tr>
      <w:tr w:rsidR="006A7F3F" w:rsidRPr="00483675" w:rsidTr="00F85A2C">
        <w:tc>
          <w:tcPr>
            <w:tcW w:w="566" w:type="dxa"/>
          </w:tcPr>
          <w:p w:rsidR="006A7F3F" w:rsidRPr="00483675" w:rsidRDefault="006A7F3F" w:rsidP="00F85A2C">
            <w:pPr>
              <w:spacing w:line="360" w:lineRule="auto"/>
              <w:rPr>
                <w:color w:val="auto"/>
                <w:sz w:val="24"/>
                <w:szCs w:val="28"/>
              </w:rPr>
            </w:pPr>
            <w:r w:rsidRPr="00483675">
              <w:rPr>
                <w:color w:val="auto"/>
                <w:sz w:val="24"/>
                <w:szCs w:val="28"/>
              </w:rPr>
              <w:lastRenderedPageBreak/>
              <w:t>2.</w:t>
            </w:r>
          </w:p>
        </w:tc>
        <w:tc>
          <w:tcPr>
            <w:tcW w:w="4080" w:type="dxa"/>
          </w:tcPr>
          <w:p w:rsidR="006A7F3F" w:rsidRPr="00483675" w:rsidRDefault="006A7F3F" w:rsidP="00F85A2C">
            <w:pPr>
              <w:spacing w:line="360" w:lineRule="auto"/>
              <w:rPr>
                <w:color w:val="auto"/>
                <w:sz w:val="24"/>
                <w:szCs w:val="28"/>
              </w:rPr>
            </w:pPr>
            <w:r w:rsidRPr="00483675">
              <w:rPr>
                <w:color w:val="auto"/>
                <w:sz w:val="24"/>
                <w:szCs w:val="28"/>
              </w:rPr>
              <w:t>Постоянно опасные легковоспламеняющиеся жидкости</w:t>
            </w:r>
          </w:p>
        </w:tc>
        <w:tc>
          <w:tcPr>
            <w:tcW w:w="675" w:type="dxa"/>
          </w:tcPr>
          <w:p w:rsidR="006A7F3F" w:rsidRPr="00483675" w:rsidRDefault="006A7F3F" w:rsidP="00F85A2C">
            <w:pPr>
              <w:spacing w:line="360" w:lineRule="auto"/>
              <w:rPr>
                <w:color w:val="auto"/>
                <w:sz w:val="24"/>
                <w:szCs w:val="28"/>
              </w:rPr>
            </w:pPr>
            <w:r w:rsidRPr="00483675">
              <w:rPr>
                <w:color w:val="auto"/>
                <w:sz w:val="24"/>
                <w:szCs w:val="28"/>
              </w:rPr>
              <w:t>Б.</w:t>
            </w:r>
          </w:p>
        </w:tc>
        <w:tc>
          <w:tcPr>
            <w:tcW w:w="3067" w:type="dxa"/>
          </w:tcPr>
          <w:p w:rsidR="006A7F3F" w:rsidRPr="00483675" w:rsidRDefault="006A7F3F" w:rsidP="00F85A2C">
            <w:pPr>
              <w:spacing w:line="360" w:lineRule="auto"/>
              <w:rPr>
                <w:color w:val="auto"/>
                <w:sz w:val="24"/>
                <w:szCs w:val="28"/>
              </w:rPr>
            </w:pPr>
            <w:r w:rsidRPr="00483675">
              <w:rPr>
                <w:color w:val="auto"/>
                <w:sz w:val="24"/>
                <w:szCs w:val="28"/>
              </w:rPr>
              <w:t>выше + 61</w:t>
            </w:r>
            <w:r w:rsidRPr="00483675">
              <w:rPr>
                <w:rFonts w:eastAsia="Microsoft Sans Serif"/>
                <w:color w:val="auto"/>
                <w:position w:val="-6"/>
                <w:sz w:val="24"/>
                <w:szCs w:val="28"/>
              </w:rPr>
              <w:object w:dxaOrig="340" w:dyaOrig="320">
                <v:shape id="_x0000_i1026" type="#_x0000_t75" style="width:17.6pt;height:16.75pt" o:ole="">
                  <v:imagedata r:id="rId28" o:title=""/>
                </v:shape>
                <o:OLEObject Type="Embed" ProgID="Equation.3" ShapeID="_x0000_i1026" DrawAspect="Content" ObjectID="_1569840505" r:id="rId29"/>
              </w:object>
            </w:r>
          </w:p>
        </w:tc>
      </w:tr>
      <w:tr w:rsidR="006A7F3F" w:rsidRPr="00483675" w:rsidTr="00F85A2C">
        <w:tc>
          <w:tcPr>
            <w:tcW w:w="566" w:type="dxa"/>
          </w:tcPr>
          <w:p w:rsidR="006A7F3F" w:rsidRPr="00483675" w:rsidRDefault="006A7F3F" w:rsidP="00F85A2C">
            <w:pPr>
              <w:spacing w:line="360" w:lineRule="auto"/>
              <w:rPr>
                <w:color w:val="auto"/>
                <w:sz w:val="24"/>
                <w:szCs w:val="28"/>
              </w:rPr>
            </w:pPr>
            <w:r w:rsidRPr="00483675">
              <w:rPr>
                <w:color w:val="auto"/>
                <w:sz w:val="24"/>
                <w:szCs w:val="28"/>
              </w:rPr>
              <w:t>3.</w:t>
            </w:r>
          </w:p>
        </w:tc>
        <w:tc>
          <w:tcPr>
            <w:tcW w:w="4080" w:type="dxa"/>
          </w:tcPr>
          <w:p w:rsidR="006A7F3F" w:rsidRPr="00483675" w:rsidRDefault="006A7F3F" w:rsidP="00F85A2C">
            <w:pPr>
              <w:spacing w:line="360" w:lineRule="auto"/>
              <w:rPr>
                <w:color w:val="auto"/>
                <w:sz w:val="24"/>
                <w:szCs w:val="28"/>
              </w:rPr>
            </w:pPr>
            <w:r w:rsidRPr="00483675">
              <w:rPr>
                <w:color w:val="auto"/>
                <w:sz w:val="24"/>
                <w:szCs w:val="28"/>
              </w:rPr>
              <w:t>Особо опасные легковоспламеняющиеся жидкости</w:t>
            </w:r>
          </w:p>
        </w:tc>
        <w:tc>
          <w:tcPr>
            <w:tcW w:w="675" w:type="dxa"/>
          </w:tcPr>
          <w:p w:rsidR="006A7F3F" w:rsidRPr="00483675" w:rsidRDefault="006A7F3F" w:rsidP="00F85A2C">
            <w:pPr>
              <w:spacing w:line="360" w:lineRule="auto"/>
              <w:rPr>
                <w:color w:val="auto"/>
                <w:sz w:val="24"/>
                <w:szCs w:val="28"/>
              </w:rPr>
            </w:pPr>
            <w:r w:rsidRPr="00483675">
              <w:rPr>
                <w:color w:val="auto"/>
                <w:sz w:val="24"/>
                <w:szCs w:val="28"/>
              </w:rPr>
              <w:t>В.</w:t>
            </w:r>
          </w:p>
        </w:tc>
        <w:tc>
          <w:tcPr>
            <w:tcW w:w="3067" w:type="dxa"/>
          </w:tcPr>
          <w:p w:rsidR="006A7F3F" w:rsidRPr="00483675" w:rsidRDefault="006A7F3F" w:rsidP="00F85A2C">
            <w:pPr>
              <w:spacing w:line="360" w:lineRule="auto"/>
              <w:rPr>
                <w:color w:val="auto"/>
                <w:sz w:val="24"/>
                <w:szCs w:val="28"/>
              </w:rPr>
            </w:pPr>
            <w:r w:rsidRPr="00483675">
              <w:rPr>
                <w:color w:val="auto"/>
                <w:sz w:val="24"/>
                <w:szCs w:val="28"/>
              </w:rPr>
              <w:t>выше -18</w:t>
            </w:r>
            <w:r w:rsidRPr="00483675">
              <w:rPr>
                <w:rFonts w:eastAsia="Microsoft Sans Serif"/>
                <w:color w:val="auto"/>
                <w:position w:val="-6"/>
                <w:sz w:val="24"/>
                <w:szCs w:val="28"/>
              </w:rPr>
              <w:object w:dxaOrig="340" w:dyaOrig="320">
                <v:shape id="_x0000_i1027" type="#_x0000_t75" style="width:17.6pt;height:16.75pt" o:ole="">
                  <v:imagedata r:id="rId28" o:title=""/>
                </v:shape>
                <o:OLEObject Type="Embed" ProgID="Equation.3" ShapeID="_x0000_i1027" DrawAspect="Content" ObjectID="_1569840506" r:id="rId30"/>
              </w:object>
            </w:r>
            <w:r w:rsidRPr="00483675">
              <w:rPr>
                <w:color w:val="auto"/>
                <w:sz w:val="24"/>
                <w:szCs w:val="28"/>
              </w:rPr>
              <w:t>, но ниже +23</w:t>
            </w:r>
            <w:r w:rsidRPr="00483675">
              <w:rPr>
                <w:rFonts w:eastAsia="Microsoft Sans Serif"/>
                <w:color w:val="auto"/>
                <w:position w:val="-6"/>
                <w:sz w:val="24"/>
                <w:szCs w:val="28"/>
              </w:rPr>
              <w:object w:dxaOrig="340" w:dyaOrig="320">
                <v:shape id="_x0000_i1028" type="#_x0000_t75" style="width:17.6pt;height:16.75pt" o:ole="">
                  <v:imagedata r:id="rId28" o:title=""/>
                </v:shape>
                <o:OLEObject Type="Embed" ProgID="Equation.3" ShapeID="_x0000_i1028" DrawAspect="Content" ObjectID="_1569840507" r:id="rId31"/>
              </w:object>
            </w:r>
          </w:p>
        </w:tc>
      </w:tr>
      <w:tr w:rsidR="006A7F3F" w:rsidRPr="00483675" w:rsidTr="00F85A2C">
        <w:tc>
          <w:tcPr>
            <w:tcW w:w="566" w:type="dxa"/>
          </w:tcPr>
          <w:p w:rsidR="006A7F3F" w:rsidRPr="00483675" w:rsidRDefault="006A7F3F" w:rsidP="00F85A2C">
            <w:pPr>
              <w:spacing w:line="360" w:lineRule="auto"/>
              <w:rPr>
                <w:color w:val="auto"/>
                <w:sz w:val="24"/>
                <w:szCs w:val="28"/>
              </w:rPr>
            </w:pPr>
            <w:r w:rsidRPr="00483675">
              <w:rPr>
                <w:color w:val="auto"/>
                <w:sz w:val="24"/>
                <w:szCs w:val="28"/>
              </w:rPr>
              <w:t>4.</w:t>
            </w:r>
          </w:p>
        </w:tc>
        <w:tc>
          <w:tcPr>
            <w:tcW w:w="4080" w:type="dxa"/>
          </w:tcPr>
          <w:p w:rsidR="006A7F3F" w:rsidRPr="00483675" w:rsidRDefault="006A7F3F" w:rsidP="00F85A2C">
            <w:pPr>
              <w:spacing w:line="360" w:lineRule="auto"/>
              <w:rPr>
                <w:color w:val="auto"/>
                <w:sz w:val="24"/>
                <w:szCs w:val="28"/>
              </w:rPr>
            </w:pPr>
            <w:r w:rsidRPr="00483675">
              <w:rPr>
                <w:color w:val="auto"/>
                <w:sz w:val="24"/>
                <w:szCs w:val="28"/>
              </w:rPr>
              <w:t>Опасные при повышенной температуре легковоспламеняющиеся жидкости</w:t>
            </w:r>
          </w:p>
        </w:tc>
        <w:tc>
          <w:tcPr>
            <w:tcW w:w="675" w:type="dxa"/>
          </w:tcPr>
          <w:p w:rsidR="006A7F3F" w:rsidRPr="00483675" w:rsidRDefault="006A7F3F" w:rsidP="00F85A2C">
            <w:pPr>
              <w:spacing w:line="360" w:lineRule="auto"/>
              <w:rPr>
                <w:color w:val="auto"/>
                <w:sz w:val="24"/>
                <w:szCs w:val="28"/>
              </w:rPr>
            </w:pPr>
            <w:r w:rsidRPr="00483675">
              <w:rPr>
                <w:color w:val="auto"/>
                <w:sz w:val="24"/>
                <w:szCs w:val="28"/>
              </w:rPr>
              <w:t>Г.</w:t>
            </w:r>
          </w:p>
        </w:tc>
        <w:tc>
          <w:tcPr>
            <w:tcW w:w="3067" w:type="dxa"/>
          </w:tcPr>
          <w:p w:rsidR="006A7F3F" w:rsidRPr="00483675" w:rsidRDefault="006A7F3F" w:rsidP="00F85A2C">
            <w:pPr>
              <w:spacing w:line="360" w:lineRule="auto"/>
              <w:rPr>
                <w:color w:val="auto"/>
                <w:sz w:val="24"/>
                <w:szCs w:val="28"/>
              </w:rPr>
            </w:pPr>
            <w:r w:rsidRPr="00483675">
              <w:rPr>
                <w:color w:val="auto"/>
                <w:sz w:val="24"/>
                <w:szCs w:val="28"/>
              </w:rPr>
              <w:t>выше +23</w:t>
            </w:r>
            <w:r w:rsidRPr="00483675">
              <w:rPr>
                <w:rFonts w:eastAsia="Microsoft Sans Serif"/>
                <w:color w:val="auto"/>
                <w:position w:val="-6"/>
                <w:sz w:val="24"/>
                <w:szCs w:val="28"/>
              </w:rPr>
              <w:object w:dxaOrig="340" w:dyaOrig="320">
                <v:shape id="_x0000_i1029" type="#_x0000_t75" style="width:17.6pt;height:16.75pt" o:ole="">
                  <v:imagedata r:id="rId28" o:title=""/>
                </v:shape>
                <o:OLEObject Type="Embed" ProgID="Equation.3" ShapeID="_x0000_i1029" DrawAspect="Content" ObjectID="_1569840508" r:id="rId32"/>
              </w:object>
            </w:r>
            <w:r w:rsidRPr="00483675">
              <w:rPr>
                <w:rFonts w:eastAsia="Microsoft Sans Serif"/>
                <w:color w:val="auto"/>
                <w:position w:val="-6"/>
                <w:sz w:val="24"/>
                <w:szCs w:val="28"/>
              </w:rPr>
              <w:object w:dxaOrig="340" w:dyaOrig="320">
                <v:shape id="_x0000_i1030" type="#_x0000_t75" style="width:17.6pt;height:16.75pt" o:ole="">
                  <v:imagedata r:id="rId28" o:title=""/>
                </v:shape>
                <o:OLEObject Type="Embed" ProgID="Equation.3" ShapeID="_x0000_i1030" DrawAspect="Content" ObjectID="_1569840509" r:id="rId33"/>
              </w:object>
            </w:r>
            <w:r w:rsidRPr="00483675">
              <w:rPr>
                <w:color w:val="auto"/>
                <w:sz w:val="24"/>
                <w:szCs w:val="28"/>
              </w:rPr>
              <w:t>, но ниже + 61</w:t>
            </w:r>
            <w:r w:rsidRPr="00483675">
              <w:rPr>
                <w:rFonts w:eastAsia="Microsoft Sans Serif"/>
                <w:color w:val="auto"/>
                <w:position w:val="-6"/>
                <w:sz w:val="24"/>
                <w:szCs w:val="28"/>
              </w:rPr>
              <w:object w:dxaOrig="340" w:dyaOrig="320">
                <v:shape id="_x0000_i1031" type="#_x0000_t75" style="width:17.6pt;height:16.75pt" o:ole="">
                  <v:imagedata r:id="rId28" o:title=""/>
                </v:shape>
                <o:OLEObject Type="Embed" ProgID="Equation.3" ShapeID="_x0000_i1031" DrawAspect="Content" ObjectID="_1569840510" r:id="rId34"/>
              </w:object>
            </w:r>
          </w:p>
        </w:tc>
      </w:tr>
    </w:tbl>
    <w:p w:rsidR="006A7F3F" w:rsidRPr="00483675" w:rsidRDefault="006A7F3F" w:rsidP="006A7F3F">
      <w:pPr>
        <w:spacing w:line="360" w:lineRule="auto"/>
        <w:rPr>
          <w:color w:val="auto"/>
          <w:sz w:val="24"/>
          <w:szCs w:val="28"/>
        </w:rPr>
      </w:pPr>
    </w:p>
    <w:p w:rsidR="006A7F3F" w:rsidRPr="00483675" w:rsidRDefault="006A7F3F" w:rsidP="006A7F3F">
      <w:pPr>
        <w:spacing w:line="360" w:lineRule="auto"/>
        <w:rPr>
          <w:color w:val="auto"/>
          <w:sz w:val="24"/>
          <w:szCs w:val="28"/>
        </w:rPr>
      </w:pPr>
      <w:r w:rsidRPr="00483675">
        <w:rPr>
          <w:color w:val="auto"/>
          <w:sz w:val="24"/>
          <w:szCs w:val="28"/>
        </w:rPr>
        <w:t>14. При тушении электроустановок углекислотным огнетушителем необходимо соблюдать безопасное расстояние до прибора: </w:t>
      </w:r>
      <w:r w:rsidRPr="00483675">
        <w:rPr>
          <w:color w:val="auto"/>
          <w:sz w:val="24"/>
          <w:szCs w:val="28"/>
        </w:rPr>
        <w:br/>
        <w:t>А. не менее 1 м; </w:t>
      </w:r>
      <w:r w:rsidRPr="00483675">
        <w:rPr>
          <w:color w:val="auto"/>
          <w:sz w:val="24"/>
          <w:szCs w:val="28"/>
        </w:rPr>
        <w:br/>
        <w:t>Б. не менее 2 м; </w:t>
      </w:r>
      <w:r w:rsidRPr="00483675">
        <w:rPr>
          <w:color w:val="auto"/>
          <w:sz w:val="24"/>
          <w:szCs w:val="28"/>
        </w:rPr>
        <w:br/>
        <w:t>В. не менее 3 м; </w:t>
      </w:r>
      <w:r w:rsidRPr="00483675">
        <w:rPr>
          <w:color w:val="auto"/>
          <w:sz w:val="24"/>
          <w:szCs w:val="28"/>
        </w:rPr>
        <w:br/>
        <w:t>Г. не менее 4 м.</w:t>
      </w:r>
    </w:p>
    <w:p w:rsidR="006A7F3F" w:rsidRPr="00483675" w:rsidRDefault="006A7F3F" w:rsidP="006A7F3F">
      <w:pPr>
        <w:spacing w:line="360" w:lineRule="auto"/>
        <w:rPr>
          <w:bCs/>
          <w:color w:val="auto"/>
          <w:sz w:val="24"/>
          <w:szCs w:val="28"/>
        </w:rPr>
      </w:pPr>
      <w:r w:rsidRPr="00483675">
        <w:rPr>
          <w:color w:val="auto"/>
          <w:sz w:val="24"/>
          <w:szCs w:val="28"/>
        </w:rPr>
        <w:t>15. В каком диапазоне рабочих температур допускается эксплуатация углекислотных огнетушителей: </w:t>
      </w:r>
      <w:r w:rsidRPr="00483675">
        <w:rPr>
          <w:color w:val="auto"/>
          <w:sz w:val="24"/>
          <w:szCs w:val="28"/>
        </w:rPr>
        <w:br/>
        <w:t xml:space="preserve">А. от </w:t>
      </w:r>
      <w:r w:rsidRPr="00483675">
        <w:rPr>
          <w:bCs/>
          <w:color w:val="auto"/>
          <w:sz w:val="24"/>
          <w:szCs w:val="28"/>
        </w:rPr>
        <w:t xml:space="preserve">-500 </w:t>
      </w:r>
      <w:r w:rsidRPr="00483675">
        <w:rPr>
          <w:bCs/>
          <w:color w:val="auto"/>
          <w:sz w:val="24"/>
          <w:szCs w:val="28"/>
          <w:vertAlign w:val="superscript"/>
        </w:rPr>
        <w:t>0</w:t>
      </w:r>
      <w:r w:rsidRPr="00483675">
        <w:rPr>
          <w:bCs/>
          <w:color w:val="auto"/>
          <w:sz w:val="24"/>
          <w:szCs w:val="28"/>
        </w:rPr>
        <w:t>С</w:t>
      </w:r>
      <w:r w:rsidRPr="00483675">
        <w:rPr>
          <w:bCs/>
          <w:color w:val="auto"/>
          <w:sz w:val="24"/>
          <w:szCs w:val="28"/>
          <w:vertAlign w:val="superscript"/>
        </w:rPr>
        <w:t xml:space="preserve"> </w:t>
      </w:r>
      <w:r w:rsidRPr="00483675">
        <w:rPr>
          <w:bCs/>
          <w:color w:val="auto"/>
          <w:sz w:val="24"/>
          <w:szCs w:val="28"/>
        </w:rPr>
        <w:t xml:space="preserve">до +400 </w:t>
      </w:r>
      <w:r w:rsidRPr="00483675">
        <w:rPr>
          <w:bCs/>
          <w:color w:val="auto"/>
          <w:sz w:val="24"/>
          <w:szCs w:val="28"/>
          <w:vertAlign w:val="superscript"/>
        </w:rPr>
        <w:t>0</w:t>
      </w:r>
      <w:r w:rsidRPr="00483675">
        <w:rPr>
          <w:bCs/>
          <w:color w:val="auto"/>
          <w:sz w:val="24"/>
          <w:szCs w:val="28"/>
        </w:rPr>
        <w:t>С</w:t>
      </w:r>
      <w:r w:rsidRPr="00483675">
        <w:rPr>
          <w:color w:val="auto"/>
          <w:sz w:val="24"/>
          <w:szCs w:val="28"/>
        </w:rPr>
        <w:t>; </w:t>
      </w:r>
      <w:r w:rsidRPr="00483675">
        <w:rPr>
          <w:color w:val="auto"/>
          <w:sz w:val="24"/>
          <w:szCs w:val="28"/>
        </w:rPr>
        <w:br/>
        <w:t xml:space="preserve">Б. от </w:t>
      </w:r>
      <w:r w:rsidRPr="00483675">
        <w:rPr>
          <w:bCs/>
          <w:color w:val="auto"/>
          <w:sz w:val="24"/>
          <w:szCs w:val="28"/>
        </w:rPr>
        <w:t xml:space="preserve">-500 </w:t>
      </w:r>
      <w:r w:rsidRPr="00483675">
        <w:rPr>
          <w:bCs/>
          <w:color w:val="auto"/>
          <w:sz w:val="24"/>
          <w:szCs w:val="28"/>
          <w:vertAlign w:val="superscript"/>
        </w:rPr>
        <w:t>0</w:t>
      </w:r>
      <w:r w:rsidRPr="00483675">
        <w:rPr>
          <w:bCs/>
          <w:color w:val="auto"/>
          <w:sz w:val="24"/>
          <w:szCs w:val="28"/>
        </w:rPr>
        <w:t>С</w:t>
      </w:r>
      <w:r w:rsidRPr="00483675">
        <w:rPr>
          <w:bCs/>
          <w:color w:val="auto"/>
          <w:sz w:val="24"/>
          <w:szCs w:val="28"/>
          <w:vertAlign w:val="superscript"/>
        </w:rPr>
        <w:t xml:space="preserve"> </w:t>
      </w:r>
      <w:r w:rsidRPr="00483675">
        <w:rPr>
          <w:bCs/>
          <w:color w:val="auto"/>
          <w:sz w:val="24"/>
          <w:szCs w:val="28"/>
        </w:rPr>
        <w:t xml:space="preserve">до + 200 </w:t>
      </w:r>
      <w:r w:rsidRPr="00483675">
        <w:rPr>
          <w:bCs/>
          <w:color w:val="auto"/>
          <w:sz w:val="24"/>
          <w:szCs w:val="28"/>
          <w:vertAlign w:val="superscript"/>
        </w:rPr>
        <w:t>0</w:t>
      </w:r>
      <w:r w:rsidRPr="00483675">
        <w:rPr>
          <w:bCs/>
          <w:color w:val="auto"/>
          <w:sz w:val="24"/>
          <w:szCs w:val="28"/>
        </w:rPr>
        <w:t>С</w:t>
      </w:r>
      <w:r w:rsidRPr="00483675">
        <w:rPr>
          <w:color w:val="auto"/>
          <w:sz w:val="24"/>
          <w:szCs w:val="28"/>
        </w:rPr>
        <w:t>; </w:t>
      </w:r>
      <w:r w:rsidRPr="00483675">
        <w:rPr>
          <w:color w:val="auto"/>
          <w:sz w:val="24"/>
          <w:szCs w:val="28"/>
        </w:rPr>
        <w:br/>
        <w:t xml:space="preserve">В. от </w:t>
      </w:r>
      <w:r w:rsidRPr="00483675">
        <w:rPr>
          <w:bCs/>
          <w:color w:val="auto"/>
          <w:sz w:val="24"/>
          <w:szCs w:val="28"/>
        </w:rPr>
        <w:t xml:space="preserve">-300 </w:t>
      </w:r>
      <w:r w:rsidRPr="00483675">
        <w:rPr>
          <w:bCs/>
          <w:color w:val="auto"/>
          <w:sz w:val="24"/>
          <w:szCs w:val="28"/>
          <w:vertAlign w:val="superscript"/>
        </w:rPr>
        <w:t>0</w:t>
      </w:r>
      <w:r w:rsidRPr="00483675">
        <w:rPr>
          <w:bCs/>
          <w:color w:val="auto"/>
          <w:sz w:val="24"/>
          <w:szCs w:val="28"/>
        </w:rPr>
        <w:t>С</w:t>
      </w:r>
      <w:r w:rsidRPr="00483675">
        <w:rPr>
          <w:bCs/>
          <w:color w:val="auto"/>
          <w:sz w:val="24"/>
          <w:szCs w:val="28"/>
          <w:vertAlign w:val="superscript"/>
        </w:rPr>
        <w:t xml:space="preserve"> </w:t>
      </w:r>
      <w:r w:rsidRPr="00483675">
        <w:rPr>
          <w:bCs/>
          <w:color w:val="auto"/>
          <w:sz w:val="24"/>
          <w:szCs w:val="28"/>
        </w:rPr>
        <w:t xml:space="preserve">до + 600 </w:t>
      </w:r>
      <w:r w:rsidRPr="00483675">
        <w:rPr>
          <w:bCs/>
          <w:color w:val="auto"/>
          <w:sz w:val="24"/>
          <w:szCs w:val="28"/>
          <w:vertAlign w:val="superscript"/>
        </w:rPr>
        <w:t>0</w:t>
      </w:r>
      <w:r w:rsidRPr="00483675">
        <w:rPr>
          <w:bCs/>
          <w:color w:val="auto"/>
          <w:sz w:val="24"/>
          <w:szCs w:val="28"/>
        </w:rPr>
        <w:t>С</w:t>
      </w:r>
      <w:r w:rsidRPr="00483675">
        <w:rPr>
          <w:color w:val="auto"/>
          <w:sz w:val="24"/>
          <w:szCs w:val="28"/>
        </w:rPr>
        <w:t>; </w:t>
      </w:r>
      <w:r w:rsidRPr="00483675">
        <w:rPr>
          <w:color w:val="auto"/>
          <w:sz w:val="24"/>
          <w:szCs w:val="28"/>
        </w:rPr>
        <w:br/>
        <w:t xml:space="preserve">Г. от </w:t>
      </w:r>
      <w:r w:rsidRPr="00483675">
        <w:rPr>
          <w:bCs/>
          <w:color w:val="auto"/>
          <w:sz w:val="24"/>
          <w:szCs w:val="28"/>
        </w:rPr>
        <w:t xml:space="preserve">-400 </w:t>
      </w:r>
      <w:r w:rsidRPr="00483675">
        <w:rPr>
          <w:bCs/>
          <w:color w:val="auto"/>
          <w:sz w:val="24"/>
          <w:szCs w:val="28"/>
          <w:vertAlign w:val="superscript"/>
        </w:rPr>
        <w:t>0</w:t>
      </w:r>
      <w:r w:rsidRPr="00483675">
        <w:rPr>
          <w:bCs/>
          <w:color w:val="auto"/>
          <w:sz w:val="24"/>
          <w:szCs w:val="28"/>
        </w:rPr>
        <w:t>С</w:t>
      </w:r>
      <w:r w:rsidRPr="00483675">
        <w:rPr>
          <w:bCs/>
          <w:color w:val="auto"/>
          <w:sz w:val="24"/>
          <w:szCs w:val="28"/>
          <w:vertAlign w:val="superscript"/>
        </w:rPr>
        <w:t xml:space="preserve"> </w:t>
      </w:r>
      <w:r w:rsidRPr="00483675">
        <w:rPr>
          <w:bCs/>
          <w:color w:val="auto"/>
          <w:sz w:val="24"/>
          <w:szCs w:val="28"/>
        </w:rPr>
        <w:t xml:space="preserve">до + 500 </w:t>
      </w:r>
      <w:r w:rsidRPr="00483675">
        <w:rPr>
          <w:bCs/>
          <w:color w:val="auto"/>
          <w:sz w:val="24"/>
          <w:szCs w:val="28"/>
          <w:vertAlign w:val="superscript"/>
        </w:rPr>
        <w:t>0</w:t>
      </w:r>
      <w:r w:rsidRPr="00483675">
        <w:rPr>
          <w:bCs/>
          <w:color w:val="auto"/>
          <w:sz w:val="24"/>
          <w:szCs w:val="28"/>
        </w:rPr>
        <w:t>С.</w:t>
      </w:r>
    </w:p>
    <w:p w:rsidR="006A7F3F" w:rsidRPr="00483675" w:rsidRDefault="006A7F3F" w:rsidP="006A7F3F">
      <w:pPr>
        <w:pStyle w:val="Style1"/>
        <w:widowControl/>
        <w:spacing w:line="360" w:lineRule="auto"/>
        <w:ind w:firstLine="709"/>
        <w:rPr>
          <w:rStyle w:val="FontStyle33"/>
        </w:rPr>
      </w:pPr>
    </w:p>
    <w:p w:rsidR="006A7F3F" w:rsidRPr="00483675" w:rsidRDefault="006A7F3F" w:rsidP="006A7F3F">
      <w:pPr>
        <w:pStyle w:val="Style1"/>
        <w:widowControl/>
        <w:spacing w:line="360" w:lineRule="auto"/>
        <w:ind w:firstLine="709"/>
        <w:rPr>
          <w:rStyle w:val="FontStyle33"/>
        </w:rPr>
      </w:pPr>
      <w:r w:rsidRPr="00483675">
        <w:rPr>
          <w:rStyle w:val="FontStyle33"/>
        </w:rPr>
        <w:t>Задание №2 «Перевод профессионального текста (сообщения)»</w:t>
      </w:r>
    </w:p>
    <w:p w:rsidR="006A7F3F" w:rsidRPr="00483675" w:rsidRDefault="006A7F3F" w:rsidP="006A7F3F">
      <w:pPr>
        <w:pStyle w:val="Style1"/>
        <w:widowControl/>
        <w:spacing w:line="360" w:lineRule="auto"/>
        <w:ind w:firstLine="709"/>
        <w:rPr>
          <w:rStyle w:val="FontStyle33"/>
        </w:rPr>
      </w:pPr>
    </w:p>
    <w:p w:rsidR="006A7F3F" w:rsidRPr="00483675" w:rsidRDefault="006A7F3F" w:rsidP="006A7F3F">
      <w:pPr>
        <w:spacing w:line="360" w:lineRule="auto"/>
        <w:jc w:val="center"/>
        <w:rPr>
          <w:color w:val="auto"/>
          <w:sz w:val="24"/>
          <w:lang w:val="en-US"/>
        </w:rPr>
      </w:pPr>
      <w:r w:rsidRPr="00483675">
        <w:rPr>
          <w:color w:val="auto"/>
          <w:sz w:val="24"/>
          <w:lang w:val="en-US"/>
        </w:rPr>
        <w:t xml:space="preserve">Fire-tactical training to extinguish the fire and rescue operations </w:t>
      </w:r>
    </w:p>
    <w:p w:rsidR="006A7F3F" w:rsidRPr="00483675" w:rsidRDefault="006A7F3F" w:rsidP="006A7F3F">
      <w:pPr>
        <w:spacing w:line="360" w:lineRule="auto"/>
        <w:jc w:val="center"/>
        <w:rPr>
          <w:color w:val="auto"/>
          <w:sz w:val="24"/>
          <w:lang w:val="en-US"/>
        </w:rPr>
      </w:pPr>
      <w:r w:rsidRPr="00483675">
        <w:rPr>
          <w:color w:val="auto"/>
          <w:sz w:val="24"/>
          <w:lang w:val="en-US"/>
        </w:rPr>
        <w:t>at OJSC «A/K" "Voronezhavia"</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 xml:space="preserve">Today, June 10, </w:t>
      </w:r>
      <w:smartTag w:uri="urn:schemas-microsoft-com:office:smarttags" w:element="metricconverter">
        <w:smartTagPr>
          <w:attr w:name="ProductID" w:val="2014, in"/>
        </w:smartTagPr>
        <w:r w:rsidRPr="00483675">
          <w:rPr>
            <w:color w:val="auto"/>
            <w:sz w:val="24"/>
            <w:lang w:val="en-US"/>
          </w:rPr>
          <w:t>2014, in</w:t>
        </w:r>
      </w:smartTag>
      <w:r w:rsidRPr="00483675">
        <w:rPr>
          <w:color w:val="auto"/>
          <w:sz w:val="24"/>
          <w:lang w:val="en-US"/>
        </w:rPr>
        <w:t xml:space="preserve"> the period from </w:t>
      </w:r>
      <w:smartTag w:uri="urn:schemas-microsoft-com:office:smarttags" w:element="metricconverter">
        <w:smartTagPr>
          <w:attr w:name="ProductID" w:val="11 a"/>
        </w:smartTagPr>
        <w:r w:rsidRPr="00483675">
          <w:rPr>
            <w:color w:val="auto"/>
            <w:sz w:val="24"/>
            <w:lang w:val="en-US"/>
          </w:rPr>
          <w:t>11 a</w:t>
        </w:r>
      </w:smartTag>
      <w:r w:rsidRPr="00483675">
        <w:rPr>
          <w:color w:val="auto"/>
          <w:sz w:val="24"/>
          <w:lang w:val="en-US"/>
        </w:rPr>
        <w:t>.m. to 1 p.m. the Head  Department of EMERCOM of Russia in Voronezh region was conducted the fire-tactical training to extinguish the fire and rescue operations at  OJSC  "A/K" "Voronezhavia" at Ramonskiy district, airport.</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 xml:space="preserve">There was  the breaking in the center wing section leading to the ignition of fuel and its outflow during the  landing of  the aircraft AN-24RV as a result of the pneumatic-tire wheels destruction (left gear) at </w:t>
      </w:r>
      <w:smartTag w:uri="urn:schemas-microsoft-com:office:smarttags" w:element="metricconverter">
        <w:smartTagPr>
          <w:attr w:name="ProductID" w:val="11 a"/>
        </w:smartTagPr>
        <w:r w:rsidRPr="00483675">
          <w:rPr>
            <w:color w:val="auto"/>
            <w:sz w:val="24"/>
            <w:lang w:val="en-US"/>
          </w:rPr>
          <w:t>11 a</w:t>
        </w:r>
      </w:smartTag>
      <w:r w:rsidRPr="00483675">
        <w:rPr>
          <w:color w:val="auto"/>
          <w:sz w:val="24"/>
          <w:lang w:val="en-US"/>
        </w:rPr>
        <w:t>.m.</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The fire brigade of searching and rescue flight support at OJSC  "A/K" "Voronezhavia" came  and  firefighters started evacuation of people, using  the fire-hose barrel to extinguish the fire.</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lastRenderedPageBreak/>
        <w:t>The message about the fire was passed to the Control Center of  the crisis situations of  the Head Department of  EMERCOM of  Russia in Voronezh region, a fire brigade was sent  to  the  call №2 ( the additional unit with the fire engines  servicing  this area were sent  from the nearest areas according to the schedule of the call after  the signal of emergency).</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 xml:space="preserve">At the time of arrival of the first fire units was found out the combustion of the left engine and fuel in the feeder tank of the center section with the outflow of fuel in the area of </w:t>
      </w:r>
      <w:smartTag w:uri="urn:schemas-microsoft-com:office:smarttags" w:element="metricconverter">
        <w:smartTagPr>
          <w:attr w:name="ProductID" w:val="10 sq. m"/>
        </w:smartTagPr>
        <w:r w:rsidRPr="00483675">
          <w:rPr>
            <w:color w:val="auto"/>
            <w:sz w:val="24"/>
            <w:lang w:val="en-US"/>
          </w:rPr>
          <w:t>10 sq. m</w:t>
        </w:r>
      </w:smartTag>
      <w:r w:rsidRPr="00483675">
        <w:rPr>
          <w:color w:val="auto"/>
          <w:sz w:val="24"/>
          <w:lang w:val="en-US"/>
        </w:rPr>
        <w:t>.</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Additional units arrived to the location of the simulated fire, preparing additional links of smoke diver for the evacuation of people and passing fire-hose barrel for the extinguishing of simulated fire.</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Having arrived to a place of the fire, the fire service began leading the process of the fire extinguishing. A fire extinguishing staff was established, which consists of representatives of the life support system.</w:t>
      </w:r>
    </w:p>
    <w:p w:rsidR="006A7F3F" w:rsidRPr="00483675" w:rsidRDefault="006A7F3F" w:rsidP="006A7F3F">
      <w:pPr>
        <w:spacing w:line="360" w:lineRule="auto"/>
        <w:ind w:firstLine="709"/>
        <w:jc w:val="both"/>
        <w:rPr>
          <w:color w:val="auto"/>
          <w:sz w:val="24"/>
          <w:lang w:val="en-US"/>
        </w:rPr>
      </w:pPr>
      <w:r w:rsidRPr="00483675">
        <w:rPr>
          <w:color w:val="auto"/>
          <w:sz w:val="24"/>
          <w:lang w:val="en-US"/>
        </w:rPr>
        <w:t xml:space="preserve">Due to the professional actions of firefighters after 30 minutes the simulated fire was liquidated, people have been completely evacuated, there are not victims and </w:t>
      </w:r>
      <w:hyperlink r:id="rId35" w:history="1">
        <w:r w:rsidRPr="00483675">
          <w:rPr>
            <w:rFonts w:eastAsia="Times New Roman"/>
            <w:color w:val="auto"/>
            <w:sz w:val="24"/>
            <w:lang w:val="en-US"/>
          </w:rPr>
          <w:t>injured</w:t>
        </w:r>
      </w:hyperlink>
      <w:r w:rsidRPr="00483675">
        <w:rPr>
          <w:color w:val="auto"/>
          <w:sz w:val="24"/>
          <w:lang w:val="en-US"/>
        </w:rPr>
        <w:t>. The goal of training was achieved.</w:t>
      </w:r>
    </w:p>
    <w:p w:rsidR="006A7F3F" w:rsidRPr="00483675" w:rsidRDefault="006A7F3F" w:rsidP="006A7F3F">
      <w:pPr>
        <w:spacing w:line="360" w:lineRule="auto"/>
        <w:ind w:firstLine="709"/>
        <w:jc w:val="both"/>
        <w:rPr>
          <w:b/>
          <w:color w:val="auto"/>
          <w:sz w:val="24"/>
          <w:lang w:val="en-US"/>
        </w:rPr>
      </w:pPr>
      <w:r w:rsidRPr="00483675">
        <w:rPr>
          <w:b/>
          <w:color w:val="auto"/>
          <w:sz w:val="24"/>
          <w:lang w:val="en-US"/>
        </w:rPr>
        <w:t>Answer the following questions:</w:t>
      </w:r>
    </w:p>
    <w:p w:rsidR="006A7F3F" w:rsidRPr="00483675" w:rsidRDefault="006A7F3F" w:rsidP="006A7F3F">
      <w:pPr>
        <w:spacing w:line="360" w:lineRule="auto"/>
        <w:ind w:left="360"/>
        <w:jc w:val="both"/>
        <w:rPr>
          <w:color w:val="auto"/>
          <w:sz w:val="24"/>
          <w:lang w:val="en-US"/>
        </w:rPr>
      </w:pPr>
      <w:r w:rsidRPr="00483675">
        <w:rPr>
          <w:color w:val="auto"/>
          <w:sz w:val="24"/>
          <w:lang w:val="en-US"/>
        </w:rPr>
        <w:t>1. When were conducted fire-tactical training and rescue operations at OJSC «A/K" "Voronezhavia"?</w:t>
      </w:r>
    </w:p>
    <w:p w:rsidR="006A7F3F" w:rsidRPr="00483675" w:rsidRDefault="006A7F3F" w:rsidP="006A7F3F">
      <w:pPr>
        <w:spacing w:line="360" w:lineRule="auto"/>
        <w:ind w:left="360"/>
        <w:jc w:val="both"/>
        <w:rPr>
          <w:rStyle w:val="FontStyle33"/>
          <w:b w:val="0"/>
          <w:bCs w:val="0"/>
          <w:color w:val="auto"/>
          <w:sz w:val="24"/>
          <w:lang w:val="en-US"/>
        </w:rPr>
      </w:pPr>
      <w:r w:rsidRPr="00483675">
        <w:rPr>
          <w:color w:val="auto"/>
          <w:sz w:val="24"/>
          <w:lang w:val="en-US"/>
        </w:rPr>
        <w:t>2. What did the fire brigade start to do after arriving?</w:t>
      </w:r>
    </w:p>
    <w:p w:rsidR="006A7F3F" w:rsidRPr="00483675" w:rsidRDefault="006A7F3F" w:rsidP="006A7F3F">
      <w:pPr>
        <w:spacing w:line="360" w:lineRule="auto"/>
        <w:jc w:val="center"/>
        <w:rPr>
          <w:bCs/>
          <w:color w:val="auto"/>
          <w:lang w:val="en-US"/>
        </w:rPr>
      </w:pPr>
    </w:p>
    <w:p w:rsidR="006A7F3F" w:rsidRPr="00483675" w:rsidRDefault="006A7F3F" w:rsidP="006A7F3F">
      <w:pPr>
        <w:spacing w:line="360" w:lineRule="auto"/>
        <w:ind w:firstLine="709"/>
        <w:jc w:val="center"/>
        <w:rPr>
          <w:bCs/>
          <w:color w:val="auto"/>
          <w:sz w:val="24"/>
          <w:lang w:val="en-US"/>
        </w:rPr>
      </w:pPr>
      <w:r w:rsidRPr="00483675">
        <w:rPr>
          <w:bCs/>
          <w:color w:val="auto"/>
          <w:sz w:val="24"/>
          <w:lang w:val="de-DE"/>
        </w:rPr>
        <w:t>Die taktische Übung über den Brandschutz- und Rettungsmaßnahmen der offenen Aktiengesellschaft  «A/K» «Woronezhavia»</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 xml:space="preserve">Heute, am 10. Juni </w:t>
      </w:r>
      <w:smartTag w:uri="urn:schemas-microsoft-com:office:smarttags" w:element="metricconverter">
        <w:smartTagPr>
          <w:attr w:name="ProductID" w:val="2014, in"/>
        </w:smartTagPr>
        <w:r w:rsidRPr="00483675">
          <w:rPr>
            <w:color w:val="auto"/>
            <w:sz w:val="24"/>
            <w:lang w:val="de-DE"/>
          </w:rPr>
          <w:t>2014, in</w:t>
        </w:r>
      </w:smartTag>
      <w:r w:rsidRPr="00483675">
        <w:rPr>
          <w:color w:val="auto"/>
          <w:sz w:val="24"/>
          <w:lang w:val="de-DE"/>
        </w:rPr>
        <w:t xml:space="preserve"> der Zeit von 11.00 bis 13.00 Uhr, wurde am Flughafen in Ramonskij Bezirk des Woronezhgebiets eine Brandschutz - und Rettungsmaßnahmenbelehrung der offenen Aktiengesellschaft </w:t>
      </w:r>
      <w:r w:rsidRPr="00483675">
        <w:rPr>
          <w:bCs/>
          <w:color w:val="auto"/>
          <w:sz w:val="24"/>
          <w:lang w:val="de-DE"/>
        </w:rPr>
        <w:t>«</w:t>
      </w:r>
      <w:r w:rsidRPr="00483675">
        <w:rPr>
          <w:color w:val="auto"/>
          <w:sz w:val="24"/>
          <w:lang w:val="de-DE"/>
        </w:rPr>
        <w:t>A/K</w:t>
      </w:r>
      <w:r w:rsidRPr="00483675">
        <w:rPr>
          <w:bCs/>
          <w:color w:val="auto"/>
          <w:sz w:val="24"/>
          <w:lang w:val="de-DE"/>
        </w:rPr>
        <w:t>»</w:t>
      </w:r>
      <w:r w:rsidRPr="00483675">
        <w:rPr>
          <w:color w:val="auto"/>
          <w:sz w:val="24"/>
          <w:lang w:val="de-DE"/>
        </w:rPr>
        <w:t xml:space="preserve"> </w:t>
      </w:r>
      <w:r w:rsidRPr="00483675">
        <w:rPr>
          <w:bCs/>
          <w:color w:val="auto"/>
          <w:sz w:val="24"/>
          <w:lang w:val="de-DE"/>
        </w:rPr>
        <w:t>«</w:t>
      </w:r>
      <w:r w:rsidRPr="00483675">
        <w:rPr>
          <w:color w:val="auto"/>
          <w:sz w:val="24"/>
          <w:lang w:val="de-DE"/>
        </w:rPr>
        <w:t>Woronezhavia</w:t>
      </w:r>
      <w:r w:rsidRPr="00483675">
        <w:rPr>
          <w:bCs/>
          <w:color w:val="auto"/>
          <w:sz w:val="24"/>
          <w:lang w:val="de-DE"/>
        </w:rPr>
        <w:t>»</w:t>
      </w:r>
      <w:r w:rsidRPr="00483675">
        <w:rPr>
          <w:color w:val="auto"/>
          <w:sz w:val="24"/>
          <w:lang w:val="de-DE"/>
        </w:rPr>
        <w:t xml:space="preserve"> von der Hauptverwaltung des Katastrophenschutzministeriums von Russland durchgeführt. </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 xml:space="preserve">In Folge der Zerstörung der Pneumatik des Fahrwerks (das linke Fahrgestell) wurde um 11.00 Uhr während der Landung des Flugzeugs AH-24PB der Zentralteil des Tragflügels durchbrochen, mit der anschließenden Entzündung des Treibstoffes und gleichzeitigem Austritt desselbigen. </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 xml:space="preserve">Die Werkfeuerwehr des Such- und Rettungsbereiches für Flugzeuge der der offenen Aktiengesellschschaft „A/K“ Woronezhavia“ ist zu dem Luftfahrtschiff ausgerückt, die Feuerwehrmänner haben die Evakuierung der Menschen begonnen und die Strahlrohre für die Brandbekämpfung gereicht. </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lastRenderedPageBreak/>
        <w:t>Die Feuermeldung ist im Krisenmanagementzentrum der Hauptverwaltung des russischen Katastrophenschutzministeriums des Woronezhgebiets eingegangen, zum Brand wurden die Kräfte und Mittel auf Anruf Nummer 2 alarmiert (aus den umliegenden Gebieten wurden weitere Fahrzeuge aus zusätzlichen Abteilungen des Bezirks, gemäß des Alarmierungszeitplan nach Eingang des Notrufs).</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Beim Eintreffen der ersten Feuerwehrabteilungen brannte das linke Triebwerk und Kraftstoffs im Tank des Flügelmitteteil, die auf einer Fläche von 10 qm lief aus.</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Zum simulierten Brandort kamen zusätzliche Kräfte, welche weitere Atemschutzträger zur Evakuierung von Menschen bereit hielten und die Strahlrohre für die Brandbekämpfung zur Verfügung stellten.</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Sobald der Diensthabende der Feuerwehr am Brandort eintraf, hat er die Leitung des Einsatzes übernommen, es wird der Krisenstab zur Brandbekämpfung eingerichtet, in dem sich die Vertreter der Rettungsdienste zusmmenschließen.</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Dank des professionellen Vorgehens der Feuerwehrmänner war das Feuer nach 30 Minuten gelöscht, alle Menschen waren evakuiert, außerdem sind keine Todesopfer oder Verletze zu beklagen gewesen. Das Ziel der Übung wurde erreicht.</w:t>
      </w:r>
    </w:p>
    <w:p w:rsidR="006A7F3F" w:rsidRPr="00483675" w:rsidRDefault="006A7F3F" w:rsidP="006A7F3F">
      <w:pPr>
        <w:spacing w:line="360" w:lineRule="auto"/>
        <w:ind w:firstLine="709"/>
        <w:jc w:val="both"/>
        <w:rPr>
          <w:bCs/>
          <w:color w:val="auto"/>
          <w:sz w:val="24"/>
          <w:lang w:val="de-DE"/>
        </w:rPr>
      </w:pPr>
      <w:r w:rsidRPr="00483675">
        <w:rPr>
          <w:bCs/>
          <w:color w:val="auto"/>
          <w:sz w:val="24"/>
          <w:lang w:val="de-DE"/>
        </w:rPr>
        <w:t>Beantworten Sie folgende Fragen:</w:t>
      </w:r>
    </w:p>
    <w:p w:rsidR="006A7F3F" w:rsidRPr="00483675" w:rsidRDefault="006A7F3F" w:rsidP="006A7F3F">
      <w:pPr>
        <w:spacing w:line="360" w:lineRule="auto"/>
        <w:ind w:firstLine="709"/>
        <w:jc w:val="both"/>
        <w:rPr>
          <w:color w:val="auto"/>
          <w:sz w:val="24"/>
          <w:lang w:val="de-DE"/>
        </w:rPr>
      </w:pPr>
      <w:r w:rsidRPr="00483675">
        <w:rPr>
          <w:color w:val="auto"/>
          <w:sz w:val="24"/>
          <w:lang w:val="de-DE"/>
        </w:rPr>
        <w:t>1. Wann wurden Die taktische Übung über den Brandschutz- und Rettungsmaßnahmen der offenen Aktiengesellschaft  « A/K» «Woronezhavia» durchgeführt?</w:t>
      </w:r>
    </w:p>
    <w:p w:rsidR="006A7F3F" w:rsidRPr="00483675" w:rsidRDefault="006A7F3F" w:rsidP="006A7F3F">
      <w:pPr>
        <w:pStyle w:val="Style1"/>
        <w:widowControl/>
        <w:spacing w:line="360" w:lineRule="auto"/>
        <w:ind w:firstLine="709"/>
        <w:rPr>
          <w:lang w:val="en-US"/>
        </w:rPr>
      </w:pPr>
      <w:r w:rsidRPr="00483675">
        <w:rPr>
          <w:lang w:val="de-DE"/>
        </w:rPr>
        <w:t>2. Was hat die Feuerwehr nach ihrer Ankunft angefangen?</w:t>
      </w:r>
    </w:p>
    <w:p w:rsidR="006A7F3F" w:rsidRPr="00483675" w:rsidRDefault="006A7F3F" w:rsidP="006A7F3F">
      <w:pPr>
        <w:pStyle w:val="Style1"/>
        <w:widowControl/>
        <w:spacing w:line="360" w:lineRule="auto"/>
        <w:ind w:firstLine="709"/>
        <w:jc w:val="center"/>
        <w:rPr>
          <w:lang w:val="en-US"/>
        </w:rPr>
      </w:pPr>
    </w:p>
    <w:p w:rsidR="006A7F3F" w:rsidRPr="00483675" w:rsidRDefault="006A7F3F" w:rsidP="006A7F3F">
      <w:pPr>
        <w:pStyle w:val="Style1"/>
        <w:widowControl/>
        <w:spacing w:line="360" w:lineRule="auto"/>
        <w:ind w:firstLine="709"/>
        <w:jc w:val="center"/>
      </w:pPr>
      <w:r w:rsidRPr="00483675">
        <w:t>Инструкция к выполнению задания</w:t>
      </w:r>
    </w:p>
    <w:p w:rsidR="006A7F3F" w:rsidRPr="00483675" w:rsidRDefault="006A7F3F" w:rsidP="006A7F3F">
      <w:pPr>
        <w:pStyle w:val="Style1"/>
        <w:widowControl/>
        <w:spacing w:line="360" w:lineRule="auto"/>
        <w:ind w:firstLine="709"/>
        <w:rPr>
          <w:rStyle w:val="FontStyle33"/>
        </w:rPr>
      </w:pPr>
      <w:r w:rsidRPr="00483675">
        <w:t>Задача 2.1. по переводу текста выполняется в компьютерном классе или другом помещении, в котором размещаются персональные компьютеры, объединенные в локальную вычислительную сеть. Иностранный текст участнику предоставляется на бумажном носителе. Выполнение перевода и задачи 2.2. осуществляется на персональном компьютере. Задание выполняется единовременно всеми участниками Олимпиады.</w:t>
      </w:r>
    </w:p>
    <w:p w:rsidR="006A7F3F" w:rsidRPr="00483675" w:rsidRDefault="006A7F3F" w:rsidP="006A7F3F">
      <w:pPr>
        <w:pStyle w:val="Style1"/>
        <w:widowControl/>
        <w:spacing w:line="360" w:lineRule="auto"/>
        <w:ind w:firstLine="709"/>
        <w:rPr>
          <w:rStyle w:val="FontStyle33"/>
        </w:rPr>
      </w:pPr>
    </w:p>
    <w:p w:rsidR="006A7F3F" w:rsidRPr="00483675" w:rsidRDefault="006A7F3F" w:rsidP="006A7F3F">
      <w:pPr>
        <w:pStyle w:val="Style1"/>
        <w:widowControl/>
        <w:spacing w:line="360" w:lineRule="auto"/>
        <w:ind w:firstLine="709"/>
        <w:rPr>
          <w:b/>
        </w:rPr>
      </w:pPr>
      <w:r w:rsidRPr="00483675">
        <w:rPr>
          <w:b/>
        </w:rPr>
        <w:t xml:space="preserve">Задание №3 «Задание по организации работы коллектива» </w:t>
      </w:r>
    </w:p>
    <w:p w:rsidR="006A7F3F" w:rsidRPr="00483675" w:rsidRDefault="006A7F3F" w:rsidP="006A7F3F">
      <w:pPr>
        <w:pStyle w:val="Style1"/>
        <w:widowControl/>
        <w:spacing w:line="360" w:lineRule="auto"/>
        <w:ind w:firstLine="709"/>
      </w:pPr>
    </w:p>
    <w:p w:rsidR="006A7F3F" w:rsidRPr="00483675" w:rsidRDefault="006A7F3F" w:rsidP="006A7F3F">
      <w:pPr>
        <w:pStyle w:val="Style1"/>
        <w:widowControl/>
        <w:spacing w:line="360" w:lineRule="auto"/>
        <w:ind w:firstLine="709"/>
        <w:rPr>
          <w:b/>
        </w:rPr>
      </w:pPr>
      <w:r w:rsidRPr="00483675">
        <w:rPr>
          <w:b/>
        </w:rPr>
        <w:t>"В ПСЧ личный состав дежурного караула отрабатывал норматив 2.1 Сбор и выезд по тревоге (с посадкой в автомобиль за воротами гаража). Караул в норматив не уложился."</w:t>
      </w:r>
    </w:p>
    <w:p w:rsidR="006A7F3F" w:rsidRPr="00483675" w:rsidRDefault="006A7F3F" w:rsidP="006A7F3F">
      <w:pPr>
        <w:pStyle w:val="Style1"/>
        <w:widowControl/>
        <w:spacing w:line="360" w:lineRule="auto"/>
        <w:ind w:firstLine="709"/>
      </w:pPr>
      <w:r w:rsidRPr="00483675">
        <w:t>Задача 3.1. Составить алгоритм действий дежурного караула при отработке норматива.</w:t>
      </w:r>
    </w:p>
    <w:p w:rsidR="006A7F3F" w:rsidRPr="00483675" w:rsidRDefault="006A7F3F" w:rsidP="006A7F3F">
      <w:pPr>
        <w:pStyle w:val="Style1"/>
        <w:widowControl/>
        <w:spacing w:line="360" w:lineRule="auto"/>
        <w:ind w:firstLine="709"/>
      </w:pPr>
      <w:r w:rsidRPr="00483675">
        <w:lastRenderedPageBreak/>
        <w:t>Задача 3.2. Оформите рапорт на имя начальника ПСЧ  с указанием причин  невыполнения норматива.</w:t>
      </w:r>
    </w:p>
    <w:p w:rsidR="006A7F3F" w:rsidRPr="00483675" w:rsidRDefault="006A7F3F" w:rsidP="006A7F3F">
      <w:pPr>
        <w:pStyle w:val="Style1"/>
        <w:widowControl/>
        <w:spacing w:line="360" w:lineRule="auto"/>
        <w:ind w:firstLine="709"/>
      </w:pPr>
    </w:p>
    <w:p w:rsidR="006A7F3F" w:rsidRPr="00483675" w:rsidRDefault="006A7F3F" w:rsidP="006A7F3F">
      <w:pPr>
        <w:pStyle w:val="Style1"/>
        <w:widowControl/>
        <w:spacing w:line="360" w:lineRule="auto"/>
        <w:ind w:firstLine="709"/>
        <w:rPr>
          <w:i/>
        </w:rPr>
      </w:pPr>
      <w:r w:rsidRPr="00483675">
        <w:rPr>
          <w:i/>
        </w:rPr>
        <w:t>Справочные данные:</w:t>
      </w:r>
    </w:p>
    <w:p w:rsidR="006A7F3F" w:rsidRPr="00483675" w:rsidRDefault="006A7F3F" w:rsidP="006A7F3F">
      <w:pPr>
        <w:pStyle w:val="Style1"/>
        <w:widowControl/>
        <w:spacing w:line="360" w:lineRule="auto"/>
        <w:ind w:firstLine="709"/>
      </w:pPr>
      <w:r w:rsidRPr="00483675">
        <w:t xml:space="preserve">3ПСЧ является структурным подразделением ФГКУ «1 ОФПС по Курской области», находящейся по адресу: </w:t>
      </w:r>
      <w:smartTag w:uri="urn:schemas-microsoft-com:office:smarttags" w:element="metricconverter">
        <w:smartTagPr>
          <w:attr w:name="ProductID" w:val="305040, г"/>
        </w:smartTagPr>
        <w:r w:rsidRPr="00483675">
          <w:t>305040, г</w:t>
        </w:r>
      </w:smartTag>
      <w:r w:rsidRPr="00483675">
        <w:t xml:space="preserve">. Курск, ул. Гремяченская, д.11. </w:t>
      </w:r>
    </w:p>
    <w:p w:rsidR="006A7F3F" w:rsidRPr="00483675" w:rsidRDefault="006A7F3F" w:rsidP="006A7F3F">
      <w:pPr>
        <w:pStyle w:val="Style1"/>
        <w:widowControl/>
        <w:spacing w:line="360" w:lineRule="auto"/>
        <w:ind w:firstLine="709"/>
      </w:pPr>
      <w:r w:rsidRPr="00483675">
        <w:t>Начальник части - подполковник внутренний службы Дмитриев Владислав Юрьевич</w:t>
      </w:r>
    </w:p>
    <w:p w:rsidR="006A7F3F" w:rsidRPr="00483675" w:rsidRDefault="006A7F3F" w:rsidP="006A7F3F">
      <w:pPr>
        <w:pStyle w:val="Style1"/>
        <w:widowControl/>
        <w:spacing w:line="360" w:lineRule="auto"/>
        <w:ind w:firstLine="709"/>
      </w:pPr>
      <w:r w:rsidRPr="00483675">
        <w:t>Зам. начальника части - лейтенант внутренний службы Сазонов Максим Евгениевич</w:t>
      </w:r>
    </w:p>
    <w:p w:rsidR="006A7F3F" w:rsidRPr="00483675" w:rsidRDefault="006A7F3F" w:rsidP="006A7F3F">
      <w:pPr>
        <w:pStyle w:val="Style1"/>
        <w:widowControl/>
        <w:spacing w:line="360" w:lineRule="auto"/>
        <w:ind w:firstLine="709"/>
      </w:pPr>
      <w:r w:rsidRPr="00483675">
        <w:t>Начальник караула - лейтенант внутренней службы Васильев Никита Владимирович</w:t>
      </w:r>
    </w:p>
    <w:p w:rsidR="006A7F3F" w:rsidRPr="00483675" w:rsidRDefault="006A7F3F" w:rsidP="006A7F3F">
      <w:pPr>
        <w:pStyle w:val="Style1"/>
        <w:widowControl/>
        <w:spacing w:line="360" w:lineRule="auto"/>
        <w:ind w:firstLine="709"/>
      </w:pPr>
      <w:r w:rsidRPr="00483675">
        <w:t>Командир отделения - прапорщик внутренней службы Бушин Дмитрий Андреевич</w:t>
      </w:r>
    </w:p>
    <w:p w:rsidR="006A7F3F" w:rsidRPr="00483675" w:rsidRDefault="006A7F3F" w:rsidP="006A7F3F">
      <w:pPr>
        <w:pStyle w:val="Style1"/>
        <w:widowControl/>
        <w:spacing w:line="360" w:lineRule="auto"/>
        <w:ind w:firstLine="709"/>
      </w:pPr>
      <w:r w:rsidRPr="00483675">
        <w:t>10.10.2016 г. на дежурство заступил 3 караул в составе: начальник караула, командир отделения, диспетчер, два водителя, пять пожарных.</w:t>
      </w:r>
    </w:p>
    <w:p w:rsidR="006A7F3F" w:rsidRPr="00483675" w:rsidRDefault="006A7F3F" w:rsidP="006A7F3F">
      <w:pPr>
        <w:pStyle w:val="Style1"/>
        <w:widowControl/>
        <w:spacing w:line="360" w:lineRule="auto"/>
        <w:ind w:firstLine="709"/>
      </w:pPr>
    </w:p>
    <w:p w:rsidR="006A7F3F" w:rsidRPr="00483675" w:rsidRDefault="006A7F3F" w:rsidP="006A7F3F">
      <w:pPr>
        <w:pStyle w:val="Style1"/>
        <w:widowControl/>
        <w:spacing w:line="360" w:lineRule="auto"/>
        <w:ind w:firstLine="709"/>
      </w:pPr>
      <w:r w:rsidRPr="00483675">
        <w:t xml:space="preserve">Задача 3.2. Оформите ответ с соблюдением следующих параметров: </w:t>
      </w:r>
    </w:p>
    <w:p w:rsidR="006A7F3F" w:rsidRPr="00483675" w:rsidRDefault="006A7F3F" w:rsidP="006A7F3F">
      <w:pPr>
        <w:spacing w:line="360" w:lineRule="auto"/>
        <w:jc w:val="both"/>
        <w:rPr>
          <w:rFonts w:eastAsia="+mn-ea"/>
          <w:b/>
          <w:iCs/>
          <w:color w:val="auto"/>
          <w:kern w:val="24"/>
          <w:sz w:val="24"/>
        </w:rPr>
      </w:pPr>
      <w:r w:rsidRPr="00483675">
        <w:rPr>
          <w:rFonts w:eastAsia="+mn-ea"/>
          <w:b/>
          <w:iCs/>
          <w:color w:val="auto"/>
          <w:kern w:val="24"/>
          <w:sz w:val="24"/>
        </w:rPr>
        <w:t>Microsoft Word</w:t>
      </w:r>
    </w:p>
    <w:p w:rsidR="006A7F3F" w:rsidRPr="00483675" w:rsidRDefault="006A7F3F" w:rsidP="006A7F3F">
      <w:pPr>
        <w:spacing w:line="360" w:lineRule="auto"/>
        <w:jc w:val="both"/>
        <w:rPr>
          <w:rFonts w:eastAsia="+mn-ea"/>
          <w:iCs/>
          <w:color w:val="auto"/>
          <w:kern w:val="24"/>
          <w:sz w:val="24"/>
        </w:rPr>
      </w:pPr>
      <w:r w:rsidRPr="00483675">
        <w:rPr>
          <w:rFonts w:eastAsia="+mn-ea"/>
          <w:iCs/>
          <w:color w:val="auto"/>
          <w:kern w:val="24"/>
          <w:sz w:val="24"/>
        </w:rPr>
        <w:t>Применение опции форматирования:</w:t>
      </w:r>
    </w:p>
    <w:p w:rsidR="006A7F3F" w:rsidRPr="00483675" w:rsidRDefault="006A7F3F" w:rsidP="006A7F3F">
      <w:pPr>
        <w:spacing w:line="360" w:lineRule="auto"/>
        <w:jc w:val="both"/>
        <w:rPr>
          <w:rFonts w:eastAsia="Times New Roman"/>
          <w:i/>
          <w:color w:val="auto"/>
          <w:sz w:val="24"/>
          <w:lang w:val="en-US"/>
        </w:rPr>
      </w:pPr>
      <w:r w:rsidRPr="00483675">
        <w:rPr>
          <w:rFonts w:eastAsia="Times New Roman"/>
          <w:color w:val="auto"/>
          <w:sz w:val="24"/>
          <w:lang w:val="en-US"/>
        </w:rPr>
        <w:t xml:space="preserve">- </w:t>
      </w:r>
      <w:r w:rsidRPr="00483675">
        <w:rPr>
          <w:rFonts w:eastAsia="Times New Roman"/>
          <w:color w:val="auto"/>
          <w:sz w:val="24"/>
        </w:rPr>
        <w:t>шрифт</w:t>
      </w:r>
      <w:r w:rsidRPr="00483675">
        <w:rPr>
          <w:rFonts w:eastAsia="Times New Roman"/>
          <w:color w:val="auto"/>
          <w:sz w:val="24"/>
          <w:lang w:val="en-US"/>
        </w:rPr>
        <w:t xml:space="preserve"> (Times New Roman);</w:t>
      </w:r>
    </w:p>
    <w:p w:rsidR="006A7F3F" w:rsidRPr="00483675" w:rsidRDefault="006A7F3F" w:rsidP="006A7F3F">
      <w:pPr>
        <w:spacing w:line="360" w:lineRule="auto"/>
        <w:jc w:val="both"/>
        <w:rPr>
          <w:rFonts w:eastAsia="Times New Roman"/>
          <w:color w:val="auto"/>
          <w:sz w:val="24"/>
          <w:lang w:val="en-US"/>
        </w:rPr>
      </w:pPr>
      <w:r w:rsidRPr="00483675">
        <w:rPr>
          <w:rFonts w:eastAsia="Times New Roman"/>
          <w:color w:val="auto"/>
          <w:sz w:val="24"/>
          <w:lang w:val="en-US"/>
        </w:rPr>
        <w:t xml:space="preserve">- </w:t>
      </w:r>
      <w:r w:rsidRPr="00483675">
        <w:rPr>
          <w:rFonts w:eastAsia="Times New Roman"/>
          <w:color w:val="auto"/>
          <w:sz w:val="24"/>
        </w:rPr>
        <w:t>размер</w:t>
      </w:r>
      <w:r w:rsidRPr="00483675">
        <w:rPr>
          <w:rFonts w:eastAsia="Times New Roman"/>
          <w:color w:val="auto"/>
          <w:sz w:val="24"/>
          <w:lang w:val="en-US"/>
        </w:rPr>
        <w:t xml:space="preserve"> </w:t>
      </w:r>
      <w:r w:rsidRPr="00483675">
        <w:rPr>
          <w:rFonts w:eastAsia="Times New Roman"/>
          <w:color w:val="auto"/>
          <w:sz w:val="24"/>
        </w:rPr>
        <w:t>шрифта</w:t>
      </w:r>
      <w:r w:rsidRPr="00483675">
        <w:rPr>
          <w:rFonts w:eastAsia="Times New Roman"/>
          <w:color w:val="auto"/>
          <w:sz w:val="24"/>
          <w:lang w:val="en-US"/>
        </w:rPr>
        <w:t xml:space="preserve"> (14);</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 </w:t>
      </w:r>
      <w:r w:rsidRPr="00483675">
        <w:rPr>
          <w:rFonts w:eastAsia="+mn-ea"/>
          <w:iCs/>
          <w:color w:val="auto"/>
          <w:kern w:val="24"/>
          <w:sz w:val="24"/>
        </w:rPr>
        <w:t>заглавные буквы в  наименовании документа;</w:t>
      </w:r>
    </w:p>
    <w:p w:rsidR="006A7F3F" w:rsidRPr="00483675" w:rsidRDefault="006A7F3F" w:rsidP="006A7F3F">
      <w:pPr>
        <w:spacing w:line="360" w:lineRule="auto"/>
        <w:jc w:val="both"/>
        <w:rPr>
          <w:rFonts w:eastAsia="+mn-ea"/>
          <w:i/>
          <w:iCs/>
          <w:color w:val="auto"/>
          <w:kern w:val="24"/>
          <w:sz w:val="24"/>
        </w:rPr>
      </w:pPr>
      <w:r w:rsidRPr="00483675">
        <w:rPr>
          <w:rFonts w:eastAsia="+mn-ea"/>
          <w:iCs/>
          <w:color w:val="auto"/>
          <w:kern w:val="24"/>
          <w:sz w:val="24"/>
        </w:rPr>
        <w:t xml:space="preserve">- отступы в абзацах </w:t>
      </w:r>
      <w:r w:rsidRPr="00483675">
        <w:rPr>
          <w:rFonts w:eastAsia="+mn-ea"/>
          <w:i/>
          <w:iCs/>
          <w:color w:val="auto"/>
          <w:kern w:val="24"/>
          <w:sz w:val="24"/>
        </w:rPr>
        <w:t>(</w:t>
      </w:r>
      <w:r w:rsidRPr="00483675">
        <w:rPr>
          <w:rFonts w:eastAsia="+mn-ea"/>
          <w:iCs/>
          <w:color w:val="auto"/>
          <w:kern w:val="24"/>
          <w:sz w:val="24"/>
        </w:rPr>
        <w:t>интервал 6 пт</w:t>
      </w:r>
      <w:r w:rsidRPr="00483675">
        <w:rPr>
          <w:rFonts w:eastAsia="+mn-ea"/>
          <w:i/>
          <w:iCs/>
          <w:color w:val="auto"/>
          <w:kern w:val="24"/>
          <w:sz w:val="24"/>
        </w:rPr>
        <w:t>)</w:t>
      </w:r>
      <w:r w:rsidRPr="00483675">
        <w:rPr>
          <w:rFonts w:eastAsia="+mn-ea"/>
          <w:iCs/>
          <w:color w:val="auto"/>
          <w:kern w:val="24"/>
          <w:sz w:val="24"/>
        </w:rPr>
        <w:t>;</w:t>
      </w:r>
    </w:p>
    <w:p w:rsidR="006A7F3F" w:rsidRPr="00483675" w:rsidRDefault="006A7F3F" w:rsidP="006A7F3F">
      <w:pPr>
        <w:spacing w:line="360" w:lineRule="auto"/>
        <w:jc w:val="both"/>
        <w:rPr>
          <w:rFonts w:eastAsia="+mn-ea"/>
          <w:iCs/>
          <w:color w:val="auto"/>
          <w:kern w:val="24"/>
          <w:sz w:val="24"/>
        </w:rPr>
      </w:pPr>
      <w:r w:rsidRPr="00483675">
        <w:rPr>
          <w:rFonts w:eastAsia="+mn-ea"/>
          <w:iCs/>
          <w:color w:val="auto"/>
          <w:kern w:val="24"/>
          <w:sz w:val="24"/>
        </w:rPr>
        <w:t>- выравнивание текста по ширине;</w:t>
      </w:r>
    </w:p>
    <w:p w:rsidR="006A7F3F" w:rsidRPr="00483675" w:rsidRDefault="006A7F3F" w:rsidP="006A7F3F">
      <w:pPr>
        <w:spacing w:line="360" w:lineRule="auto"/>
        <w:jc w:val="both"/>
        <w:rPr>
          <w:rFonts w:eastAsia="+mn-ea"/>
          <w:i/>
          <w:iCs/>
          <w:color w:val="auto"/>
          <w:kern w:val="24"/>
          <w:sz w:val="24"/>
        </w:rPr>
      </w:pPr>
      <w:r w:rsidRPr="00483675">
        <w:rPr>
          <w:rFonts w:eastAsia="+mn-ea"/>
          <w:iCs/>
          <w:color w:val="auto"/>
          <w:kern w:val="24"/>
          <w:sz w:val="24"/>
        </w:rPr>
        <w:t>- межстрочный интервал (1,5 пт);</w:t>
      </w:r>
    </w:p>
    <w:p w:rsidR="006A7F3F" w:rsidRPr="00483675" w:rsidRDefault="006A7F3F" w:rsidP="006A7F3F">
      <w:pPr>
        <w:pStyle w:val="Style1"/>
        <w:widowControl/>
        <w:spacing w:line="360" w:lineRule="auto"/>
        <w:rPr>
          <w:rFonts w:eastAsia="+mn-ea"/>
          <w:iCs/>
          <w:kern w:val="24"/>
        </w:rPr>
      </w:pPr>
      <w:r w:rsidRPr="00483675">
        <w:t>- поля документа</w:t>
      </w:r>
      <w:r w:rsidRPr="00483675">
        <w:rPr>
          <w:rFonts w:eastAsia="+mn-ea"/>
          <w:i/>
          <w:iCs/>
          <w:kern w:val="24"/>
        </w:rPr>
        <w:t xml:space="preserve">(верхнее – </w:t>
      </w:r>
      <w:smartTag w:uri="urn:schemas-microsoft-com:office:smarttags" w:element="metricconverter">
        <w:smartTagPr>
          <w:attr w:name="ProductID" w:val="2,0 см"/>
        </w:smartTagPr>
        <w:r w:rsidRPr="00483675">
          <w:rPr>
            <w:rFonts w:eastAsia="+mn-ea"/>
            <w:i/>
            <w:iCs/>
            <w:kern w:val="24"/>
          </w:rPr>
          <w:t>2,0 см</w:t>
        </w:r>
      </w:smartTag>
      <w:r w:rsidRPr="00483675">
        <w:rPr>
          <w:rFonts w:eastAsia="+mn-ea"/>
          <w:i/>
          <w:iCs/>
          <w:kern w:val="24"/>
        </w:rPr>
        <w:t>; нижнее – 2,0см; левое – 3,0см; правое – 1,5см.)</w:t>
      </w:r>
      <w:r w:rsidRPr="00483675">
        <w:rPr>
          <w:rFonts w:eastAsia="+mn-ea"/>
          <w:iCs/>
          <w:kern w:val="24"/>
        </w:rPr>
        <w:t>.</w:t>
      </w:r>
    </w:p>
    <w:p w:rsidR="006A7F3F" w:rsidRPr="00483675" w:rsidRDefault="006A7F3F" w:rsidP="006A7F3F">
      <w:pPr>
        <w:tabs>
          <w:tab w:val="left" w:pos="567"/>
          <w:tab w:val="left" w:pos="709"/>
          <w:tab w:val="left" w:pos="1134"/>
        </w:tabs>
        <w:spacing w:line="360" w:lineRule="auto"/>
        <w:jc w:val="both"/>
        <w:rPr>
          <w:rFonts w:eastAsia="Times New Roman"/>
          <w:b/>
          <w:color w:val="auto"/>
          <w:sz w:val="24"/>
        </w:rPr>
      </w:pPr>
      <w:r w:rsidRPr="00483675">
        <w:rPr>
          <w:rFonts w:eastAsia="Times New Roman"/>
          <w:b/>
          <w:color w:val="auto"/>
          <w:sz w:val="24"/>
        </w:rPr>
        <w:t>Наличие реквизитов:</w:t>
      </w:r>
    </w:p>
    <w:p w:rsidR="006A7F3F" w:rsidRPr="00483675" w:rsidRDefault="006A7F3F" w:rsidP="006A7F3F">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 адресат;</w:t>
      </w:r>
    </w:p>
    <w:p w:rsidR="006A7F3F" w:rsidRPr="00483675" w:rsidRDefault="006A7F3F" w:rsidP="006A7F3F">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 информация об авторе документа;</w:t>
      </w:r>
    </w:p>
    <w:p w:rsidR="006A7F3F" w:rsidRPr="00483675" w:rsidRDefault="006A7F3F" w:rsidP="006A7F3F">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 наименование документа;</w:t>
      </w:r>
    </w:p>
    <w:p w:rsidR="006A7F3F" w:rsidRPr="00483675" w:rsidRDefault="006A7F3F" w:rsidP="006A7F3F">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 заголовок к тексту;</w:t>
      </w:r>
    </w:p>
    <w:p w:rsidR="006A7F3F" w:rsidRPr="00483675" w:rsidRDefault="006A7F3F" w:rsidP="006A7F3F">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 дата  документа;</w:t>
      </w:r>
    </w:p>
    <w:p w:rsidR="006A7F3F" w:rsidRPr="00483675" w:rsidRDefault="006A7F3F" w:rsidP="006A7F3F">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 xml:space="preserve">- подпись и расшифровка; </w:t>
      </w:r>
    </w:p>
    <w:p w:rsidR="006A7F3F" w:rsidRPr="00483675" w:rsidRDefault="006A7F3F" w:rsidP="006A7F3F">
      <w:pPr>
        <w:pStyle w:val="Style1"/>
        <w:widowControl/>
        <w:spacing w:line="360" w:lineRule="auto"/>
      </w:pPr>
      <w:r w:rsidRPr="00483675">
        <w:t>- подписи составителя документа.</w:t>
      </w:r>
    </w:p>
    <w:p w:rsidR="006A7F3F" w:rsidRPr="00483675" w:rsidRDefault="006A7F3F" w:rsidP="006A7F3F">
      <w:pPr>
        <w:spacing w:line="360" w:lineRule="auto"/>
        <w:jc w:val="both"/>
        <w:rPr>
          <w:rFonts w:eastAsia="Times New Roman"/>
          <w:b/>
          <w:color w:val="auto"/>
          <w:sz w:val="24"/>
        </w:rPr>
      </w:pPr>
      <w:r w:rsidRPr="00483675">
        <w:rPr>
          <w:rFonts w:eastAsia="Times New Roman"/>
          <w:b/>
          <w:color w:val="auto"/>
          <w:sz w:val="24"/>
        </w:rPr>
        <w:t>Текст рапорта</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Соблюдение структуры текста: </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 основание; </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 анализ ситуации; </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lastRenderedPageBreak/>
        <w:t>- выводы и предложения;</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Содержательные требования к тексту </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 точность; </w:t>
      </w:r>
    </w:p>
    <w:p w:rsidR="006A7F3F" w:rsidRPr="00483675" w:rsidRDefault="006A7F3F" w:rsidP="006A7F3F">
      <w:pPr>
        <w:spacing w:line="360" w:lineRule="auto"/>
        <w:jc w:val="both"/>
        <w:rPr>
          <w:rFonts w:eastAsia="Times New Roman"/>
          <w:color w:val="auto"/>
          <w:sz w:val="24"/>
        </w:rPr>
      </w:pPr>
      <w:r w:rsidRPr="00483675">
        <w:rPr>
          <w:rFonts w:eastAsia="Times New Roman"/>
          <w:color w:val="auto"/>
          <w:sz w:val="24"/>
        </w:rPr>
        <w:t xml:space="preserve">- логичность; </w:t>
      </w:r>
    </w:p>
    <w:p w:rsidR="006A7F3F" w:rsidRPr="00483675" w:rsidRDefault="006A7F3F" w:rsidP="006A7F3F">
      <w:pPr>
        <w:pStyle w:val="Style1"/>
        <w:widowControl/>
        <w:spacing w:line="360" w:lineRule="auto"/>
      </w:pPr>
      <w:r w:rsidRPr="00483675">
        <w:t>- аргументированность текста.</w:t>
      </w:r>
    </w:p>
    <w:p w:rsidR="006A7F3F" w:rsidRPr="00483675" w:rsidRDefault="006A7F3F" w:rsidP="006A7F3F">
      <w:pPr>
        <w:pStyle w:val="Style1"/>
        <w:widowControl/>
        <w:spacing w:line="360" w:lineRule="auto"/>
        <w:ind w:firstLine="709"/>
      </w:pPr>
      <w:r w:rsidRPr="00483675">
        <w:t xml:space="preserve">Ответ сохраните на рабочем столе в виде файла формата docх, в качестве имени файла используйте свою фамилию (например, Иванов.docх). </w:t>
      </w:r>
    </w:p>
    <w:p w:rsidR="006A7F3F" w:rsidRPr="00483675" w:rsidRDefault="006A7F3F" w:rsidP="006A7F3F">
      <w:pPr>
        <w:pStyle w:val="Style1"/>
        <w:widowControl/>
        <w:spacing w:line="360" w:lineRule="auto"/>
        <w:ind w:firstLine="709"/>
      </w:pPr>
    </w:p>
    <w:p w:rsidR="006A7F3F" w:rsidRPr="00483675" w:rsidRDefault="006A7F3F" w:rsidP="006A7F3F">
      <w:pPr>
        <w:pStyle w:val="Style1"/>
        <w:widowControl/>
        <w:spacing w:line="360" w:lineRule="auto"/>
        <w:ind w:firstLine="709"/>
        <w:jc w:val="center"/>
      </w:pPr>
      <w:r w:rsidRPr="00483675">
        <w:t>Инструкция к выполнению задания</w:t>
      </w:r>
    </w:p>
    <w:p w:rsidR="006A7F3F" w:rsidRPr="00483675" w:rsidRDefault="006A7F3F" w:rsidP="006A7F3F">
      <w:pPr>
        <w:pStyle w:val="Style1"/>
        <w:widowControl/>
        <w:spacing w:line="360" w:lineRule="auto"/>
        <w:ind w:firstLine="709"/>
        <w:rPr>
          <w:rStyle w:val="FontStyle33"/>
        </w:rPr>
      </w:pPr>
      <w:r w:rsidRPr="00483675">
        <w:t>«Задание по организации работы коллектива» выполняется в компьютерном классе или другом помещении, в котором размещаются персональные компьютеры, объединенные в локальную вычислительную сеть. Задание выполняется единовременно всеми участниками Олимпиады. Текст задания участнику предоставляется на бумажном носителе. Выполнение задания осуществляется на персональном компьютере.</w:t>
      </w:r>
    </w:p>
    <w:p w:rsidR="006A7F3F" w:rsidRPr="00483675" w:rsidRDefault="006A7F3F" w:rsidP="006A7F3F">
      <w:pPr>
        <w:pStyle w:val="Style1"/>
        <w:widowControl/>
        <w:spacing w:line="360" w:lineRule="auto"/>
        <w:ind w:firstLine="709"/>
        <w:rPr>
          <w:rStyle w:val="FontStyle33"/>
        </w:rPr>
      </w:pPr>
    </w:p>
    <w:p w:rsidR="006A7F3F" w:rsidRPr="00483675" w:rsidRDefault="006A7F3F" w:rsidP="006A7F3F">
      <w:pPr>
        <w:pStyle w:val="Style1"/>
        <w:widowControl/>
        <w:spacing w:line="360" w:lineRule="auto"/>
        <w:ind w:firstLine="709"/>
        <w:jc w:val="center"/>
        <w:rPr>
          <w:rStyle w:val="FontStyle33"/>
          <w:sz w:val="24"/>
          <w:szCs w:val="24"/>
        </w:rPr>
      </w:pPr>
      <w:r w:rsidRPr="00483675">
        <w:rPr>
          <w:rStyle w:val="FontStyle33"/>
          <w:sz w:val="24"/>
          <w:szCs w:val="24"/>
        </w:rPr>
        <w:t xml:space="preserve">Задания </w:t>
      </w:r>
      <w:r w:rsidRPr="00483675">
        <w:rPr>
          <w:rStyle w:val="FontStyle33"/>
          <w:sz w:val="24"/>
          <w:szCs w:val="24"/>
          <w:lang w:val="en-US"/>
        </w:rPr>
        <w:t>II</w:t>
      </w:r>
      <w:r w:rsidRPr="00483675">
        <w:rPr>
          <w:rStyle w:val="FontStyle33"/>
          <w:sz w:val="24"/>
          <w:szCs w:val="24"/>
        </w:rPr>
        <w:t xml:space="preserve"> уровня</w:t>
      </w:r>
    </w:p>
    <w:p w:rsidR="006A7F3F" w:rsidRPr="00483675" w:rsidRDefault="006A7F3F" w:rsidP="006A7F3F">
      <w:pPr>
        <w:pStyle w:val="Style1"/>
        <w:widowControl/>
        <w:spacing w:line="360" w:lineRule="auto"/>
        <w:ind w:firstLine="709"/>
        <w:jc w:val="center"/>
        <w:rPr>
          <w:rStyle w:val="FontStyle33"/>
          <w:sz w:val="24"/>
          <w:szCs w:val="24"/>
        </w:rPr>
      </w:pPr>
      <w:r w:rsidRPr="00483675">
        <w:rPr>
          <w:rStyle w:val="FontStyle33"/>
          <w:sz w:val="24"/>
          <w:szCs w:val="24"/>
        </w:rPr>
        <w:t>ИНВАРИАНТНАЯ ЧАСТЬ</w:t>
      </w:r>
    </w:p>
    <w:p w:rsidR="006A7F3F" w:rsidRPr="00483675" w:rsidRDefault="006A7F3F" w:rsidP="006A7F3F">
      <w:pPr>
        <w:pStyle w:val="Style1"/>
        <w:widowControl/>
        <w:spacing w:line="360" w:lineRule="auto"/>
        <w:ind w:firstLine="709"/>
        <w:rPr>
          <w:rStyle w:val="FontStyle33"/>
          <w:b w:val="0"/>
          <w:sz w:val="24"/>
          <w:szCs w:val="24"/>
        </w:rPr>
      </w:pPr>
      <w:r w:rsidRPr="00483675">
        <w:rPr>
          <w:rStyle w:val="FontStyle33"/>
          <w:sz w:val="24"/>
          <w:szCs w:val="24"/>
        </w:rPr>
        <w:t>Задание №1 «Развертывание от пожарного гидранта с помощью пожарной колонки и подача ствола первой помощи на тушение объекта, находящегося под напряжением».</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Выполнение практикоориентированного задания проводится в режиме имитации профессиональной деятельности при выезде дежурных смен оперативных подразделений на происшествие, связанное с ликвидацией той или иной чрезвычайной ситуации. Поэтому заданиями не предусматриваются четкие размеры площадок и фиксированные расстояния. Команда должна ориентироваться в любой ситуации. Условия выполнения упражнений полностью идентичны для всех команд.</w:t>
      </w:r>
    </w:p>
    <w:p w:rsidR="006A7F3F" w:rsidRPr="00483675" w:rsidRDefault="006A7F3F" w:rsidP="006A7F3F">
      <w:pPr>
        <w:pStyle w:val="Style5"/>
        <w:widowControl/>
        <w:numPr>
          <w:ilvl w:val="0"/>
          <w:numId w:val="4"/>
        </w:numPr>
        <w:tabs>
          <w:tab w:val="left" w:pos="888"/>
        </w:tabs>
        <w:spacing w:line="360" w:lineRule="auto"/>
        <w:ind w:left="709" w:hanging="425"/>
        <w:jc w:val="both"/>
        <w:rPr>
          <w:rStyle w:val="FontStyle39"/>
          <w:sz w:val="24"/>
          <w:szCs w:val="24"/>
        </w:rPr>
      </w:pPr>
      <w:r w:rsidRPr="00483675">
        <w:rPr>
          <w:rStyle w:val="FontStyle39"/>
          <w:sz w:val="24"/>
          <w:szCs w:val="24"/>
        </w:rPr>
        <w:t>Ситуация:</w:t>
      </w:r>
    </w:p>
    <w:p w:rsidR="006A7F3F" w:rsidRPr="00483675" w:rsidRDefault="006A7F3F" w:rsidP="006A7F3F">
      <w:pPr>
        <w:pStyle w:val="Style4"/>
        <w:widowControl/>
        <w:spacing w:line="360" w:lineRule="auto"/>
        <w:ind w:firstLine="709"/>
        <w:rPr>
          <w:rStyle w:val="FontStyle38"/>
          <w:sz w:val="24"/>
          <w:szCs w:val="24"/>
        </w:rPr>
      </w:pPr>
      <w:r w:rsidRPr="00483675">
        <w:rPr>
          <w:rStyle w:val="FontStyle38"/>
          <w:sz w:val="24"/>
          <w:szCs w:val="24"/>
        </w:rPr>
        <w:t>Горит строительный вагончик, находящийся под напряжением. Территория огорожена высоким забором. На территорию можно попасть через калитку, выполненную из металлического прутка и закрытую на замок. По информации сторожа стройки люди в вагончике отсутствуют.  Путь прокладки рабочей линии на тушение только через калитку.</w:t>
      </w:r>
    </w:p>
    <w:p w:rsidR="006A7F3F" w:rsidRPr="00483675" w:rsidRDefault="006A7F3F" w:rsidP="006A7F3F">
      <w:pPr>
        <w:pStyle w:val="Style5"/>
        <w:widowControl/>
        <w:numPr>
          <w:ilvl w:val="0"/>
          <w:numId w:val="5"/>
        </w:numPr>
        <w:tabs>
          <w:tab w:val="left" w:pos="888"/>
        </w:tabs>
        <w:spacing w:line="360" w:lineRule="auto"/>
        <w:ind w:left="720" w:hanging="360"/>
        <w:jc w:val="both"/>
        <w:rPr>
          <w:rStyle w:val="FontStyle39"/>
          <w:sz w:val="24"/>
          <w:szCs w:val="24"/>
        </w:rPr>
      </w:pPr>
      <w:r w:rsidRPr="00483675">
        <w:rPr>
          <w:rStyle w:val="FontStyle39"/>
          <w:sz w:val="24"/>
          <w:szCs w:val="24"/>
        </w:rPr>
        <w:t>Конечный результат:</w:t>
      </w:r>
    </w:p>
    <w:p w:rsidR="006A7F3F" w:rsidRPr="00483675" w:rsidRDefault="006A7F3F" w:rsidP="006A7F3F">
      <w:pPr>
        <w:pStyle w:val="Style3"/>
        <w:widowControl/>
        <w:spacing w:line="360" w:lineRule="auto"/>
        <w:ind w:firstLine="709"/>
        <w:rPr>
          <w:rStyle w:val="FontStyle38"/>
          <w:sz w:val="24"/>
          <w:szCs w:val="24"/>
        </w:rPr>
      </w:pPr>
      <w:r w:rsidRPr="00483675">
        <w:rPr>
          <w:rStyle w:val="FontStyle38"/>
          <w:sz w:val="24"/>
          <w:szCs w:val="24"/>
        </w:rPr>
        <w:t xml:space="preserve">-произведены работы по вскрытию калитки при помощи гидравлического аварийно - спасательного инструмента (ГАСИ);   </w:t>
      </w:r>
    </w:p>
    <w:p w:rsidR="006A7F3F" w:rsidRPr="00483675" w:rsidRDefault="006A7F3F" w:rsidP="006A7F3F">
      <w:pPr>
        <w:pStyle w:val="Style3"/>
        <w:widowControl/>
        <w:spacing w:line="360" w:lineRule="auto"/>
        <w:ind w:firstLine="709"/>
        <w:rPr>
          <w:rStyle w:val="FontStyle38"/>
          <w:sz w:val="24"/>
          <w:szCs w:val="24"/>
        </w:rPr>
      </w:pPr>
      <w:r w:rsidRPr="00483675">
        <w:rPr>
          <w:rStyle w:val="FontStyle38"/>
          <w:sz w:val="24"/>
          <w:szCs w:val="24"/>
        </w:rPr>
        <w:lastRenderedPageBreak/>
        <w:t>-  проложены магистральные и рабочие линии;</w:t>
      </w:r>
    </w:p>
    <w:p w:rsidR="006A7F3F" w:rsidRPr="00483675" w:rsidRDefault="006A7F3F" w:rsidP="006A7F3F">
      <w:pPr>
        <w:pStyle w:val="Style3"/>
        <w:widowControl/>
        <w:spacing w:line="360" w:lineRule="auto"/>
        <w:ind w:firstLine="709"/>
        <w:rPr>
          <w:rStyle w:val="FontStyle38"/>
          <w:sz w:val="24"/>
          <w:szCs w:val="24"/>
        </w:rPr>
      </w:pPr>
      <w:r w:rsidRPr="00483675">
        <w:rPr>
          <w:rStyle w:val="FontStyle38"/>
          <w:sz w:val="24"/>
          <w:szCs w:val="24"/>
        </w:rPr>
        <w:t>- отключена электропроводка под напряжением;</w:t>
      </w:r>
    </w:p>
    <w:p w:rsidR="006A7F3F" w:rsidRPr="00483675" w:rsidRDefault="006A7F3F" w:rsidP="006A7F3F">
      <w:pPr>
        <w:pStyle w:val="Style3"/>
        <w:widowControl/>
        <w:spacing w:line="360" w:lineRule="auto"/>
        <w:ind w:firstLine="709"/>
        <w:rPr>
          <w:rStyle w:val="FontStyle38"/>
          <w:sz w:val="24"/>
          <w:szCs w:val="24"/>
        </w:rPr>
      </w:pPr>
      <w:r w:rsidRPr="00483675">
        <w:rPr>
          <w:rStyle w:val="FontStyle38"/>
          <w:sz w:val="24"/>
          <w:szCs w:val="24"/>
        </w:rPr>
        <w:t>- подан ствол на тушения пожара.</w:t>
      </w:r>
    </w:p>
    <w:p w:rsidR="006A7F3F" w:rsidRPr="00483675" w:rsidRDefault="006A7F3F" w:rsidP="006A7F3F">
      <w:pPr>
        <w:pStyle w:val="Style3"/>
        <w:widowControl/>
        <w:spacing w:line="360" w:lineRule="auto"/>
        <w:ind w:firstLine="709"/>
        <w:rPr>
          <w:rStyle w:val="FontStyle38"/>
          <w:sz w:val="24"/>
          <w:szCs w:val="24"/>
        </w:rPr>
      </w:pPr>
      <w:r w:rsidRPr="00483675">
        <w:rPr>
          <w:rStyle w:val="FontStyle38"/>
          <w:sz w:val="24"/>
          <w:szCs w:val="24"/>
        </w:rPr>
        <w:t>Время выполнения задания фиксируется в момент подачи воды в очаг пожара.</w:t>
      </w:r>
    </w:p>
    <w:p w:rsidR="006A7F3F" w:rsidRPr="00483675" w:rsidRDefault="006A7F3F" w:rsidP="006A7F3F">
      <w:pPr>
        <w:pStyle w:val="Style5"/>
        <w:widowControl/>
        <w:numPr>
          <w:ilvl w:val="0"/>
          <w:numId w:val="6"/>
        </w:numPr>
        <w:tabs>
          <w:tab w:val="left" w:pos="888"/>
        </w:tabs>
        <w:spacing w:line="360" w:lineRule="auto"/>
        <w:ind w:left="720" w:hanging="360"/>
        <w:jc w:val="both"/>
        <w:rPr>
          <w:rStyle w:val="FontStyle39"/>
          <w:sz w:val="24"/>
          <w:szCs w:val="24"/>
        </w:rPr>
      </w:pPr>
      <w:r w:rsidRPr="00483675">
        <w:rPr>
          <w:rStyle w:val="FontStyle39"/>
          <w:sz w:val="24"/>
          <w:szCs w:val="24"/>
        </w:rPr>
        <w:t>Выполнение практико-ориентированного задания:</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Команда для выполнения задания самостоятельно выбирает пути, способы и необходимое пожарно-техническое оборудование, ориентируясь на достижение конечного результата.</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По команде «Марш» Команда надевает боевую одежду пожарного. Используя имеющееся оборудование, проникает на территорию и в строительный вагончик (вскрывает калитку аварийно-спасательным инструментом), прокладывает магистральную и рабочую линии от установленного разветвления РТ-80, отключает электроэнергию, подает ствол на тушение.</w:t>
      </w:r>
    </w:p>
    <w:p w:rsidR="006A7F3F" w:rsidRPr="00483675" w:rsidRDefault="006A7F3F" w:rsidP="006A7F3F">
      <w:pPr>
        <w:pStyle w:val="Style6"/>
        <w:widowControl/>
        <w:spacing w:line="360" w:lineRule="auto"/>
        <w:jc w:val="both"/>
        <w:rPr>
          <w:rStyle w:val="FontStyle39"/>
          <w:sz w:val="24"/>
          <w:szCs w:val="24"/>
        </w:rPr>
      </w:pPr>
    </w:p>
    <w:p w:rsidR="006A7F3F" w:rsidRPr="00483675" w:rsidRDefault="006A7F3F" w:rsidP="006A7F3F">
      <w:pPr>
        <w:pStyle w:val="Style6"/>
        <w:widowControl/>
        <w:numPr>
          <w:ilvl w:val="0"/>
          <w:numId w:val="6"/>
        </w:numPr>
        <w:spacing w:line="360" w:lineRule="auto"/>
        <w:ind w:left="720" w:hanging="360"/>
        <w:jc w:val="both"/>
        <w:rPr>
          <w:rStyle w:val="FontStyle39"/>
          <w:sz w:val="24"/>
          <w:szCs w:val="24"/>
        </w:rPr>
      </w:pPr>
      <w:r w:rsidRPr="00483675">
        <w:rPr>
          <w:rStyle w:val="FontStyle39"/>
          <w:sz w:val="24"/>
          <w:szCs w:val="24"/>
        </w:rPr>
        <w:t>Порядок выполнения элементов практикоориентированного задания</w:t>
      </w:r>
    </w:p>
    <w:p w:rsidR="006A7F3F" w:rsidRPr="00483675" w:rsidRDefault="006A7F3F" w:rsidP="006A7F3F">
      <w:pPr>
        <w:pStyle w:val="Style5"/>
        <w:widowControl/>
        <w:numPr>
          <w:ilvl w:val="0"/>
          <w:numId w:val="7"/>
        </w:numPr>
        <w:tabs>
          <w:tab w:val="left" w:pos="355"/>
        </w:tabs>
        <w:spacing w:line="360" w:lineRule="auto"/>
        <w:ind w:firstLine="709"/>
        <w:jc w:val="both"/>
        <w:rPr>
          <w:rStyle w:val="FontStyle39"/>
          <w:sz w:val="24"/>
          <w:szCs w:val="24"/>
        </w:rPr>
      </w:pPr>
      <w:r w:rsidRPr="00483675">
        <w:rPr>
          <w:rStyle w:val="FontStyle39"/>
          <w:sz w:val="24"/>
          <w:szCs w:val="24"/>
        </w:rPr>
        <w:t xml:space="preserve"> Старт:</w:t>
      </w:r>
    </w:p>
    <w:p w:rsidR="006A7F3F" w:rsidRPr="00483675" w:rsidRDefault="006A7F3F" w:rsidP="006A7F3F">
      <w:pPr>
        <w:pStyle w:val="Style8"/>
        <w:widowControl/>
        <w:spacing w:line="360" w:lineRule="auto"/>
        <w:ind w:firstLine="709"/>
        <w:rPr>
          <w:rStyle w:val="FontStyle38"/>
          <w:sz w:val="24"/>
          <w:szCs w:val="24"/>
        </w:rPr>
      </w:pPr>
      <w:r w:rsidRPr="00483675">
        <w:rPr>
          <w:rStyle w:val="FontStyle38"/>
          <w:sz w:val="24"/>
          <w:szCs w:val="24"/>
        </w:rPr>
        <w:t>По команде «На старт» участники занимают удобную для них позицию перед стартовой линией. Одежда под БОП должна быть с длинным рукавом. При проведении данного вида разрешается высокий старт. Убедившись в готовности участников, подается сигнал к старту.</w:t>
      </w:r>
    </w:p>
    <w:p w:rsidR="006A7F3F" w:rsidRPr="00483675" w:rsidRDefault="006A7F3F" w:rsidP="006A7F3F">
      <w:pPr>
        <w:pStyle w:val="Style8"/>
        <w:widowControl/>
        <w:spacing w:line="360" w:lineRule="auto"/>
        <w:ind w:firstLine="709"/>
        <w:rPr>
          <w:rStyle w:val="FontStyle38"/>
          <w:sz w:val="24"/>
          <w:szCs w:val="24"/>
        </w:rPr>
      </w:pPr>
    </w:p>
    <w:p w:rsidR="006A7F3F" w:rsidRPr="00483675" w:rsidRDefault="006A7F3F" w:rsidP="006A7F3F">
      <w:pPr>
        <w:pStyle w:val="Style5"/>
        <w:widowControl/>
        <w:numPr>
          <w:ilvl w:val="0"/>
          <w:numId w:val="8"/>
        </w:numPr>
        <w:tabs>
          <w:tab w:val="left" w:pos="355"/>
        </w:tabs>
        <w:spacing w:line="360" w:lineRule="auto"/>
        <w:ind w:firstLine="709"/>
        <w:jc w:val="both"/>
        <w:rPr>
          <w:rStyle w:val="FontStyle39"/>
          <w:sz w:val="24"/>
          <w:szCs w:val="24"/>
        </w:rPr>
      </w:pPr>
      <w:r w:rsidRPr="00483675">
        <w:rPr>
          <w:rStyle w:val="FontStyle39"/>
          <w:sz w:val="24"/>
          <w:szCs w:val="24"/>
        </w:rPr>
        <w:t xml:space="preserve"> Надевание боевой одежды:</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 xml:space="preserve">После команды «Старт» участники надевают боевую одежду пожарного (БОП). Одежда предварительно укладывается любым способом. Для облегчения надевания брюк теплоизоляционная подкладка из них удалена. После надевания БОП молния должна быть полностью застегнута (если БОП имеет на куртке металлические застежки, они должны быть все застегнуты), </w:t>
      </w:r>
      <w:r w:rsidRPr="00483675">
        <w:t xml:space="preserve">подкасник надет, </w:t>
      </w:r>
      <w:r w:rsidRPr="00483675">
        <w:rPr>
          <w:rStyle w:val="FontStyle38"/>
          <w:sz w:val="24"/>
          <w:szCs w:val="24"/>
        </w:rPr>
        <w:t>пожарный пояс и шлем-каска одеты, подбородочный ремень каски застегнут, специальные рукавицы (краги) на руках. В дальнейшем все работы выполняются в крагах. Окончание надевания боевой одежды участник обозначает поднятием руки. По поднятой руке последнего участника судья поднятием белого флага дает команду на продолжение выполнения задания.</w:t>
      </w:r>
    </w:p>
    <w:p w:rsidR="006A7F3F" w:rsidRPr="00483675" w:rsidRDefault="006A7F3F" w:rsidP="006A7F3F">
      <w:pPr>
        <w:pStyle w:val="Style2"/>
        <w:widowControl/>
        <w:spacing w:line="360" w:lineRule="auto"/>
        <w:ind w:firstLine="0"/>
        <w:rPr>
          <w:rStyle w:val="FontStyle38"/>
          <w:sz w:val="24"/>
          <w:szCs w:val="24"/>
        </w:rPr>
      </w:pPr>
    </w:p>
    <w:p w:rsidR="006A7F3F" w:rsidRPr="00483675" w:rsidRDefault="006A7F3F" w:rsidP="006A7F3F">
      <w:pPr>
        <w:pStyle w:val="Style5"/>
        <w:widowControl/>
        <w:numPr>
          <w:ilvl w:val="0"/>
          <w:numId w:val="9"/>
        </w:numPr>
        <w:tabs>
          <w:tab w:val="left" w:pos="355"/>
        </w:tabs>
        <w:spacing w:line="360" w:lineRule="auto"/>
        <w:ind w:firstLine="720"/>
        <w:jc w:val="both"/>
        <w:rPr>
          <w:rStyle w:val="FontStyle39"/>
          <w:sz w:val="24"/>
          <w:szCs w:val="24"/>
        </w:rPr>
      </w:pPr>
      <w:r w:rsidRPr="00483675">
        <w:rPr>
          <w:rStyle w:val="FontStyle39"/>
          <w:sz w:val="24"/>
          <w:szCs w:val="24"/>
        </w:rPr>
        <w:t>Выбор оборудования:</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На обозначенных площадках для каждой команды размещается идентичное по виду и количеству пожарно-техническое оборудование:</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8"/>
          <w:bCs/>
          <w:sz w:val="24"/>
          <w:szCs w:val="24"/>
        </w:rPr>
      </w:pPr>
      <w:r w:rsidRPr="00483675">
        <w:rPr>
          <w:rStyle w:val="FontStyle38"/>
          <w:bCs/>
          <w:sz w:val="24"/>
          <w:szCs w:val="24"/>
        </w:rPr>
        <w:t>пожарная колонка;</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8"/>
          <w:bCs/>
          <w:sz w:val="24"/>
          <w:szCs w:val="24"/>
        </w:rPr>
      </w:pPr>
      <w:r w:rsidRPr="00483675">
        <w:rPr>
          <w:rStyle w:val="FontStyle38"/>
          <w:bCs/>
          <w:sz w:val="24"/>
          <w:szCs w:val="24"/>
        </w:rPr>
        <w:lastRenderedPageBreak/>
        <w:t>крюк для открывания крышки гидранта;</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9"/>
          <w:sz w:val="24"/>
          <w:szCs w:val="24"/>
        </w:rPr>
      </w:pPr>
      <w:r w:rsidRPr="00483675">
        <w:rPr>
          <w:rStyle w:val="FontStyle38"/>
          <w:sz w:val="24"/>
          <w:szCs w:val="24"/>
        </w:rPr>
        <w:t>рукава для прокладки магистральной и рабочей линии;</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9"/>
          <w:sz w:val="24"/>
          <w:szCs w:val="24"/>
        </w:rPr>
      </w:pPr>
      <w:r w:rsidRPr="00483675">
        <w:rPr>
          <w:rStyle w:val="FontStyle38"/>
          <w:sz w:val="24"/>
          <w:szCs w:val="24"/>
        </w:rPr>
        <w:t>разветвление РТ-80;</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8"/>
          <w:bCs/>
          <w:sz w:val="24"/>
          <w:szCs w:val="24"/>
        </w:rPr>
      </w:pPr>
      <w:r w:rsidRPr="00483675">
        <w:rPr>
          <w:rStyle w:val="FontStyle38"/>
          <w:sz w:val="24"/>
          <w:szCs w:val="24"/>
        </w:rPr>
        <w:t>рукавные задержки;</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8"/>
          <w:b/>
          <w:bCs/>
          <w:sz w:val="24"/>
          <w:szCs w:val="24"/>
        </w:rPr>
      </w:pPr>
      <w:r w:rsidRPr="00483675">
        <w:rPr>
          <w:rStyle w:val="FontStyle38"/>
          <w:sz w:val="24"/>
          <w:szCs w:val="24"/>
        </w:rPr>
        <w:t>переходники рукавные;</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9"/>
          <w:sz w:val="24"/>
          <w:szCs w:val="24"/>
        </w:rPr>
      </w:pPr>
      <w:r w:rsidRPr="00483675">
        <w:rPr>
          <w:rStyle w:val="FontStyle38"/>
          <w:sz w:val="24"/>
          <w:szCs w:val="24"/>
        </w:rPr>
        <w:t>рукавный зажим;</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9"/>
          <w:sz w:val="24"/>
          <w:szCs w:val="24"/>
        </w:rPr>
      </w:pPr>
      <w:r w:rsidRPr="00483675">
        <w:rPr>
          <w:rStyle w:val="FontStyle38"/>
          <w:sz w:val="24"/>
          <w:szCs w:val="24"/>
        </w:rPr>
        <w:t>стволы;</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8"/>
          <w:b/>
          <w:bCs/>
          <w:sz w:val="24"/>
          <w:szCs w:val="24"/>
        </w:rPr>
      </w:pPr>
      <w:r w:rsidRPr="00483675">
        <w:rPr>
          <w:rStyle w:val="FontStyle38"/>
          <w:sz w:val="24"/>
          <w:szCs w:val="24"/>
        </w:rPr>
        <w:t>ГАСИ Агрегат;</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8"/>
          <w:bCs/>
          <w:sz w:val="24"/>
          <w:szCs w:val="24"/>
        </w:rPr>
      </w:pPr>
      <w:r w:rsidRPr="00483675">
        <w:rPr>
          <w:rStyle w:val="FontStyle38"/>
          <w:sz w:val="24"/>
          <w:szCs w:val="24"/>
        </w:rPr>
        <w:t xml:space="preserve">бензорез </w:t>
      </w:r>
      <w:r w:rsidRPr="00483675">
        <w:rPr>
          <w:bCs/>
        </w:rPr>
        <w:t>Stihl TS 420;</w:t>
      </w:r>
    </w:p>
    <w:p w:rsidR="006A7F3F" w:rsidRPr="00483675" w:rsidRDefault="006A7F3F" w:rsidP="006A7F3F">
      <w:pPr>
        <w:pStyle w:val="Style9"/>
        <w:widowControl/>
        <w:numPr>
          <w:ilvl w:val="0"/>
          <w:numId w:val="10"/>
        </w:numPr>
        <w:tabs>
          <w:tab w:val="left" w:pos="710"/>
        </w:tabs>
        <w:spacing w:line="360" w:lineRule="auto"/>
        <w:ind w:firstLine="709"/>
        <w:jc w:val="both"/>
        <w:rPr>
          <w:rStyle w:val="FontStyle39"/>
          <w:sz w:val="24"/>
          <w:szCs w:val="24"/>
        </w:rPr>
      </w:pPr>
      <w:r w:rsidRPr="00483675">
        <w:rPr>
          <w:rStyle w:val="FontStyle38"/>
          <w:sz w:val="24"/>
          <w:szCs w:val="24"/>
        </w:rPr>
        <w:t>групповой фонарь.</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Участники самостоятельно выбирают вид оборудования и количество рукавов, необходимых для выполнения задания.</w:t>
      </w:r>
    </w:p>
    <w:p w:rsidR="006A7F3F" w:rsidRPr="00483675" w:rsidRDefault="006A7F3F" w:rsidP="006A7F3F">
      <w:pPr>
        <w:pStyle w:val="Style2"/>
        <w:widowControl/>
        <w:spacing w:line="360" w:lineRule="auto"/>
        <w:ind w:firstLine="709"/>
        <w:rPr>
          <w:rStyle w:val="FontStyle38"/>
          <w:sz w:val="24"/>
          <w:szCs w:val="24"/>
        </w:rPr>
      </w:pPr>
    </w:p>
    <w:p w:rsidR="006A7F3F" w:rsidRPr="00483675" w:rsidRDefault="006A7F3F" w:rsidP="006A7F3F">
      <w:pPr>
        <w:pStyle w:val="Style5"/>
        <w:widowControl/>
        <w:numPr>
          <w:ilvl w:val="0"/>
          <w:numId w:val="11"/>
        </w:numPr>
        <w:tabs>
          <w:tab w:val="left" w:pos="413"/>
        </w:tabs>
        <w:spacing w:line="360" w:lineRule="auto"/>
        <w:ind w:firstLine="709"/>
        <w:jc w:val="both"/>
        <w:rPr>
          <w:b/>
          <w:bCs/>
        </w:rPr>
      </w:pPr>
      <w:r w:rsidRPr="00483675">
        <w:rPr>
          <w:b/>
          <w:bCs/>
        </w:rPr>
        <w:t>Установка пожарной колонки</w:t>
      </w:r>
    </w:p>
    <w:p w:rsidR="006A7F3F" w:rsidRPr="00483675" w:rsidRDefault="006A7F3F" w:rsidP="006A7F3F">
      <w:pPr>
        <w:pStyle w:val="aff"/>
        <w:spacing w:before="0" w:beforeAutospacing="0" w:after="0" w:afterAutospacing="0" w:line="360" w:lineRule="auto"/>
        <w:ind w:firstLine="709"/>
        <w:jc w:val="both"/>
      </w:pPr>
      <w:r w:rsidRPr="00483675">
        <w:t>Один из участников команды берет колонку, кладет ее на левое предплечье, а в правую руку берет крюк для открывания крышки колодца гидранта и переносит их к гидранту. Кладет колонку на землю, крюком подхватывает крышку гидранта и сильным рывком вправо (влево) от себя отбрасывает ее на землю, опускается на колено и снимает колпачок гидранта, берет колонку за напорные патрубки, ставит на стояк так, чтобы гнездо рукоятки попало на квадрат клапана гидранта, и вращает ее по часовой стрелке до отказа (5,5-6 полуоборотов). После этого берется обеими руками за рукоятку колонки и плавно вращает ее против часовой стрелки до отказа (18-20 полуоборотов). Вода в колонку начинает поступать после 5-6 полуоборотов рукоятки.</w:t>
      </w:r>
    </w:p>
    <w:p w:rsidR="006A7F3F" w:rsidRPr="00483675" w:rsidRDefault="006A7F3F" w:rsidP="006A7F3F">
      <w:pPr>
        <w:pStyle w:val="Style5"/>
        <w:widowControl/>
        <w:tabs>
          <w:tab w:val="left" w:pos="413"/>
        </w:tabs>
        <w:spacing w:line="360" w:lineRule="auto"/>
        <w:ind w:firstLine="709"/>
        <w:jc w:val="both"/>
        <w:rPr>
          <w:b/>
          <w:bCs/>
        </w:rPr>
      </w:pPr>
    </w:p>
    <w:p w:rsidR="006A7F3F" w:rsidRPr="00483675" w:rsidRDefault="006A7F3F" w:rsidP="006A7F3F">
      <w:pPr>
        <w:pStyle w:val="Style5"/>
        <w:widowControl/>
        <w:numPr>
          <w:ilvl w:val="0"/>
          <w:numId w:val="11"/>
        </w:numPr>
        <w:tabs>
          <w:tab w:val="left" w:pos="413"/>
        </w:tabs>
        <w:spacing w:line="360" w:lineRule="auto"/>
        <w:ind w:firstLine="709"/>
        <w:jc w:val="both"/>
        <w:rPr>
          <w:b/>
          <w:bCs/>
        </w:rPr>
      </w:pPr>
      <w:r w:rsidRPr="00483675">
        <w:rPr>
          <w:b/>
          <w:bCs/>
        </w:rPr>
        <w:t xml:space="preserve"> Подача воды от колонки в рукавную линию</w:t>
      </w:r>
    </w:p>
    <w:p w:rsidR="006A7F3F" w:rsidRPr="00483675" w:rsidRDefault="006A7F3F" w:rsidP="006A7F3F">
      <w:pPr>
        <w:pStyle w:val="aff"/>
        <w:spacing w:before="0" w:beforeAutospacing="0" w:after="0" w:afterAutospacing="0" w:line="360" w:lineRule="auto"/>
        <w:ind w:firstLine="709"/>
        <w:jc w:val="both"/>
      </w:pPr>
      <w:r w:rsidRPr="00483675">
        <w:t xml:space="preserve"> После того как, вода в колонку поступила, к одному из напорных патрубок присоединяется магистральная линия.</w:t>
      </w:r>
    </w:p>
    <w:p w:rsidR="006A7F3F" w:rsidRPr="00483675" w:rsidRDefault="006A7F3F" w:rsidP="006A7F3F">
      <w:pPr>
        <w:pStyle w:val="aff"/>
        <w:spacing w:before="0" w:beforeAutospacing="0" w:after="0" w:afterAutospacing="0" w:line="360" w:lineRule="auto"/>
        <w:ind w:firstLine="709"/>
        <w:jc w:val="both"/>
      </w:pPr>
      <w:r w:rsidRPr="00483675">
        <w:t>На напорных патрубках колонки имеются маховички, для пуска воды их вращают против часовой стрелки до отказа (15-16 полуоборотов). Вода поступает до пожарного разветвления, от которого присоединяется рабочая линия со стволом на тушение.</w:t>
      </w:r>
    </w:p>
    <w:p w:rsidR="006A7F3F" w:rsidRPr="00483675" w:rsidRDefault="006A7F3F" w:rsidP="006A7F3F">
      <w:pPr>
        <w:pStyle w:val="aff"/>
        <w:spacing w:before="0" w:beforeAutospacing="0" w:after="0" w:afterAutospacing="0" w:line="360" w:lineRule="auto"/>
        <w:ind w:firstLine="709"/>
        <w:jc w:val="both"/>
      </w:pPr>
      <w:r w:rsidRPr="00483675">
        <w:t xml:space="preserve"> </w:t>
      </w:r>
    </w:p>
    <w:p w:rsidR="006A7F3F" w:rsidRPr="00483675" w:rsidRDefault="006A7F3F" w:rsidP="006A7F3F">
      <w:pPr>
        <w:pStyle w:val="Style5"/>
        <w:widowControl/>
        <w:numPr>
          <w:ilvl w:val="1"/>
          <w:numId w:val="6"/>
        </w:numPr>
        <w:tabs>
          <w:tab w:val="left" w:pos="413"/>
        </w:tabs>
        <w:spacing w:line="360" w:lineRule="auto"/>
        <w:ind w:left="0" w:firstLine="709"/>
        <w:jc w:val="both"/>
        <w:rPr>
          <w:rStyle w:val="FontStyle39"/>
          <w:sz w:val="24"/>
          <w:szCs w:val="24"/>
        </w:rPr>
      </w:pPr>
      <w:r w:rsidRPr="00483675">
        <w:rPr>
          <w:rStyle w:val="FontStyle39"/>
          <w:sz w:val="24"/>
          <w:szCs w:val="24"/>
        </w:rPr>
        <w:t>Разблокирование прохода на территорию</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 xml:space="preserve">Команда при помощи аварийно-спасательного инструмента (гидравлических ножниц) разрезает 2 прутка </w:t>
      </w:r>
      <w:r w:rsidRPr="00483675">
        <w:rPr>
          <w:rStyle w:val="FontStyle39"/>
          <w:b w:val="0"/>
          <w:sz w:val="24"/>
          <w:szCs w:val="24"/>
        </w:rPr>
        <w:t>0,</w:t>
      </w:r>
      <w:r w:rsidRPr="00483675">
        <w:rPr>
          <w:rStyle w:val="FontStyle38"/>
          <w:sz w:val="24"/>
          <w:szCs w:val="24"/>
        </w:rPr>
        <w:t>8мм для прохода через створ калитки. Место разреза обозначается белой меткой.</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lastRenderedPageBreak/>
        <w:t>Для исключения получения травмы концы разрезанных прутков выдергиваются из стоек.</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После разблокирования калитки последовательность выполнения отдельных элементов упражнения участники вправе выбирать самостоятельно. Дальнейшие перемещения с пожарно-техническим оборудованием производятся через проем данной калитки.</w:t>
      </w:r>
    </w:p>
    <w:p w:rsidR="006A7F3F" w:rsidRPr="00483675" w:rsidRDefault="006A7F3F" w:rsidP="006A7F3F">
      <w:pPr>
        <w:pStyle w:val="Style5"/>
        <w:widowControl/>
        <w:tabs>
          <w:tab w:val="left" w:pos="413"/>
        </w:tabs>
        <w:spacing w:line="360" w:lineRule="auto"/>
        <w:ind w:firstLine="709"/>
        <w:jc w:val="both"/>
        <w:rPr>
          <w:rStyle w:val="FontStyle39"/>
          <w:sz w:val="24"/>
          <w:szCs w:val="24"/>
        </w:rPr>
      </w:pPr>
    </w:p>
    <w:p w:rsidR="006A7F3F" w:rsidRPr="00483675" w:rsidRDefault="006A7F3F" w:rsidP="006A7F3F">
      <w:pPr>
        <w:pStyle w:val="Style5"/>
        <w:widowControl/>
        <w:numPr>
          <w:ilvl w:val="1"/>
          <w:numId w:val="6"/>
        </w:numPr>
        <w:tabs>
          <w:tab w:val="left" w:pos="413"/>
        </w:tabs>
        <w:spacing w:line="360" w:lineRule="auto"/>
        <w:ind w:left="0" w:firstLine="709"/>
        <w:jc w:val="both"/>
        <w:rPr>
          <w:rStyle w:val="FontStyle39"/>
          <w:sz w:val="24"/>
          <w:szCs w:val="24"/>
        </w:rPr>
      </w:pPr>
      <w:r w:rsidRPr="00483675">
        <w:rPr>
          <w:rStyle w:val="FontStyle39"/>
          <w:sz w:val="24"/>
          <w:szCs w:val="24"/>
        </w:rPr>
        <w:t>Подача ствола и воды на тушение</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От проложенной рабочей линии со стволом через калитку подается вода на тушение. Вода в рабочую линию подается от рабочего разветвления только после отключения электроэнергии и на линию накладывается рукавный зажим.</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Места ствольщиков и направление подачи воды указывается разметкой на полу строительного вагончика.</w:t>
      </w:r>
    </w:p>
    <w:p w:rsidR="006A7F3F" w:rsidRPr="00483675" w:rsidRDefault="006A7F3F" w:rsidP="006A7F3F">
      <w:pPr>
        <w:pStyle w:val="Style2"/>
        <w:widowControl/>
        <w:spacing w:line="360" w:lineRule="auto"/>
        <w:ind w:firstLine="709"/>
        <w:rPr>
          <w:rStyle w:val="FontStyle38"/>
          <w:sz w:val="24"/>
          <w:szCs w:val="24"/>
        </w:rPr>
      </w:pPr>
      <w:r w:rsidRPr="00483675">
        <w:rPr>
          <w:rStyle w:val="FontStyle38"/>
          <w:sz w:val="24"/>
          <w:szCs w:val="24"/>
        </w:rPr>
        <w:t>Упражнение считается выполненным с момента ликвидации условного очага пожара (срабатывают автоматические датчики тушения пожара).</w:t>
      </w:r>
    </w:p>
    <w:p w:rsidR="006A7F3F" w:rsidRPr="00483675" w:rsidRDefault="006A7F3F" w:rsidP="006A7F3F">
      <w:pPr>
        <w:pStyle w:val="Style3"/>
        <w:widowControl/>
        <w:spacing w:line="360" w:lineRule="auto"/>
        <w:jc w:val="center"/>
        <w:rPr>
          <w:rStyle w:val="FontStyle38"/>
          <w:sz w:val="24"/>
          <w:szCs w:val="24"/>
        </w:rPr>
      </w:pPr>
    </w:p>
    <w:p w:rsidR="006A7F3F" w:rsidRPr="00483675" w:rsidRDefault="006A7F3F" w:rsidP="006A7F3F">
      <w:pPr>
        <w:pStyle w:val="Style3"/>
        <w:widowControl/>
        <w:spacing w:line="360" w:lineRule="auto"/>
        <w:jc w:val="center"/>
        <w:rPr>
          <w:rStyle w:val="FontStyle38"/>
          <w:sz w:val="24"/>
          <w:szCs w:val="24"/>
        </w:rPr>
      </w:pPr>
      <w:r w:rsidRPr="00483675">
        <w:rPr>
          <w:rStyle w:val="FontStyle38"/>
          <w:sz w:val="24"/>
          <w:szCs w:val="24"/>
        </w:rPr>
        <w:t>Т А Б Л И Ц А</w:t>
      </w:r>
    </w:p>
    <w:p w:rsidR="006A7F3F" w:rsidRPr="00483675" w:rsidRDefault="006A7F3F" w:rsidP="006A7F3F">
      <w:pPr>
        <w:pStyle w:val="Style1"/>
        <w:widowControl/>
        <w:spacing w:line="360" w:lineRule="auto"/>
        <w:jc w:val="center"/>
        <w:rPr>
          <w:rStyle w:val="FontStyle33"/>
          <w:b w:val="0"/>
          <w:sz w:val="24"/>
          <w:szCs w:val="24"/>
        </w:rPr>
      </w:pPr>
      <w:r w:rsidRPr="00483675">
        <w:rPr>
          <w:rStyle w:val="FontStyle38"/>
          <w:sz w:val="24"/>
          <w:szCs w:val="24"/>
        </w:rPr>
        <w:t xml:space="preserve">штрафного времени упражнения </w:t>
      </w:r>
      <w:r w:rsidRPr="00483675">
        <w:rPr>
          <w:rStyle w:val="FontStyle33"/>
          <w:b w:val="0"/>
          <w:sz w:val="24"/>
          <w:szCs w:val="24"/>
        </w:rPr>
        <w:t>«Развертывание от пожарного гидранта с помощью пожарной колонки и подача ствола первой помощи на тушение объекта, находящегося под напряжением»</w:t>
      </w:r>
    </w:p>
    <w:p w:rsidR="006A7F3F" w:rsidRPr="00483675" w:rsidRDefault="006A7F3F" w:rsidP="006A7F3F">
      <w:pPr>
        <w:pStyle w:val="Style3"/>
        <w:widowControl/>
        <w:spacing w:line="240" w:lineRule="auto"/>
        <w:jc w:val="center"/>
        <w:rPr>
          <w:rStyle w:val="FontStyle3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
        <w:gridCol w:w="2445"/>
        <w:gridCol w:w="3766"/>
        <w:gridCol w:w="2499"/>
      </w:tblGrid>
      <w:tr w:rsidR="006A7F3F" w:rsidRPr="00483675" w:rsidTr="00F85A2C">
        <w:tc>
          <w:tcPr>
            <w:tcW w:w="925"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№п/п</w:t>
            </w:r>
          </w:p>
        </w:tc>
        <w:tc>
          <w:tcPr>
            <w:tcW w:w="2464"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Элемент упражнения</w:t>
            </w:r>
          </w:p>
        </w:tc>
        <w:tc>
          <w:tcPr>
            <w:tcW w:w="3828"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Вид ошибки</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Штрафное время (сек)</w:t>
            </w:r>
          </w:p>
        </w:tc>
      </w:tr>
      <w:tr w:rsidR="006A7F3F" w:rsidRPr="00483675" w:rsidTr="00F85A2C">
        <w:tc>
          <w:tcPr>
            <w:tcW w:w="925"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1.</w:t>
            </w:r>
          </w:p>
        </w:tc>
        <w:tc>
          <w:tcPr>
            <w:tcW w:w="2464"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Надевание боевой одежды и снаряжения пожарного</w:t>
            </w:r>
          </w:p>
        </w:tc>
        <w:tc>
          <w:tcPr>
            <w:tcW w:w="3828" w:type="dxa"/>
          </w:tcPr>
          <w:p w:rsidR="006A7F3F" w:rsidRPr="00483675" w:rsidRDefault="006A7F3F" w:rsidP="00F85A2C">
            <w:pPr>
              <w:pStyle w:val="Style3"/>
              <w:widowControl/>
              <w:spacing w:line="240" w:lineRule="auto"/>
              <w:jc w:val="left"/>
            </w:pPr>
            <w:r w:rsidRPr="00483675">
              <w:t xml:space="preserve">- куртка застегнута не на все пуговицы (крючки)  </w:t>
            </w:r>
          </w:p>
          <w:p w:rsidR="006A7F3F" w:rsidRPr="00483675" w:rsidRDefault="006A7F3F" w:rsidP="00F85A2C">
            <w:pPr>
              <w:pStyle w:val="Style3"/>
              <w:widowControl/>
              <w:spacing w:line="240" w:lineRule="auto"/>
              <w:jc w:val="left"/>
            </w:pPr>
            <w:r w:rsidRPr="00483675">
              <w:t xml:space="preserve">- пояс не застегнут  </w:t>
            </w:r>
          </w:p>
          <w:p w:rsidR="006A7F3F" w:rsidRPr="00483675" w:rsidRDefault="006A7F3F" w:rsidP="00F85A2C">
            <w:pPr>
              <w:pStyle w:val="Style3"/>
              <w:widowControl/>
              <w:spacing w:line="240" w:lineRule="auto"/>
              <w:jc w:val="left"/>
            </w:pPr>
            <w:r w:rsidRPr="00483675">
              <w:t xml:space="preserve">- пояс не заправлен под пряжку  </w:t>
            </w:r>
          </w:p>
          <w:p w:rsidR="006A7F3F" w:rsidRPr="00483675" w:rsidRDefault="006A7F3F" w:rsidP="00F85A2C">
            <w:pPr>
              <w:pStyle w:val="Style3"/>
              <w:widowControl/>
              <w:spacing w:line="240" w:lineRule="auto"/>
              <w:jc w:val="left"/>
            </w:pPr>
            <w:r w:rsidRPr="00483675">
              <w:t>- подбородочный ремень каски не подтянут</w:t>
            </w:r>
          </w:p>
          <w:p w:rsidR="006A7F3F" w:rsidRPr="00483675" w:rsidRDefault="006A7F3F" w:rsidP="00F85A2C">
            <w:pPr>
              <w:pStyle w:val="Style3"/>
              <w:widowControl/>
              <w:spacing w:line="240" w:lineRule="auto"/>
              <w:jc w:val="left"/>
              <w:rPr>
                <w:rStyle w:val="FontStyle38"/>
                <w:sz w:val="24"/>
                <w:szCs w:val="24"/>
              </w:rPr>
            </w:pPr>
            <w:r w:rsidRPr="00483675">
              <w:t>- не надеты краги</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Судья не подает белый флаг на продолжение выполнения задания до тех пор, пока вся команда не выполнила требования по надеванию БОП</w:t>
            </w:r>
          </w:p>
        </w:tc>
      </w:tr>
      <w:tr w:rsidR="006A7F3F" w:rsidRPr="00483675" w:rsidTr="00F85A2C">
        <w:tc>
          <w:tcPr>
            <w:tcW w:w="925" w:type="dxa"/>
            <w:vMerge w:val="restart"/>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2.</w:t>
            </w:r>
          </w:p>
        </w:tc>
        <w:tc>
          <w:tcPr>
            <w:tcW w:w="2464" w:type="dxa"/>
            <w:vMerge w:val="restart"/>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Работа с гидравлическим инструментом</w:t>
            </w:r>
          </w:p>
        </w:tc>
        <w:tc>
          <w:tcPr>
            <w:tcW w:w="3828" w:type="dxa"/>
          </w:tcPr>
          <w:p w:rsidR="006A7F3F" w:rsidRPr="00483675" w:rsidRDefault="006A7F3F" w:rsidP="00F85A2C">
            <w:pPr>
              <w:pStyle w:val="Style3"/>
              <w:widowControl/>
              <w:spacing w:line="240" w:lineRule="auto"/>
              <w:jc w:val="left"/>
              <w:rPr>
                <w:rStyle w:val="FontStyle38"/>
                <w:sz w:val="24"/>
                <w:szCs w:val="24"/>
              </w:rPr>
            </w:pPr>
            <w:r w:rsidRPr="00483675">
              <w:rPr>
                <w:rStyle w:val="FontStyle38"/>
                <w:sz w:val="24"/>
                <w:szCs w:val="24"/>
              </w:rPr>
              <w:t>Небрежное отношение к ГАСИ (брошено на землю)</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5</w:t>
            </w:r>
          </w:p>
        </w:tc>
      </w:tr>
      <w:tr w:rsidR="006A7F3F" w:rsidRPr="00483675" w:rsidTr="00F85A2C">
        <w:tc>
          <w:tcPr>
            <w:tcW w:w="925" w:type="dxa"/>
            <w:vMerge/>
          </w:tcPr>
          <w:p w:rsidR="006A7F3F" w:rsidRPr="00483675" w:rsidRDefault="006A7F3F" w:rsidP="00F85A2C">
            <w:pPr>
              <w:pStyle w:val="Style3"/>
              <w:widowControl/>
              <w:spacing w:line="240" w:lineRule="auto"/>
              <w:jc w:val="center"/>
              <w:rPr>
                <w:rStyle w:val="FontStyle38"/>
                <w:sz w:val="24"/>
                <w:szCs w:val="24"/>
              </w:rPr>
            </w:pPr>
          </w:p>
        </w:tc>
        <w:tc>
          <w:tcPr>
            <w:tcW w:w="2464" w:type="dxa"/>
            <w:vMerge/>
          </w:tcPr>
          <w:p w:rsidR="006A7F3F" w:rsidRPr="00483675" w:rsidRDefault="006A7F3F" w:rsidP="00F85A2C">
            <w:pPr>
              <w:pStyle w:val="Style3"/>
              <w:widowControl/>
              <w:spacing w:line="240" w:lineRule="auto"/>
              <w:jc w:val="center"/>
              <w:rPr>
                <w:rStyle w:val="FontStyle38"/>
                <w:sz w:val="24"/>
                <w:szCs w:val="24"/>
              </w:rPr>
            </w:pPr>
          </w:p>
        </w:tc>
        <w:tc>
          <w:tcPr>
            <w:tcW w:w="3828" w:type="dxa"/>
          </w:tcPr>
          <w:p w:rsidR="006A7F3F" w:rsidRPr="00483675" w:rsidRDefault="006A7F3F" w:rsidP="00F85A2C">
            <w:pPr>
              <w:pStyle w:val="Style3"/>
              <w:widowControl/>
              <w:spacing w:line="240" w:lineRule="auto"/>
              <w:jc w:val="left"/>
              <w:rPr>
                <w:rStyle w:val="FontStyle38"/>
                <w:sz w:val="24"/>
                <w:szCs w:val="24"/>
              </w:rPr>
            </w:pPr>
            <w:r w:rsidRPr="00483675">
              <w:rPr>
                <w:rStyle w:val="FontStyle38"/>
                <w:sz w:val="24"/>
                <w:szCs w:val="24"/>
              </w:rPr>
              <w:t>Оставленный разрезанный пруток в стойках ворот</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3</w:t>
            </w:r>
          </w:p>
        </w:tc>
      </w:tr>
      <w:tr w:rsidR="006A7F3F" w:rsidRPr="00483675" w:rsidTr="00F85A2C">
        <w:tc>
          <w:tcPr>
            <w:tcW w:w="925" w:type="dxa"/>
            <w:vMerge w:val="restart"/>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3.</w:t>
            </w:r>
          </w:p>
        </w:tc>
        <w:tc>
          <w:tcPr>
            <w:tcW w:w="2464" w:type="dxa"/>
            <w:vMerge w:val="restart"/>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Работа по установки пожарной колонки на гидрант</w:t>
            </w:r>
          </w:p>
        </w:tc>
        <w:tc>
          <w:tcPr>
            <w:tcW w:w="3828" w:type="dxa"/>
          </w:tcPr>
          <w:p w:rsidR="006A7F3F" w:rsidRPr="00483675" w:rsidRDefault="006A7F3F" w:rsidP="00F85A2C">
            <w:pPr>
              <w:pStyle w:val="Style3"/>
              <w:widowControl/>
              <w:spacing w:line="240" w:lineRule="auto"/>
              <w:jc w:val="left"/>
              <w:rPr>
                <w:rStyle w:val="FontStyle38"/>
                <w:sz w:val="24"/>
                <w:szCs w:val="24"/>
              </w:rPr>
            </w:pPr>
            <w:r w:rsidRPr="00483675">
              <w:rPr>
                <w:rStyle w:val="FontStyle38"/>
                <w:sz w:val="24"/>
                <w:szCs w:val="24"/>
              </w:rPr>
              <w:t>Работа без перчаток для пожарного (краги) на руках</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5</w:t>
            </w:r>
          </w:p>
        </w:tc>
      </w:tr>
      <w:tr w:rsidR="006A7F3F" w:rsidRPr="00483675" w:rsidTr="00F85A2C">
        <w:tc>
          <w:tcPr>
            <w:tcW w:w="925" w:type="dxa"/>
            <w:vMerge/>
          </w:tcPr>
          <w:p w:rsidR="006A7F3F" w:rsidRPr="00483675" w:rsidRDefault="006A7F3F" w:rsidP="00F85A2C">
            <w:pPr>
              <w:pStyle w:val="Style3"/>
              <w:widowControl/>
              <w:spacing w:line="240" w:lineRule="auto"/>
              <w:jc w:val="center"/>
              <w:rPr>
                <w:rStyle w:val="FontStyle38"/>
                <w:sz w:val="24"/>
                <w:szCs w:val="24"/>
              </w:rPr>
            </w:pPr>
          </w:p>
        </w:tc>
        <w:tc>
          <w:tcPr>
            <w:tcW w:w="2464" w:type="dxa"/>
            <w:vMerge/>
          </w:tcPr>
          <w:p w:rsidR="006A7F3F" w:rsidRPr="00483675" w:rsidRDefault="006A7F3F" w:rsidP="00F85A2C">
            <w:pPr>
              <w:pStyle w:val="Style3"/>
              <w:widowControl/>
              <w:spacing w:line="240" w:lineRule="auto"/>
              <w:jc w:val="center"/>
              <w:rPr>
                <w:rStyle w:val="FontStyle38"/>
                <w:sz w:val="24"/>
                <w:szCs w:val="24"/>
              </w:rPr>
            </w:pPr>
          </w:p>
        </w:tc>
        <w:tc>
          <w:tcPr>
            <w:tcW w:w="3828" w:type="dxa"/>
          </w:tcPr>
          <w:p w:rsidR="006A7F3F" w:rsidRPr="00483675" w:rsidRDefault="006A7F3F" w:rsidP="00F85A2C">
            <w:pPr>
              <w:pStyle w:val="Style3"/>
              <w:widowControl/>
              <w:spacing w:line="240" w:lineRule="auto"/>
              <w:jc w:val="left"/>
              <w:rPr>
                <w:rStyle w:val="FontStyle38"/>
                <w:sz w:val="24"/>
                <w:szCs w:val="24"/>
              </w:rPr>
            </w:pPr>
            <w:r w:rsidRPr="00483675">
              <w:rPr>
                <w:rStyle w:val="FontStyle38"/>
                <w:sz w:val="24"/>
                <w:szCs w:val="24"/>
              </w:rPr>
              <w:t xml:space="preserve">Открывание пожарного гидранта с нарушением требованием в соответствии с Методическими рекомендациями по пожарно-строевой подготовке (при </w:t>
            </w:r>
            <w:r w:rsidRPr="00483675">
              <w:rPr>
                <w:rStyle w:val="FontStyle38"/>
                <w:sz w:val="24"/>
                <w:szCs w:val="24"/>
              </w:rPr>
              <w:lastRenderedPageBreak/>
              <w:t>отрывании крышки колодца, пуск самого гидранта)</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lastRenderedPageBreak/>
              <w:t>5</w:t>
            </w:r>
          </w:p>
        </w:tc>
      </w:tr>
      <w:tr w:rsidR="006A7F3F" w:rsidRPr="00483675" w:rsidTr="00F85A2C">
        <w:tc>
          <w:tcPr>
            <w:tcW w:w="925" w:type="dxa"/>
            <w:vMerge w:val="restart"/>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4.</w:t>
            </w:r>
          </w:p>
        </w:tc>
        <w:tc>
          <w:tcPr>
            <w:tcW w:w="2464" w:type="dxa"/>
            <w:vMerge w:val="restart"/>
          </w:tcPr>
          <w:p w:rsidR="006A7F3F" w:rsidRPr="00483675" w:rsidRDefault="006A7F3F" w:rsidP="00F85A2C">
            <w:pPr>
              <w:pStyle w:val="Style3"/>
              <w:widowControl/>
              <w:spacing w:line="240" w:lineRule="auto"/>
              <w:jc w:val="center"/>
              <w:rPr>
                <w:rStyle w:val="FontStyle38"/>
                <w:b/>
                <w:sz w:val="24"/>
                <w:szCs w:val="24"/>
              </w:rPr>
            </w:pPr>
            <w:r w:rsidRPr="00483675">
              <w:rPr>
                <w:rStyle w:val="FontStyle39"/>
                <w:b w:val="0"/>
                <w:sz w:val="24"/>
                <w:szCs w:val="24"/>
              </w:rPr>
              <w:t>Подача  воды на тушение объекта под напряжением</w:t>
            </w:r>
          </w:p>
        </w:tc>
        <w:tc>
          <w:tcPr>
            <w:tcW w:w="3828" w:type="dxa"/>
          </w:tcPr>
          <w:p w:rsidR="006A7F3F" w:rsidRPr="00483675" w:rsidRDefault="006A7F3F" w:rsidP="00F85A2C">
            <w:pPr>
              <w:pStyle w:val="Style3"/>
              <w:widowControl/>
              <w:spacing w:line="240" w:lineRule="auto"/>
              <w:jc w:val="left"/>
              <w:rPr>
                <w:rStyle w:val="FontStyle38"/>
                <w:sz w:val="24"/>
                <w:szCs w:val="24"/>
              </w:rPr>
            </w:pPr>
            <w:r w:rsidRPr="00483675">
              <w:rPr>
                <w:rStyle w:val="FontStyle38"/>
                <w:sz w:val="24"/>
                <w:szCs w:val="24"/>
              </w:rPr>
              <w:t>Не отключена электроэнергия</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10</w:t>
            </w:r>
          </w:p>
        </w:tc>
      </w:tr>
      <w:tr w:rsidR="006A7F3F" w:rsidRPr="00483675" w:rsidTr="00F85A2C">
        <w:tc>
          <w:tcPr>
            <w:tcW w:w="925" w:type="dxa"/>
            <w:vMerge/>
          </w:tcPr>
          <w:p w:rsidR="006A7F3F" w:rsidRPr="00483675" w:rsidRDefault="006A7F3F" w:rsidP="00F85A2C">
            <w:pPr>
              <w:pStyle w:val="Style3"/>
              <w:widowControl/>
              <w:spacing w:line="240" w:lineRule="auto"/>
              <w:jc w:val="center"/>
              <w:rPr>
                <w:rStyle w:val="FontStyle38"/>
                <w:sz w:val="24"/>
                <w:szCs w:val="24"/>
              </w:rPr>
            </w:pPr>
          </w:p>
        </w:tc>
        <w:tc>
          <w:tcPr>
            <w:tcW w:w="2464" w:type="dxa"/>
            <w:vMerge/>
          </w:tcPr>
          <w:p w:rsidR="006A7F3F" w:rsidRPr="00483675" w:rsidRDefault="006A7F3F" w:rsidP="00F85A2C">
            <w:pPr>
              <w:pStyle w:val="Style3"/>
              <w:widowControl/>
              <w:spacing w:line="240" w:lineRule="auto"/>
              <w:jc w:val="center"/>
              <w:rPr>
                <w:rStyle w:val="FontStyle38"/>
                <w:sz w:val="24"/>
                <w:szCs w:val="24"/>
              </w:rPr>
            </w:pPr>
          </w:p>
        </w:tc>
        <w:tc>
          <w:tcPr>
            <w:tcW w:w="3828" w:type="dxa"/>
          </w:tcPr>
          <w:p w:rsidR="006A7F3F" w:rsidRPr="00483675" w:rsidRDefault="006A7F3F" w:rsidP="00F85A2C">
            <w:pPr>
              <w:pStyle w:val="Style3"/>
              <w:widowControl/>
              <w:spacing w:line="240" w:lineRule="auto"/>
              <w:jc w:val="left"/>
              <w:rPr>
                <w:rStyle w:val="FontStyle38"/>
                <w:sz w:val="24"/>
                <w:szCs w:val="24"/>
              </w:rPr>
            </w:pPr>
            <w:r w:rsidRPr="00483675">
              <w:rPr>
                <w:rStyle w:val="FontStyle38"/>
                <w:sz w:val="24"/>
                <w:szCs w:val="24"/>
              </w:rPr>
              <w:t>Не установлен рукавный зажим</w:t>
            </w:r>
          </w:p>
        </w:tc>
        <w:tc>
          <w:tcPr>
            <w:tcW w:w="2530" w:type="dxa"/>
          </w:tcPr>
          <w:p w:rsidR="006A7F3F" w:rsidRPr="00483675" w:rsidRDefault="006A7F3F" w:rsidP="00F85A2C">
            <w:pPr>
              <w:pStyle w:val="Style3"/>
              <w:widowControl/>
              <w:spacing w:line="240" w:lineRule="auto"/>
              <w:jc w:val="center"/>
              <w:rPr>
                <w:rStyle w:val="FontStyle38"/>
                <w:sz w:val="24"/>
                <w:szCs w:val="24"/>
              </w:rPr>
            </w:pPr>
            <w:r w:rsidRPr="00483675">
              <w:rPr>
                <w:rStyle w:val="FontStyle38"/>
                <w:sz w:val="24"/>
                <w:szCs w:val="24"/>
              </w:rPr>
              <w:t>5</w:t>
            </w:r>
          </w:p>
        </w:tc>
      </w:tr>
    </w:tbl>
    <w:p w:rsidR="006A7F3F" w:rsidRPr="00483675" w:rsidRDefault="006A7F3F" w:rsidP="006A7F3F">
      <w:pPr>
        <w:spacing w:after="538" w:line="1" w:lineRule="exact"/>
        <w:jc w:val="center"/>
        <w:rPr>
          <w:color w:val="auto"/>
          <w:sz w:val="24"/>
        </w:rPr>
      </w:pPr>
    </w:p>
    <w:p w:rsidR="006A7F3F" w:rsidRPr="00483675" w:rsidRDefault="006A7F3F" w:rsidP="006A7F3F">
      <w:pPr>
        <w:spacing w:line="1" w:lineRule="exact"/>
        <w:rPr>
          <w:color w:val="auto"/>
          <w:sz w:val="24"/>
        </w:rPr>
      </w:pP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6A7F3F">
      <w:pPr>
        <w:ind w:firstLine="709"/>
        <w:rPr>
          <w:rFonts w:eastAsia="Times New Roman"/>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p w:rsidR="006A7F3F" w:rsidRPr="00483675" w:rsidRDefault="006A7F3F" w:rsidP="006A7F3F">
      <w:pPr>
        <w:rPr>
          <w:rFonts w:eastAsia="Times New Roman"/>
          <w:color w:val="auto"/>
          <w:sz w:val="24"/>
        </w:rPr>
      </w:pPr>
    </w:p>
    <w:p w:rsidR="006A7F3F" w:rsidRPr="00483675" w:rsidRDefault="006A7F3F" w:rsidP="006A7F3F">
      <w:pPr>
        <w:ind w:firstLine="709"/>
        <w:jc w:val="both"/>
        <w:rPr>
          <w:b/>
          <w:bCs/>
          <w:color w:val="auto"/>
          <w:sz w:val="24"/>
        </w:rPr>
      </w:pPr>
      <w:r w:rsidRPr="00483675">
        <w:rPr>
          <w:b/>
          <w:bCs/>
          <w:color w:val="auto"/>
          <w:sz w:val="24"/>
        </w:rPr>
        <w:t>Задание №2 «Полное развертывание и самоспасание».</w:t>
      </w:r>
    </w:p>
    <w:p w:rsidR="006A7F3F" w:rsidRPr="00483675" w:rsidRDefault="006A7F3F" w:rsidP="006A7F3F">
      <w:pPr>
        <w:spacing w:line="360" w:lineRule="auto"/>
        <w:ind w:firstLine="720"/>
        <w:jc w:val="both"/>
        <w:rPr>
          <w:color w:val="auto"/>
          <w:sz w:val="24"/>
        </w:rPr>
      </w:pPr>
      <w:r w:rsidRPr="00483675">
        <w:rPr>
          <w:color w:val="auto"/>
          <w:sz w:val="24"/>
        </w:rPr>
        <w:t>Выполнение практикоориентированного задания проводится в режиме имитации профессиональной деятельности при выезде дежурных смен оперативных подразделений на происшествие, связанное с ликвидацией той или иной чрезвычайной ситуации. Поэтому заданиями не предусматриваются четкие размеры площадок и фиксированные расстояния. Команда должна ориентироваться в любой ситуации. Условия выполнения упражнений полностью идентичны для всех команд.</w:t>
      </w:r>
    </w:p>
    <w:p w:rsidR="006A7F3F" w:rsidRPr="00483675" w:rsidRDefault="006A7F3F" w:rsidP="006A7F3F">
      <w:pPr>
        <w:numPr>
          <w:ilvl w:val="0"/>
          <w:numId w:val="12"/>
        </w:numPr>
        <w:tabs>
          <w:tab w:val="left" w:pos="888"/>
        </w:tabs>
        <w:autoSpaceDE w:val="0"/>
        <w:autoSpaceDN w:val="0"/>
        <w:adjustRightInd w:val="0"/>
        <w:spacing w:line="360" w:lineRule="auto"/>
        <w:ind w:left="720" w:hanging="360"/>
        <w:jc w:val="both"/>
        <w:rPr>
          <w:b/>
          <w:bCs/>
          <w:color w:val="auto"/>
          <w:sz w:val="24"/>
        </w:rPr>
      </w:pPr>
      <w:r w:rsidRPr="00483675">
        <w:rPr>
          <w:b/>
          <w:bCs/>
          <w:color w:val="auto"/>
          <w:sz w:val="24"/>
        </w:rPr>
        <w:t>Ситуация:</w:t>
      </w:r>
    </w:p>
    <w:p w:rsidR="006A7F3F" w:rsidRPr="00483675" w:rsidRDefault="006A7F3F" w:rsidP="006A7F3F">
      <w:pPr>
        <w:spacing w:line="360" w:lineRule="auto"/>
        <w:ind w:firstLine="720"/>
        <w:jc w:val="both"/>
        <w:rPr>
          <w:color w:val="auto"/>
          <w:sz w:val="24"/>
        </w:rPr>
      </w:pPr>
      <w:r w:rsidRPr="00483675">
        <w:rPr>
          <w:color w:val="auto"/>
          <w:sz w:val="24"/>
        </w:rPr>
        <w:t xml:space="preserve">Горит на третьем этаже здания (учебная башня). Условно горит объект взрыво - пожароопасный. На территорию пожара можно попасть через окно третьего этажа учебной башни, по трехколенной лестнице. По предварительным данным на месте пожара возможен взрыв. Пути эвакуации, по маршевой лестнице, отрезаны дымом. </w:t>
      </w:r>
    </w:p>
    <w:p w:rsidR="006A7F3F" w:rsidRPr="00483675" w:rsidRDefault="006A7F3F" w:rsidP="006A7F3F">
      <w:pPr>
        <w:numPr>
          <w:ilvl w:val="0"/>
          <w:numId w:val="13"/>
        </w:numPr>
        <w:tabs>
          <w:tab w:val="left" w:pos="888"/>
        </w:tabs>
        <w:autoSpaceDE w:val="0"/>
        <w:autoSpaceDN w:val="0"/>
        <w:adjustRightInd w:val="0"/>
        <w:spacing w:line="360" w:lineRule="auto"/>
        <w:ind w:left="720" w:hanging="360"/>
        <w:jc w:val="both"/>
        <w:rPr>
          <w:b/>
          <w:bCs/>
          <w:color w:val="auto"/>
          <w:sz w:val="24"/>
        </w:rPr>
      </w:pPr>
      <w:r w:rsidRPr="00483675">
        <w:rPr>
          <w:b/>
          <w:bCs/>
          <w:color w:val="auto"/>
          <w:sz w:val="24"/>
        </w:rPr>
        <w:t>Конечный результат:</w:t>
      </w:r>
    </w:p>
    <w:p w:rsidR="006A7F3F" w:rsidRPr="00483675" w:rsidRDefault="006A7F3F" w:rsidP="006A7F3F">
      <w:pPr>
        <w:spacing w:line="360" w:lineRule="auto"/>
        <w:ind w:firstLine="720"/>
        <w:jc w:val="both"/>
        <w:rPr>
          <w:color w:val="auto"/>
          <w:sz w:val="24"/>
        </w:rPr>
      </w:pPr>
      <w:r w:rsidRPr="00483675">
        <w:rPr>
          <w:color w:val="auto"/>
          <w:sz w:val="24"/>
        </w:rPr>
        <w:t xml:space="preserve">- подан ствол на тушение пожара, фиксируется по выявлению воды из ствола. </w:t>
      </w:r>
    </w:p>
    <w:p w:rsidR="006A7F3F" w:rsidRPr="00483675" w:rsidRDefault="006A7F3F" w:rsidP="006A7F3F">
      <w:pPr>
        <w:spacing w:line="360" w:lineRule="auto"/>
        <w:ind w:firstLine="720"/>
        <w:jc w:val="both"/>
        <w:rPr>
          <w:color w:val="auto"/>
          <w:sz w:val="24"/>
        </w:rPr>
      </w:pPr>
      <w:r w:rsidRPr="00483675">
        <w:rPr>
          <w:color w:val="auto"/>
          <w:sz w:val="24"/>
        </w:rPr>
        <w:t>-по сигналу «Угроза взрыва» произведено самоспасание пожарных. Время выполнения заданий фиксируется в момент пересечения отделением черты безопасного места.</w:t>
      </w:r>
    </w:p>
    <w:p w:rsidR="006A7F3F" w:rsidRPr="00483675" w:rsidRDefault="006A7F3F" w:rsidP="006A7F3F">
      <w:pPr>
        <w:numPr>
          <w:ilvl w:val="0"/>
          <w:numId w:val="14"/>
        </w:numPr>
        <w:tabs>
          <w:tab w:val="left" w:pos="888"/>
        </w:tabs>
        <w:autoSpaceDE w:val="0"/>
        <w:autoSpaceDN w:val="0"/>
        <w:adjustRightInd w:val="0"/>
        <w:spacing w:line="360" w:lineRule="auto"/>
        <w:ind w:left="502" w:hanging="360"/>
        <w:jc w:val="both"/>
        <w:rPr>
          <w:b/>
          <w:bCs/>
          <w:color w:val="auto"/>
          <w:sz w:val="24"/>
        </w:rPr>
      </w:pPr>
      <w:r w:rsidRPr="00483675">
        <w:rPr>
          <w:b/>
          <w:bCs/>
          <w:color w:val="auto"/>
          <w:sz w:val="24"/>
        </w:rPr>
        <w:t>Выполнение практико-ориентированного задания:</w:t>
      </w:r>
    </w:p>
    <w:p w:rsidR="006A7F3F" w:rsidRPr="00483675" w:rsidRDefault="006A7F3F" w:rsidP="006A7F3F">
      <w:pPr>
        <w:spacing w:line="360" w:lineRule="auto"/>
        <w:ind w:firstLine="890"/>
        <w:jc w:val="both"/>
        <w:rPr>
          <w:color w:val="auto"/>
          <w:sz w:val="24"/>
        </w:rPr>
      </w:pPr>
      <w:r w:rsidRPr="00483675">
        <w:rPr>
          <w:color w:val="auto"/>
          <w:sz w:val="24"/>
        </w:rPr>
        <w:t>Команда для выполнения задания самостоятельно выбирает пути, способы и необходимое пожарно-техническое оборудование, ориентируясь на достижение конечного результата.</w:t>
      </w:r>
    </w:p>
    <w:p w:rsidR="006A7F3F" w:rsidRPr="00483675" w:rsidRDefault="006A7F3F" w:rsidP="006A7F3F">
      <w:pPr>
        <w:spacing w:line="360" w:lineRule="auto"/>
        <w:ind w:firstLine="890"/>
        <w:jc w:val="both"/>
        <w:rPr>
          <w:color w:val="auto"/>
          <w:sz w:val="24"/>
        </w:rPr>
      </w:pPr>
      <w:r w:rsidRPr="00483675">
        <w:rPr>
          <w:color w:val="auto"/>
          <w:sz w:val="24"/>
        </w:rPr>
        <w:lastRenderedPageBreak/>
        <w:t xml:space="preserve">По команде «Марш» Команда надевает боевую одежду пожарного и СИЗОД. Используя имеющееся оборудование, и пожарно - техническое вооружение, от пожарной мотопомпы, прокладывает магистральную и рабочую линии, по трехколенной лестнице звено ГДЗС поднимает рабочую линию в окно 3 этажа учебной башни и подает воду на тушение условного пожара. По сигналу «опасность взрыва» звено ГДЗС при помощи спасательной веревки производит самоспасание. Упражнение считается выполненным, когда звено ГДЗС в полном составе пересекло черту безопасного места. </w:t>
      </w:r>
    </w:p>
    <w:p w:rsidR="006A7F3F" w:rsidRPr="00483675" w:rsidRDefault="006A7F3F" w:rsidP="006A7F3F">
      <w:pPr>
        <w:spacing w:line="360" w:lineRule="auto"/>
        <w:ind w:firstLine="890"/>
        <w:jc w:val="both"/>
        <w:rPr>
          <w:color w:val="auto"/>
          <w:sz w:val="24"/>
        </w:rPr>
      </w:pPr>
    </w:p>
    <w:p w:rsidR="006A7F3F" w:rsidRPr="00483675" w:rsidRDefault="006A7F3F" w:rsidP="006A7F3F">
      <w:pPr>
        <w:numPr>
          <w:ilvl w:val="0"/>
          <w:numId w:val="14"/>
        </w:numPr>
        <w:autoSpaceDE w:val="0"/>
        <w:autoSpaceDN w:val="0"/>
        <w:adjustRightInd w:val="0"/>
        <w:spacing w:line="360" w:lineRule="auto"/>
        <w:ind w:left="502" w:hanging="360"/>
        <w:jc w:val="both"/>
        <w:rPr>
          <w:b/>
          <w:bCs/>
          <w:color w:val="auto"/>
          <w:sz w:val="24"/>
        </w:rPr>
      </w:pPr>
      <w:r w:rsidRPr="00483675">
        <w:rPr>
          <w:b/>
          <w:bCs/>
          <w:color w:val="auto"/>
          <w:sz w:val="24"/>
        </w:rPr>
        <w:t>Порядок выполнения элементов практикоориентированного задания</w:t>
      </w:r>
    </w:p>
    <w:p w:rsidR="006A7F3F" w:rsidRPr="00483675" w:rsidRDefault="006A7F3F" w:rsidP="006A7F3F">
      <w:pPr>
        <w:numPr>
          <w:ilvl w:val="0"/>
          <w:numId w:val="15"/>
        </w:numPr>
        <w:tabs>
          <w:tab w:val="left" w:pos="355"/>
        </w:tabs>
        <w:autoSpaceDE w:val="0"/>
        <w:autoSpaceDN w:val="0"/>
        <w:adjustRightInd w:val="0"/>
        <w:spacing w:line="360" w:lineRule="auto"/>
        <w:ind w:left="720" w:hanging="360"/>
        <w:jc w:val="both"/>
        <w:rPr>
          <w:b/>
          <w:bCs/>
          <w:color w:val="auto"/>
          <w:sz w:val="24"/>
        </w:rPr>
      </w:pPr>
      <w:r w:rsidRPr="00483675">
        <w:rPr>
          <w:b/>
          <w:bCs/>
          <w:color w:val="auto"/>
          <w:sz w:val="24"/>
        </w:rPr>
        <w:t>Старт:</w:t>
      </w:r>
    </w:p>
    <w:p w:rsidR="006A7F3F" w:rsidRPr="00483675" w:rsidRDefault="006A7F3F" w:rsidP="006A7F3F">
      <w:pPr>
        <w:spacing w:line="360" w:lineRule="auto"/>
        <w:ind w:firstLine="720"/>
        <w:jc w:val="both"/>
        <w:rPr>
          <w:color w:val="auto"/>
          <w:sz w:val="24"/>
        </w:rPr>
      </w:pPr>
      <w:r w:rsidRPr="00483675">
        <w:rPr>
          <w:color w:val="auto"/>
          <w:sz w:val="24"/>
        </w:rPr>
        <w:t>По команде «На старт» участники занимают удобную для них позицию перед стартовой линией. Одежда под БОП должна быть с длинным рукавом. При проведении данного вида разрешается высокий старт. Убедившись в готовности участников, подается сигнал к старту.</w:t>
      </w:r>
    </w:p>
    <w:p w:rsidR="006A7F3F" w:rsidRPr="00483675" w:rsidRDefault="006A7F3F" w:rsidP="006A7F3F">
      <w:pPr>
        <w:numPr>
          <w:ilvl w:val="0"/>
          <w:numId w:val="16"/>
        </w:numPr>
        <w:tabs>
          <w:tab w:val="left" w:pos="355"/>
        </w:tabs>
        <w:autoSpaceDE w:val="0"/>
        <w:autoSpaceDN w:val="0"/>
        <w:adjustRightInd w:val="0"/>
        <w:spacing w:line="360" w:lineRule="auto"/>
        <w:ind w:left="720" w:hanging="360"/>
        <w:jc w:val="both"/>
        <w:rPr>
          <w:b/>
          <w:bCs/>
          <w:color w:val="auto"/>
          <w:sz w:val="24"/>
        </w:rPr>
      </w:pPr>
      <w:r w:rsidRPr="00483675">
        <w:rPr>
          <w:b/>
          <w:bCs/>
          <w:color w:val="auto"/>
          <w:sz w:val="24"/>
        </w:rPr>
        <w:t xml:space="preserve"> Надевание боевой одежды и СИЗОД:</w:t>
      </w:r>
    </w:p>
    <w:p w:rsidR="006A7F3F" w:rsidRPr="00483675" w:rsidRDefault="006A7F3F" w:rsidP="006A7F3F">
      <w:pPr>
        <w:spacing w:line="360" w:lineRule="auto"/>
        <w:ind w:firstLine="890"/>
        <w:jc w:val="both"/>
        <w:rPr>
          <w:color w:val="auto"/>
          <w:sz w:val="24"/>
        </w:rPr>
      </w:pPr>
      <w:r w:rsidRPr="00483675">
        <w:rPr>
          <w:color w:val="auto"/>
          <w:sz w:val="24"/>
        </w:rPr>
        <w:t>После команды «Старт» участники подбегают к скамейке и надевают боевую одежду пожарного (БОП). Одежда предварительно укладывается любым способом. Для облегчения надевания брюк теплоизоляционная подкладка из них удалена. После надевания БОП молния должна быть полностью застегнута (если БОП имеет на куртке металлические застежки, они должны быть все застегнуты), подкасник надет, пожарный пояс и шлем-каска одеты, подбородочный ремень каски застегнут. После того как звено ГДЗС надело БОП командир звена ГДЗС дает команду «звено ГДЗС дыхательные аппараты проверь», следующая команда «в дыхательные аппараты включись». В дальнейшем все работы выполняются в (крагах) и дыхательных аппаратах. Окончание: звено ГДЗС с минимум экипировки готово к выполнению боевой задачи (поднятая рука командира звена ГДЗС).</w:t>
      </w:r>
      <w:r w:rsidRPr="00483675">
        <w:rPr>
          <w:rStyle w:val="FontStyle38"/>
          <w:color w:val="auto"/>
          <w:sz w:val="24"/>
        </w:rPr>
        <w:t xml:space="preserve"> Судья поднятием белого флага дает команду на продолжение выполнения задания.</w:t>
      </w:r>
    </w:p>
    <w:p w:rsidR="006A7F3F" w:rsidRPr="00483675" w:rsidRDefault="006A7F3F" w:rsidP="006A7F3F">
      <w:pPr>
        <w:spacing w:line="360" w:lineRule="auto"/>
        <w:ind w:firstLine="709"/>
        <w:jc w:val="both"/>
        <w:rPr>
          <w:b/>
          <w:bCs/>
          <w:color w:val="auto"/>
          <w:sz w:val="24"/>
        </w:rPr>
      </w:pPr>
      <w:r w:rsidRPr="00483675">
        <w:rPr>
          <w:b/>
          <w:bCs/>
          <w:color w:val="auto"/>
          <w:sz w:val="24"/>
        </w:rPr>
        <w:t xml:space="preserve"> Выбор оборудования:</w:t>
      </w:r>
    </w:p>
    <w:p w:rsidR="006A7F3F" w:rsidRPr="00483675" w:rsidRDefault="006A7F3F" w:rsidP="006A7F3F">
      <w:pPr>
        <w:spacing w:line="360" w:lineRule="auto"/>
        <w:ind w:firstLine="709"/>
        <w:jc w:val="both"/>
        <w:rPr>
          <w:color w:val="auto"/>
          <w:sz w:val="24"/>
        </w:rPr>
      </w:pPr>
      <w:r w:rsidRPr="00483675">
        <w:rPr>
          <w:color w:val="auto"/>
          <w:sz w:val="24"/>
        </w:rPr>
        <w:t>На обозначенной площадке для каждой команды размещается идентичное по виду и количеству пожарно-техническое оборудование:</w:t>
      </w:r>
    </w:p>
    <w:p w:rsidR="006A7F3F" w:rsidRPr="00483675" w:rsidRDefault="006A7F3F" w:rsidP="006A7F3F">
      <w:pPr>
        <w:spacing w:line="360" w:lineRule="auto"/>
        <w:rPr>
          <w:color w:val="auto"/>
          <w:sz w:val="24"/>
        </w:rPr>
      </w:pPr>
      <w:r w:rsidRPr="00483675">
        <w:rPr>
          <w:color w:val="auto"/>
          <w:sz w:val="24"/>
        </w:rPr>
        <w:t xml:space="preserve">      - спасательная веревка - </w:t>
      </w:r>
      <w:smartTag w:uri="urn:schemas-microsoft-com:office:smarttags" w:element="metricconverter">
        <w:smartTagPr>
          <w:attr w:name="ProductID" w:val="30 метров"/>
        </w:smartTagPr>
        <w:r w:rsidRPr="00483675">
          <w:rPr>
            <w:color w:val="auto"/>
            <w:sz w:val="24"/>
          </w:rPr>
          <w:t>30 метров</w:t>
        </w:r>
      </w:smartTag>
      <w:r w:rsidRPr="00483675">
        <w:rPr>
          <w:color w:val="auto"/>
          <w:sz w:val="24"/>
        </w:rPr>
        <w:t xml:space="preserve">; </w:t>
      </w:r>
    </w:p>
    <w:p w:rsidR="006A7F3F" w:rsidRPr="00483675" w:rsidRDefault="006A7F3F" w:rsidP="006A7F3F">
      <w:pPr>
        <w:spacing w:line="360" w:lineRule="auto"/>
        <w:rPr>
          <w:color w:val="auto"/>
          <w:sz w:val="24"/>
        </w:rPr>
      </w:pPr>
      <w:r w:rsidRPr="00483675">
        <w:rPr>
          <w:color w:val="auto"/>
          <w:sz w:val="24"/>
        </w:rPr>
        <w:t xml:space="preserve">      - трехколенная лестница; </w:t>
      </w:r>
    </w:p>
    <w:p w:rsidR="006A7F3F" w:rsidRPr="00483675" w:rsidRDefault="006A7F3F" w:rsidP="006A7F3F">
      <w:pPr>
        <w:spacing w:line="360" w:lineRule="auto"/>
        <w:rPr>
          <w:color w:val="auto"/>
          <w:sz w:val="24"/>
        </w:rPr>
      </w:pPr>
      <w:r w:rsidRPr="00483675">
        <w:rPr>
          <w:color w:val="auto"/>
          <w:sz w:val="24"/>
        </w:rPr>
        <w:t xml:space="preserve">      - пожарная мотопомпа </w:t>
      </w:r>
      <w:r w:rsidRPr="00483675">
        <w:rPr>
          <w:color w:val="auto"/>
          <w:sz w:val="24"/>
          <w:lang w:val="en-US"/>
        </w:rPr>
        <w:t>Robin</w:t>
      </w:r>
      <w:r w:rsidRPr="00483675">
        <w:rPr>
          <w:color w:val="auto"/>
          <w:sz w:val="24"/>
        </w:rPr>
        <w:t xml:space="preserve"> </w:t>
      </w:r>
      <w:r w:rsidRPr="00483675">
        <w:rPr>
          <w:color w:val="auto"/>
          <w:sz w:val="24"/>
          <w:lang w:val="en-US"/>
        </w:rPr>
        <w:t>Pump</w:t>
      </w:r>
      <w:r w:rsidRPr="00483675">
        <w:rPr>
          <w:color w:val="auto"/>
          <w:sz w:val="24"/>
        </w:rPr>
        <w:t xml:space="preserve"> </w:t>
      </w:r>
      <w:r w:rsidRPr="00483675">
        <w:rPr>
          <w:color w:val="auto"/>
          <w:sz w:val="24"/>
          <w:lang w:val="en-US"/>
        </w:rPr>
        <w:t>PTG</w:t>
      </w:r>
      <w:r w:rsidRPr="00483675">
        <w:rPr>
          <w:color w:val="auto"/>
          <w:sz w:val="24"/>
        </w:rPr>
        <w:t xml:space="preserve"> 209; </w:t>
      </w:r>
    </w:p>
    <w:p w:rsidR="006A7F3F" w:rsidRPr="00483675" w:rsidRDefault="006A7F3F" w:rsidP="006A7F3F">
      <w:pPr>
        <w:spacing w:line="360" w:lineRule="auto"/>
        <w:rPr>
          <w:color w:val="auto"/>
          <w:sz w:val="24"/>
        </w:rPr>
      </w:pPr>
      <w:r w:rsidRPr="00483675">
        <w:rPr>
          <w:color w:val="auto"/>
          <w:sz w:val="24"/>
        </w:rPr>
        <w:t xml:space="preserve">      - резервуар для воды; </w:t>
      </w:r>
    </w:p>
    <w:p w:rsidR="006A7F3F" w:rsidRPr="00483675" w:rsidRDefault="006A7F3F" w:rsidP="006A7F3F">
      <w:pPr>
        <w:spacing w:line="360" w:lineRule="auto"/>
        <w:rPr>
          <w:color w:val="auto"/>
          <w:sz w:val="24"/>
        </w:rPr>
      </w:pPr>
      <w:r w:rsidRPr="00483675">
        <w:rPr>
          <w:color w:val="auto"/>
          <w:sz w:val="24"/>
        </w:rPr>
        <w:t xml:space="preserve">      - напорные рукава </w:t>
      </w:r>
      <w:r w:rsidRPr="00483675">
        <w:rPr>
          <w:color w:val="auto"/>
          <w:sz w:val="24"/>
        </w:rPr>
        <w:sym w:font="Symbol" w:char="F0C6"/>
      </w:r>
      <w:r w:rsidRPr="00483675">
        <w:rPr>
          <w:color w:val="auto"/>
          <w:sz w:val="24"/>
        </w:rPr>
        <w:t xml:space="preserve"> 66; </w:t>
      </w:r>
    </w:p>
    <w:p w:rsidR="006A7F3F" w:rsidRPr="00483675" w:rsidRDefault="006A7F3F" w:rsidP="006A7F3F">
      <w:pPr>
        <w:spacing w:line="360" w:lineRule="auto"/>
        <w:rPr>
          <w:color w:val="auto"/>
          <w:sz w:val="24"/>
        </w:rPr>
      </w:pPr>
      <w:r w:rsidRPr="00483675">
        <w:rPr>
          <w:color w:val="auto"/>
          <w:sz w:val="24"/>
        </w:rPr>
        <w:lastRenderedPageBreak/>
        <w:t xml:space="preserve">      - напорные рукава </w:t>
      </w:r>
      <w:r w:rsidRPr="00483675">
        <w:rPr>
          <w:color w:val="auto"/>
          <w:sz w:val="24"/>
        </w:rPr>
        <w:sym w:font="Symbol" w:char="F0C6"/>
      </w:r>
      <w:r w:rsidRPr="00483675">
        <w:rPr>
          <w:color w:val="auto"/>
          <w:sz w:val="24"/>
        </w:rPr>
        <w:t xml:space="preserve"> 51; </w:t>
      </w:r>
    </w:p>
    <w:p w:rsidR="006A7F3F" w:rsidRPr="00483675" w:rsidRDefault="006A7F3F" w:rsidP="006A7F3F">
      <w:pPr>
        <w:spacing w:line="360" w:lineRule="auto"/>
        <w:rPr>
          <w:color w:val="auto"/>
          <w:sz w:val="24"/>
        </w:rPr>
      </w:pPr>
      <w:r w:rsidRPr="00483675">
        <w:rPr>
          <w:color w:val="auto"/>
          <w:sz w:val="24"/>
        </w:rPr>
        <w:t xml:space="preserve">      - всасывающие рукава </w:t>
      </w:r>
      <w:r w:rsidRPr="00483675">
        <w:rPr>
          <w:color w:val="auto"/>
          <w:sz w:val="24"/>
        </w:rPr>
        <w:sym w:font="Symbol" w:char="F0C6"/>
      </w:r>
      <w:r w:rsidRPr="00483675">
        <w:rPr>
          <w:color w:val="auto"/>
          <w:sz w:val="24"/>
        </w:rPr>
        <w:t xml:space="preserve"> 77; </w:t>
      </w:r>
    </w:p>
    <w:p w:rsidR="006A7F3F" w:rsidRPr="00483675" w:rsidRDefault="006A7F3F" w:rsidP="006A7F3F">
      <w:pPr>
        <w:spacing w:line="360" w:lineRule="auto"/>
        <w:rPr>
          <w:color w:val="auto"/>
          <w:sz w:val="24"/>
        </w:rPr>
      </w:pPr>
      <w:r w:rsidRPr="00483675">
        <w:rPr>
          <w:color w:val="auto"/>
          <w:sz w:val="24"/>
        </w:rPr>
        <w:t xml:space="preserve">      - всасывающая сетка </w:t>
      </w:r>
      <w:r w:rsidRPr="00483675">
        <w:rPr>
          <w:color w:val="auto"/>
          <w:sz w:val="24"/>
        </w:rPr>
        <w:sym w:font="Symbol" w:char="F0C6"/>
      </w:r>
      <w:r w:rsidRPr="00483675">
        <w:rPr>
          <w:color w:val="auto"/>
          <w:sz w:val="24"/>
        </w:rPr>
        <w:t xml:space="preserve"> 77; </w:t>
      </w:r>
    </w:p>
    <w:p w:rsidR="006A7F3F" w:rsidRPr="00483675" w:rsidRDefault="006A7F3F" w:rsidP="006A7F3F">
      <w:pPr>
        <w:spacing w:line="360" w:lineRule="auto"/>
        <w:rPr>
          <w:color w:val="auto"/>
          <w:sz w:val="24"/>
        </w:rPr>
      </w:pPr>
      <w:r w:rsidRPr="00483675">
        <w:rPr>
          <w:color w:val="auto"/>
          <w:sz w:val="24"/>
        </w:rPr>
        <w:t xml:space="preserve">      - разветвление трехходовое РТ-70; </w:t>
      </w:r>
    </w:p>
    <w:p w:rsidR="006A7F3F" w:rsidRPr="00483675" w:rsidRDefault="006A7F3F" w:rsidP="006A7F3F">
      <w:pPr>
        <w:spacing w:line="360" w:lineRule="auto"/>
        <w:rPr>
          <w:color w:val="auto"/>
          <w:sz w:val="24"/>
        </w:rPr>
      </w:pPr>
      <w:r w:rsidRPr="00483675">
        <w:rPr>
          <w:color w:val="auto"/>
          <w:sz w:val="24"/>
        </w:rPr>
        <w:t xml:space="preserve">      - рукавный зажим; </w:t>
      </w:r>
    </w:p>
    <w:p w:rsidR="006A7F3F" w:rsidRPr="00483675" w:rsidRDefault="006A7F3F" w:rsidP="006A7F3F">
      <w:pPr>
        <w:spacing w:line="360" w:lineRule="auto"/>
        <w:rPr>
          <w:color w:val="auto"/>
          <w:sz w:val="24"/>
        </w:rPr>
      </w:pPr>
      <w:r w:rsidRPr="00483675">
        <w:rPr>
          <w:color w:val="auto"/>
          <w:sz w:val="24"/>
        </w:rPr>
        <w:t xml:space="preserve">      - рукавная задержка; </w:t>
      </w:r>
    </w:p>
    <w:p w:rsidR="006A7F3F" w:rsidRPr="00483675" w:rsidRDefault="006A7F3F" w:rsidP="006A7F3F">
      <w:pPr>
        <w:spacing w:line="360" w:lineRule="auto"/>
        <w:rPr>
          <w:color w:val="auto"/>
          <w:sz w:val="24"/>
        </w:rPr>
      </w:pPr>
      <w:r w:rsidRPr="00483675">
        <w:rPr>
          <w:color w:val="auto"/>
          <w:sz w:val="24"/>
        </w:rPr>
        <w:t xml:space="preserve">      - ствол РСК-50;</w:t>
      </w:r>
    </w:p>
    <w:p w:rsidR="006A7F3F" w:rsidRPr="00483675" w:rsidRDefault="006A7F3F" w:rsidP="006A7F3F">
      <w:pPr>
        <w:spacing w:line="360" w:lineRule="auto"/>
        <w:ind w:firstLine="284"/>
        <w:rPr>
          <w:color w:val="auto"/>
          <w:sz w:val="24"/>
        </w:rPr>
      </w:pPr>
      <w:r w:rsidRPr="00483675">
        <w:rPr>
          <w:b/>
          <w:color w:val="auto"/>
          <w:sz w:val="24"/>
        </w:rPr>
        <w:t xml:space="preserve"> - </w:t>
      </w:r>
      <w:r w:rsidRPr="00483675">
        <w:rPr>
          <w:color w:val="auto"/>
          <w:sz w:val="24"/>
        </w:rPr>
        <w:t>ДАСВ (</w:t>
      </w:r>
      <w:r w:rsidRPr="00483675">
        <w:rPr>
          <w:color w:val="auto"/>
          <w:sz w:val="24"/>
          <w:lang w:val="en-US"/>
        </w:rPr>
        <w:t>DRAGER</w:t>
      </w:r>
      <w:r w:rsidRPr="00483675">
        <w:rPr>
          <w:color w:val="auto"/>
          <w:sz w:val="24"/>
        </w:rPr>
        <w:t xml:space="preserve"> </w:t>
      </w:r>
      <w:r w:rsidRPr="00483675">
        <w:rPr>
          <w:color w:val="auto"/>
          <w:sz w:val="24"/>
          <w:lang w:val="en-US"/>
        </w:rPr>
        <w:t>PA</w:t>
      </w:r>
      <w:r w:rsidRPr="00483675">
        <w:rPr>
          <w:color w:val="auto"/>
          <w:sz w:val="24"/>
        </w:rPr>
        <w:t xml:space="preserve"> 94 </w:t>
      </w:r>
      <w:r w:rsidRPr="00483675">
        <w:rPr>
          <w:color w:val="auto"/>
          <w:sz w:val="24"/>
          <w:lang w:val="en-US"/>
        </w:rPr>
        <w:t>Plus</w:t>
      </w:r>
      <w:r w:rsidRPr="00483675">
        <w:rPr>
          <w:color w:val="auto"/>
          <w:sz w:val="24"/>
        </w:rPr>
        <w:t>);</w:t>
      </w:r>
    </w:p>
    <w:p w:rsidR="006A7F3F" w:rsidRPr="00483675" w:rsidRDefault="006A7F3F" w:rsidP="006A7F3F">
      <w:pPr>
        <w:spacing w:line="360" w:lineRule="auto"/>
        <w:ind w:firstLine="284"/>
        <w:rPr>
          <w:color w:val="auto"/>
          <w:sz w:val="24"/>
        </w:rPr>
      </w:pPr>
      <w:r w:rsidRPr="00483675">
        <w:rPr>
          <w:color w:val="auto"/>
          <w:sz w:val="24"/>
        </w:rPr>
        <w:t>- радиостанции носимые.</w:t>
      </w:r>
    </w:p>
    <w:p w:rsidR="006A7F3F" w:rsidRPr="00483675" w:rsidRDefault="006A7F3F" w:rsidP="006A7F3F">
      <w:pPr>
        <w:spacing w:line="360" w:lineRule="auto"/>
        <w:ind w:firstLine="284"/>
        <w:rPr>
          <w:color w:val="auto"/>
          <w:sz w:val="24"/>
        </w:rPr>
      </w:pPr>
    </w:p>
    <w:p w:rsidR="006A7F3F" w:rsidRPr="00483675" w:rsidRDefault="006A7F3F" w:rsidP="006A7F3F">
      <w:pPr>
        <w:spacing w:line="360" w:lineRule="auto"/>
        <w:rPr>
          <w:color w:val="auto"/>
          <w:sz w:val="24"/>
        </w:rPr>
      </w:pPr>
      <w:r w:rsidRPr="00483675">
        <w:rPr>
          <w:color w:val="auto"/>
          <w:sz w:val="24"/>
        </w:rPr>
        <w:t xml:space="preserve">      Участники самостоятельно выбирают вид оборудования и количество рукавов, необходимых для выполнения задания.</w:t>
      </w:r>
    </w:p>
    <w:p w:rsidR="006A7F3F" w:rsidRPr="00483675" w:rsidRDefault="006A7F3F" w:rsidP="006A7F3F">
      <w:pPr>
        <w:tabs>
          <w:tab w:val="left" w:pos="413"/>
        </w:tabs>
        <w:spacing w:line="360" w:lineRule="auto"/>
        <w:jc w:val="both"/>
        <w:rPr>
          <w:b/>
          <w:bCs/>
          <w:color w:val="auto"/>
          <w:sz w:val="24"/>
        </w:rPr>
      </w:pPr>
      <w:r w:rsidRPr="00483675">
        <w:rPr>
          <w:b/>
          <w:bCs/>
          <w:color w:val="auto"/>
          <w:sz w:val="24"/>
        </w:rPr>
        <w:t xml:space="preserve">          </w:t>
      </w:r>
    </w:p>
    <w:p w:rsidR="006A7F3F" w:rsidRPr="00483675" w:rsidRDefault="006A7F3F" w:rsidP="006A7F3F">
      <w:pPr>
        <w:tabs>
          <w:tab w:val="left" w:pos="413"/>
        </w:tabs>
        <w:spacing w:line="360" w:lineRule="auto"/>
        <w:ind w:firstLine="709"/>
        <w:jc w:val="both"/>
        <w:rPr>
          <w:b/>
          <w:bCs/>
          <w:color w:val="auto"/>
          <w:sz w:val="24"/>
        </w:rPr>
      </w:pPr>
      <w:r w:rsidRPr="00483675">
        <w:rPr>
          <w:b/>
          <w:bCs/>
          <w:color w:val="auto"/>
          <w:sz w:val="24"/>
        </w:rPr>
        <w:t>4.3. Подъем на этаж:</w:t>
      </w:r>
    </w:p>
    <w:p w:rsidR="006A7F3F" w:rsidRPr="00483675" w:rsidRDefault="006A7F3F" w:rsidP="006A7F3F">
      <w:pPr>
        <w:spacing w:line="360" w:lineRule="auto"/>
        <w:ind w:firstLine="720"/>
        <w:jc w:val="both"/>
        <w:rPr>
          <w:bCs/>
          <w:color w:val="auto"/>
          <w:sz w:val="24"/>
          <w:shd w:val="clear" w:color="auto" w:fill="FFFFFF"/>
        </w:rPr>
      </w:pPr>
      <w:r w:rsidRPr="00483675">
        <w:rPr>
          <w:color w:val="auto"/>
          <w:sz w:val="24"/>
        </w:rPr>
        <w:t xml:space="preserve">Подъем трех участников команды на 3-й этаж учебно-спортивной башни производится по трехколенной лестнице, в соответствии с Методическими рекомендациями по пожарно-строевой подготовке, утвержденными 30 июня </w:t>
      </w:r>
      <w:smartTag w:uri="urn:schemas-microsoft-com:office:smarttags" w:element="metricconverter">
        <w:smartTagPr>
          <w:attr w:name="ProductID" w:val="2005 г"/>
        </w:smartTagPr>
        <w:r w:rsidRPr="00483675">
          <w:rPr>
            <w:color w:val="auto"/>
            <w:sz w:val="24"/>
          </w:rPr>
          <w:t>2005 г</w:t>
        </w:r>
      </w:smartTag>
      <w:r w:rsidRPr="00483675">
        <w:rPr>
          <w:color w:val="auto"/>
          <w:sz w:val="24"/>
        </w:rPr>
        <w:t xml:space="preserve">. генерал – полковником внутренней службы Е.А. Серебренниковым, а также учебно-методическим пособием по пожарно-строевой подготовке под ред. Теребнева В.В., Грачева В.А., Шехова Д.А.– Екатеринбург: «Издательство «Калан», 2013.-304 с. и согласно приказа № 1100 н от 23 декабря 2014 года </w:t>
      </w:r>
      <w:r w:rsidRPr="00483675">
        <w:rPr>
          <w:bCs/>
          <w:color w:val="auto"/>
          <w:sz w:val="24"/>
          <w:shd w:val="clear" w:color="auto" w:fill="FFFFFF"/>
        </w:rPr>
        <w:t>"Об утверждении Правил по охране труда в подразделениях федеральной противопожарной службы Государственной противопожарной службы".</w:t>
      </w:r>
    </w:p>
    <w:p w:rsidR="006A7F3F" w:rsidRPr="00483675" w:rsidRDefault="006A7F3F" w:rsidP="006A7F3F">
      <w:pPr>
        <w:spacing w:line="360" w:lineRule="auto"/>
        <w:ind w:firstLine="720"/>
        <w:jc w:val="both"/>
        <w:rPr>
          <w:color w:val="auto"/>
          <w:sz w:val="24"/>
        </w:rPr>
      </w:pPr>
      <w:r w:rsidRPr="00483675">
        <w:rPr>
          <w:color w:val="auto"/>
          <w:sz w:val="24"/>
        </w:rPr>
        <w:t>Переноска выдвижной лестницы осуществляется любым способом с соблюдением требований охраны труда.</w:t>
      </w:r>
    </w:p>
    <w:p w:rsidR="006A7F3F" w:rsidRPr="00483675" w:rsidRDefault="006A7F3F" w:rsidP="006A7F3F">
      <w:pPr>
        <w:spacing w:line="360" w:lineRule="auto"/>
        <w:ind w:firstLine="720"/>
        <w:jc w:val="both"/>
        <w:rPr>
          <w:color w:val="auto"/>
          <w:sz w:val="24"/>
        </w:rPr>
      </w:pPr>
      <w:r w:rsidRPr="00483675">
        <w:rPr>
          <w:color w:val="auto"/>
          <w:sz w:val="24"/>
        </w:rPr>
        <w:t>Установка лестницы, подъем по ней, и подача ствола на этаж осуществляется по 1 дорожке башни, а также производится самоспасание по 2 дорожке.</w:t>
      </w:r>
    </w:p>
    <w:p w:rsidR="006A7F3F" w:rsidRPr="00483675" w:rsidRDefault="006A7F3F" w:rsidP="006A7F3F">
      <w:pPr>
        <w:numPr>
          <w:ilvl w:val="0"/>
          <w:numId w:val="17"/>
        </w:numPr>
        <w:tabs>
          <w:tab w:val="left" w:pos="413"/>
        </w:tabs>
        <w:autoSpaceDE w:val="0"/>
        <w:autoSpaceDN w:val="0"/>
        <w:adjustRightInd w:val="0"/>
        <w:spacing w:line="360" w:lineRule="auto"/>
        <w:ind w:left="1429" w:hanging="360"/>
        <w:jc w:val="both"/>
        <w:rPr>
          <w:b/>
          <w:bCs/>
          <w:color w:val="auto"/>
          <w:sz w:val="24"/>
        </w:rPr>
      </w:pPr>
      <w:r w:rsidRPr="00483675">
        <w:rPr>
          <w:b/>
          <w:bCs/>
          <w:color w:val="auto"/>
          <w:sz w:val="24"/>
        </w:rPr>
        <w:t>Подача ствола и воды на этаж:</w:t>
      </w:r>
    </w:p>
    <w:p w:rsidR="006A7F3F" w:rsidRPr="00483675" w:rsidRDefault="006A7F3F" w:rsidP="006A7F3F">
      <w:pPr>
        <w:spacing w:line="360" w:lineRule="auto"/>
        <w:ind w:firstLine="709"/>
        <w:jc w:val="both"/>
        <w:rPr>
          <w:color w:val="auto"/>
          <w:sz w:val="24"/>
        </w:rPr>
      </w:pPr>
      <w:r w:rsidRPr="00483675">
        <w:rPr>
          <w:color w:val="auto"/>
          <w:sz w:val="24"/>
        </w:rPr>
        <w:t>Соединяется схема забора воды при помощи мотопомпы, установленной на одной дорожке из рядом стоящего пожарного водоема. Прокладывается магистральная линия к учебной башне присоединяется рабочая линия от разветвления со стволом РСК- 50 и по установленной трехколенной лестнице звено ГДЗС поочередно поднимается на 3 этаж. Рабочая линия закрепляется при помощи рукавной задержки за подоконник или другую конструкцию учебной башни. Вода в рабочую линию подается от рабочего разветвления после закрепления рукавной линией задержкой.</w:t>
      </w:r>
    </w:p>
    <w:p w:rsidR="006A7F3F" w:rsidRPr="00483675" w:rsidRDefault="006A7F3F" w:rsidP="006A7F3F">
      <w:pPr>
        <w:spacing w:line="360" w:lineRule="auto"/>
        <w:ind w:firstLine="709"/>
        <w:jc w:val="both"/>
        <w:rPr>
          <w:color w:val="auto"/>
          <w:sz w:val="24"/>
        </w:rPr>
      </w:pPr>
      <w:r w:rsidRPr="00483675">
        <w:rPr>
          <w:color w:val="auto"/>
          <w:sz w:val="24"/>
        </w:rPr>
        <w:lastRenderedPageBreak/>
        <w:t>При появлении воды из ствола судья поднимает белый флаг, и подача воды прекращается.</w:t>
      </w:r>
    </w:p>
    <w:p w:rsidR="006A7F3F" w:rsidRPr="00483675" w:rsidRDefault="006A7F3F" w:rsidP="006A7F3F">
      <w:pPr>
        <w:spacing w:line="360" w:lineRule="auto"/>
        <w:ind w:firstLine="709"/>
        <w:jc w:val="both"/>
        <w:rPr>
          <w:color w:val="auto"/>
          <w:sz w:val="24"/>
        </w:rPr>
      </w:pPr>
    </w:p>
    <w:p w:rsidR="006A7F3F" w:rsidRPr="00483675" w:rsidRDefault="006A7F3F" w:rsidP="006A7F3F">
      <w:pPr>
        <w:numPr>
          <w:ilvl w:val="0"/>
          <w:numId w:val="18"/>
        </w:numPr>
        <w:tabs>
          <w:tab w:val="left" w:pos="413"/>
        </w:tabs>
        <w:autoSpaceDE w:val="0"/>
        <w:autoSpaceDN w:val="0"/>
        <w:adjustRightInd w:val="0"/>
        <w:spacing w:line="360" w:lineRule="auto"/>
        <w:ind w:left="1429" w:hanging="360"/>
        <w:jc w:val="both"/>
        <w:rPr>
          <w:b/>
          <w:bCs/>
          <w:color w:val="auto"/>
          <w:sz w:val="24"/>
        </w:rPr>
      </w:pPr>
      <w:r w:rsidRPr="00483675">
        <w:rPr>
          <w:b/>
          <w:bCs/>
          <w:color w:val="auto"/>
          <w:sz w:val="24"/>
        </w:rPr>
        <w:t>Самоспасание пожарных:</w:t>
      </w:r>
    </w:p>
    <w:p w:rsidR="006A7F3F" w:rsidRPr="00483675" w:rsidRDefault="006A7F3F" w:rsidP="006A7F3F">
      <w:pPr>
        <w:spacing w:line="360" w:lineRule="auto"/>
        <w:ind w:firstLine="709"/>
        <w:jc w:val="both"/>
        <w:rPr>
          <w:color w:val="auto"/>
          <w:sz w:val="24"/>
        </w:rPr>
      </w:pPr>
      <w:r w:rsidRPr="00483675">
        <w:rPr>
          <w:color w:val="auto"/>
          <w:sz w:val="24"/>
        </w:rPr>
        <w:t xml:space="preserve">Самоспасание производится при помощи спасательной веревки. Для этого закрепляется спасательная веревка за конструкцию любым из 4 способов, указанных в Методических рекомендациях по пожарно-строевой подготовке, утвержденных 30 июня </w:t>
      </w:r>
      <w:smartTag w:uri="urn:schemas-microsoft-com:office:smarttags" w:element="metricconverter">
        <w:smartTagPr>
          <w:attr w:name="ProductID" w:val="2005 г"/>
        </w:smartTagPr>
        <w:r w:rsidRPr="00483675">
          <w:rPr>
            <w:color w:val="auto"/>
            <w:sz w:val="24"/>
          </w:rPr>
          <w:t>2005 г</w:t>
        </w:r>
      </w:smartTag>
      <w:r w:rsidRPr="00483675">
        <w:rPr>
          <w:color w:val="auto"/>
          <w:sz w:val="24"/>
        </w:rPr>
        <w:t>. генерал – полковником внутренней службы Е.А. Серебренниковым.</w:t>
      </w:r>
      <w:r w:rsidRPr="00483675">
        <w:rPr>
          <w:b/>
          <w:bCs/>
          <w:color w:val="auto"/>
          <w:sz w:val="24"/>
        </w:rPr>
        <w:t xml:space="preserve"> </w:t>
      </w:r>
      <w:r w:rsidRPr="00483675">
        <w:rPr>
          <w:bCs/>
          <w:color w:val="auto"/>
          <w:sz w:val="24"/>
        </w:rPr>
        <w:t>Самоспасание</w:t>
      </w:r>
      <w:r w:rsidRPr="00483675">
        <w:rPr>
          <w:color w:val="auto"/>
          <w:sz w:val="24"/>
        </w:rPr>
        <w:t xml:space="preserve"> с верхних этажей или с крыши здания производится по команде "По спасательной веревке вниз - марш". Пожарный закрепляет конец спасательной веревки за конструкцию здания в таком месте, где она не может соприкасаться с острыми предметами или конструкциями здания. После этого он берет левой рукой карабин, а правой рукой делает на нем закрепленным концом два витка веревки. Надевает рукавицы, берет веревку, становится на подоконник (край крыши) так, чтобы закрепленный конец веревки остался с левой стороны. Не выпуская из рук веревки, осторожно опускается с подоконника (крыши) вниз. Туловище держит прямо, ногами отталкивается от стены. Спустившись вниз, докладывает "Есть".</w:t>
      </w:r>
    </w:p>
    <w:p w:rsidR="006A7F3F" w:rsidRPr="00483675" w:rsidRDefault="006A7F3F" w:rsidP="006A7F3F">
      <w:pPr>
        <w:spacing w:line="360" w:lineRule="auto"/>
        <w:ind w:firstLine="709"/>
        <w:jc w:val="both"/>
        <w:rPr>
          <w:color w:val="auto"/>
          <w:sz w:val="24"/>
        </w:rPr>
      </w:pPr>
      <w:r w:rsidRPr="00483675">
        <w:rPr>
          <w:color w:val="auto"/>
          <w:sz w:val="24"/>
        </w:rPr>
        <w:t>Если веревка располагается на значительном расстоянии от стены здания и ноги пожарного не достают до стены, то спуск производится свободно, ногами вниз. Скорость спуска регулируется силой прижатия руки с веревкой к поясу.</w:t>
      </w:r>
    </w:p>
    <w:p w:rsidR="006A7F3F" w:rsidRPr="00483675" w:rsidRDefault="006A7F3F" w:rsidP="006A7F3F">
      <w:pPr>
        <w:spacing w:line="360" w:lineRule="auto"/>
        <w:ind w:firstLine="709"/>
        <w:jc w:val="both"/>
        <w:rPr>
          <w:b/>
          <w:bCs/>
          <w:color w:val="auto"/>
          <w:sz w:val="24"/>
        </w:rPr>
      </w:pPr>
      <w:r w:rsidRPr="00483675">
        <w:rPr>
          <w:color w:val="auto"/>
          <w:sz w:val="24"/>
        </w:rPr>
        <w:t xml:space="preserve"> </w:t>
      </w:r>
      <w:r w:rsidRPr="00483675">
        <w:rPr>
          <w:b/>
          <w:bCs/>
          <w:color w:val="auto"/>
          <w:sz w:val="24"/>
        </w:rPr>
        <w:t>4.8. Финиш:</w:t>
      </w:r>
    </w:p>
    <w:p w:rsidR="006A7F3F" w:rsidRPr="00483675" w:rsidRDefault="006A7F3F" w:rsidP="006A7F3F">
      <w:pPr>
        <w:spacing w:line="360" w:lineRule="auto"/>
        <w:ind w:firstLine="709"/>
        <w:jc w:val="both"/>
        <w:rPr>
          <w:color w:val="auto"/>
          <w:sz w:val="24"/>
        </w:rPr>
      </w:pPr>
      <w:r w:rsidRPr="00483675">
        <w:rPr>
          <w:color w:val="auto"/>
          <w:sz w:val="24"/>
        </w:rPr>
        <w:t>Звено ГДЗС в полном составе пересекло черту безопасного места. Финиш берется по последнему участнику.</w:t>
      </w:r>
    </w:p>
    <w:p w:rsidR="006A7F3F" w:rsidRPr="00483675" w:rsidRDefault="006A7F3F" w:rsidP="006A7F3F">
      <w:pPr>
        <w:ind w:firstLine="709"/>
        <w:jc w:val="center"/>
        <w:rPr>
          <w:color w:val="auto"/>
          <w:sz w:val="24"/>
        </w:rPr>
      </w:pPr>
      <w:r w:rsidRPr="00483675">
        <w:rPr>
          <w:color w:val="auto"/>
          <w:sz w:val="24"/>
        </w:rPr>
        <w:t>Т А Б Л И Ц А</w:t>
      </w:r>
    </w:p>
    <w:p w:rsidR="006A7F3F" w:rsidRPr="00483675" w:rsidRDefault="006A7F3F" w:rsidP="006A7F3F">
      <w:pPr>
        <w:ind w:firstLine="709"/>
        <w:jc w:val="center"/>
        <w:rPr>
          <w:color w:val="auto"/>
          <w:sz w:val="24"/>
        </w:rPr>
      </w:pPr>
      <w:r w:rsidRPr="00483675">
        <w:rPr>
          <w:color w:val="auto"/>
          <w:sz w:val="24"/>
        </w:rPr>
        <w:t>штрафного времени упражнения «Полное развертывание и самоспасание»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76"/>
        <w:gridCol w:w="4995"/>
        <w:gridCol w:w="1446"/>
      </w:tblGrid>
      <w:tr w:rsidR="006A7F3F" w:rsidRPr="00483675" w:rsidTr="00F85A2C">
        <w:tc>
          <w:tcPr>
            <w:tcW w:w="709"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 п/п</w:t>
            </w:r>
          </w:p>
        </w:tc>
        <w:tc>
          <w:tcPr>
            <w:tcW w:w="237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Элемент упражнения</w:t>
            </w:r>
          </w:p>
        </w:tc>
        <w:tc>
          <w:tcPr>
            <w:tcW w:w="4995"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Вид ошибки</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Штрафное время, сек.</w:t>
            </w:r>
          </w:p>
        </w:tc>
      </w:tr>
      <w:tr w:rsidR="006A7F3F" w:rsidRPr="00483675" w:rsidTr="00F85A2C">
        <w:tc>
          <w:tcPr>
            <w:tcW w:w="709" w:type="dxa"/>
            <w:vMerge w:val="restart"/>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1.</w:t>
            </w:r>
          </w:p>
        </w:tc>
        <w:tc>
          <w:tcPr>
            <w:tcW w:w="2376" w:type="dxa"/>
            <w:vMerge w:val="restart"/>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Работа звена ГДЗС</w:t>
            </w: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Рабочая проверка произведена без команды</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Ошибки при проведении проверки</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Выполнение задачи без указания командира звена ГДЗС</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 застегнутые ремни дыхательного аппарата</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Постовой на посту безопасности не проверил связь со звеном ГДЗС</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r>
      <w:tr w:rsidR="006A7F3F" w:rsidRPr="00483675" w:rsidTr="00F85A2C">
        <w:trPr>
          <w:trHeight w:val="654"/>
        </w:trPr>
        <w:tc>
          <w:tcPr>
            <w:tcW w:w="709"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2.</w:t>
            </w:r>
          </w:p>
        </w:tc>
        <w:tc>
          <w:tcPr>
            <w:tcW w:w="2376"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Работа с ПТВ</w:t>
            </w:r>
          </w:p>
        </w:tc>
        <w:tc>
          <w:tcPr>
            <w:tcW w:w="4995" w:type="dxa"/>
            <w:vAlign w:val="bottom"/>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Небрежное отношение к ПТВ (брошено на землю).</w:t>
            </w:r>
          </w:p>
        </w:tc>
        <w:tc>
          <w:tcPr>
            <w:tcW w:w="1446" w:type="dxa"/>
            <w:vAlign w:val="bottom"/>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r>
      <w:tr w:rsidR="006A7F3F" w:rsidRPr="00483675" w:rsidTr="00F85A2C">
        <w:tc>
          <w:tcPr>
            <w:tcW w:w="709" w:type="dxa"/>
            <w:vMerge w:val="restart"/>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c>
          <w:tcPr>
            <w:tcW w:w="2376" w:type="dxa"/>
            <w:vMerge w:val="restart"/>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Установка 3-х коленной лестницы</w:t>
            </w: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Лестница выдвинута меньше чем на две ступеньки выше подоконника</w:t>
            </w:r>
          </w:p>
        </w:tc>
        <w:tc>
          <w:tcPr>
            <w:tcW w:w="1446" w:type="dxa"/>
            <w:vAlign w:val="bottom"/>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p w:rsidR="006A7F3F" w:rsidRPr="00483675" w:rsidRDefault="006A7F3F" w:rsidP="00F85A2C">
            <w:pPr>
              <w:autoSpaceDE w:val="0"/>
              <w:autoSpaceDN w:val="0"/>
              <w:adjustRightInd w:val="0"/>
              <w:jc w:val="center"/>
              <w:rPr>
                <w:rFonts w:eastAsia="Times New Roman"/>
                <w:color w:val="auto"/>
                <w:sz w:val="24"/>
              </w:rPr>
            </w:pP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 правильный хват руками за тетивы лестницы при выдвижении и удержании</w:t>
            </w:r>
          </w:p>
        </w:tc>
        <w:tc>
          <w:tcPr>
            <w:tcW w:w="1446" w:type="dxa"/>
          </w:tcPr>
          <w:p w:rsidR="006A7F3F" w:rsidRPr="00483675" w:rsidRDefault="006A7F3F" w:rsidP="00F85A2C">
            <w:pPr>
              <w:autoSpaceDE w:val="0"/>
              <w:autoSpaceDN w:val="0"/>
              <w:adjustRightInd w:val="0"/>
              <w:jc w:val="center"/>
              <w:rPr>
                <w:rFonts w:eastAsia="Times New Roman"/>
                <w:color w:val="auto"/>
                <w:sz w:val="24"/>
              </w:rPr>
            </w:pPr>
          </w:p>
          <w:p w:rsidR="006A7F3F" w:rsidRPr="00483675" w:rsidRDefault="006A7F3F" w:rsidP="00F85A2C">
            <w:pPr>
              <w:widowControl w:val="0"/>
              <w:autoSpaceDE w:val="0"/>
              <w:autoSpaceDN w:val="0"/>
              <w:adjustRightInd w:val="0"/>
              <w:jc w:val="center"/>
              <w:rPr>
                <w:rFonts w:eastAsia="Times New Roman"/>
                <w:color w:val="auto"/>
                <w:sz w:val="24"/>
              </w:rPr>
            </w:pPr>
            <w:r w:rsidRPr="00483675">
              <w:rPr>
                <w:rFonts w:eastAsia="Times New Roman"/>
                <w:color w:val="auto"/>
                <w:sz w:val="24"/>
              </w:rPr>
              <w:t>5</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Подъем по выдвижной лестнице осуществляют более одного человека на одно колено</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Наматывание веревки на руку при выдвижении</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4.</w:t>
            </w:r>
          </w:p>
        </w:tc>
        <w:tc>
          <w:tcPr>
            <w:tcW w:w="2376"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Боевое развертывание с подачей ствола в окно 3-го этажа учебной башни</w:t>
            </w: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Рабочая линия не закреплена задержкой</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vMerge w:val="restart"/>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c>
          <w:tcPr>
            <w:tcW w:w="2376" w:type="dxa"/>
            <w:vMerge w:val="restart"/>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Самоспасание из окна 3 этажа учебной башни</w:t>
            </w: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Неправильное закрепление спасательной веревки за конструкцию</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10</w:t>
            </w:r>
          </w:p>
        </w:tc>
      </w:tr>
      <w:tr w:rsidR="006A7F3F" w:rsidRPr="00483675" w:rsidTr="00F85A2C">
        <w:tc>
          <w:tcPr>
            <w:tcW w:w="709" w:type="dxa"/>
            <w:vMerge/>
          </w:tcPr>
          <w:p w:rsidR="006A7F3F" w:rsidRPr="00483675" w:rsidRDefault="006A7F3F" w:rsidP="00F85A2C">
            <w:pPr>
              <w:autoSpaceDE w:val="0"/>
              <w:autoSpaceDN w:val="0"/>
              <w:adjustRightInd w:val="0"/>
              <w:jc w:val="center"/>
              <w:rPr>
                <w:rFonts w:eastAsia="Times New Roman"/>
                <w:color w:val="auto"/>
                <w:sz w:val="24"/>
              </w:rPr>
            </w:pPr>
          </w:p>
        </w:tc>
        <w:tc>
          <w:tcPr>
            <w:tcW w:w="2376" w:type="dxa"/>
            <w:vMerge/>
          </w:tcPr>
          <w:p w:rsidR="006A7F3F" w:rsidRPr="00483675" w:rsidRDefault="006A7F3F" w:rsidP="00F85A2C">
            <w:pPr>
              <w:autoSpaceDE w:val="0"/>
              <w:autoSpaceDN w:val="0"/>
              <w:adjustRightInd w:val="0"/>
              <w:jc w:val="both"/>
              <w:rPr>
                <w:rFonts w:eastAsia="Times New Roman"/>
                <w:color w:val="auto"/>
                <w:sz w:val="24"/>
              </w:rPr>
            </w:pP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Неправильное закрепление веревки за карабин.</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709"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6.</w:t>
            </w:r>
          </w:p>
        </w:tc>
        <w:tc>
          <w:tcPr>
            <w:tcW w:w="2376"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Финиширование</w:t>
            </w:r>
          </w:p>
        </w:tc>
        <w:tc>
          <w:tcPr>
            <w:tcW w:w="4995"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В неполном составе звена ГДЗС</w:t>
            </w:r>
          </w:p>
        </w:tc>
        <w:tc>
          <w:tcPr>
            <w:tcW w:w="144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10</w:t>
            </w:r>
          </w:p>
        </w:tc>
      </w:tr>
    </w:tbl>
    <w:p w:rsidR="006A7F3F" w:rsidRPr="00483675" w:rsidRDefault="006A7F3F" w:rsidP="006A7F3F">
      <w:pPr>
        <w:tabs>
          <w:tab w:val="left" w:pos="1134"/>
        </w:tabs>
        <w:spacing w:line="360" w:lineRule="auto"/>
        <w:ind w:firstLine="709"/>
        <w:jc w:val="both"/>
        <w:rPr>
          <w:rFonts w:eastAsia="Times New Roman"/>
          <w:color w:val="auto"/>
          <w:sz w:val="24"/>
        </w:rPr>
      </w:pP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p w:rsidR="006A7F3F" w:rsidRPr="00483675" w:rsidRDefault="006A7F3F" w:rsidP="006A7F3F">
      <w:pPr>
        <w:tabs>
          <w:tab w:val="left" w:pos="1134"/>
        </w:tabs>
        <w:spacing w:line="360" w:lineRule="auto"/>
        <w:ind w:firstLine="709"/>
        <w:jc w:val="both"/>
        <w:rPr>
          <w:rFonts w:eastAsia="Times New Roman"/>
          <w:color w:val="auto"/>
          <w:sz w:val="24"/>
        </w:rPr>
      </w:pPr>
    </w:p>
    <w:p w:rsidR="006A7F3F" w:rsidRPr="00483675" w:rsidRDefault="006A7F3F" w:rsidP="006A7F3F">
      <w:pPr>
        <w:tabs>
          <w:tab w:val="left" w:pos="1134"/>
        </w:tabs>
        <w:spacing w:line="360" w:lineRule="auto"/>
        <w:ind w:firstLine="709"/>
        <w:jc w:val="both"/>
        <w:rPr>
          <w:rFonts w:eastAsia="Times New Roman"/>
          <w:color w:val="auto"/>
          <w:sz w:val="24"/>
        </w:rPr>
      </w:pPr>
    </w:p>
    <w:p w:rsidR="006A7F3F" w:rsidRPr="00483675" w:rsidRDefault="006A7F3F" w:rsidP="006A7F3F">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ВАРИАТИВНАЯ ЧАСТЬ</w:t>
      </w:r>
    </w:p>
    <w:p w:rsidR="006A7F3F" w:rsidRPr="00483675" w:rsidRDefault="006A7F3F" w:rsidP="006A7F3F">
      <w:pPr>
        <w:pStyle w:val="Style24"/>
        <w:widowControl/>
        <w:spacing w:line="240" w:lineRule="auto"/>
        <w:ind w:firstLine="709"/>
        <w:jc w:val="center"/>
        <w:rPr>
          <w:rStyle w:val="FontStyle33"/>
          <w:sz w:val="24"/>
          <w:szCs w:val="24"/>
        </w:rPr>
      </w:pPr>
      <w:r w:rsidRPr="00483675">
        <w:rPr>
          <w:rStyle w:val="FontStyle33"/>
          <w:sz w:val="24"/>
          <w:szCs w:val="24"/>
        </w:rPr>
        <w:t>Для специальности 20.02.02 Защита в чрезвычайных ситуациях</w:t>
      </w:r>
    </w:p>
    <w:p w:rsidR="006A7F3F" w:rsidRPr="00483675" w:rsidRDefault="006A7F3F" w:rsidP="006A7F3F">
      <w:pPr>
        <w:pStyle w:val="Style24"/>
        <w:widowControl/>
        <w:spacing w:line="240" w:lineRule="auto"/>
        <w:ind w:firstLine="709"/>
        <w:rPr>
          <w:rStyle w:val="FontStyle33"/>
          <w:sz w:val="24"/>
          <w:szCs w:val="24"/>
        </w:rPr>
      </w:pPr>
    </w:p>
    <w:p w:rsidR="006A7F3F" w:rsidRPr="00483675" w:rsidRDefault="006A7F3F" w:rsidP="006A7F3F">
      <w:pPr>
        <w:pStyle w:val="Style24"/>
        <w:widowControl/>
        <w:spacing w:line="240" w:lineRule="auto"/>
        <w:ind w:firstLine="709"/>
        <w:rPr>
          <w:rStyle w:val="FontStyle33"/>
          <w:sz w:val="24"/>
          <w:szCs w:val="24"/>
        </w:rPr>
      </w:pPr>
      <w:r w:rsidRPr="00483675">
        <w:rPr>
          <w:rStyle w:val="FontStyle33"/>
          <w:sz w:val="24"/>
          <w:szCs w:val="24"/>
        </w:rPr>
        <w:t>Задание  «Выполнение аварийно-спасательных и других неотложных работ (АСДНР) в условиях ДТП»</w:t>
      </w:r>
    </w:p>
    <w:p w:rsidR="006A7F3F" w:rsidRPr="00483675" w:rsidRDefault="006A7F3F" w:rsidP="006A7F3F">
      <w:pPr>
        <w:pStyle w:val="Style24"/>
        <w:widowControl/>
        <w:spacing w:line="240" w:lineRule="auto"/>
        <w:ind w:firstLine="709"/>
      </w:pPr>
    </w:p>
    <w:p w:rsidR="006A7F3F" w:rsidRPr="00483675" w:rsidRDefault="006A7F3F" w:rsidP="006A7F3F">
      <w:pPr>
        <w:pStyle w:val="Style24"/>
        <w:widowControl/>
        <w:spacing w:line="240" w:lineRule="auto"/>
        <w:ind w:firstLine="709"/>
        <w:rPr>
          <w:rStyle w:val="FontStyle33"/>
          <w:sz w:val="24"/>
          <w:szCs w:val="24"/>
        </w:rPr>
      </w:pPr>
      <w:r w:rsidRPr="00483675">
        <w:rPr>
          <w:rStyle w:val="FontStyle33"/>
          <w:sz w:val="24"/>
          <w:szCs w:val="24"/>
        </w:rPr>
        <w:t>1. Ситуация</w:t>
      </w:r>
    </w:p>
    <w:p w:rsidR="006A7F3F" w:rsidRPr="00483675" w:rsidRDefault="006A7F3F" w:rsidP="006A7F3F">
      <w:pPr>
        <w:pStyle w:val="Style24"/>
        <w:widowControl/>
        <w:spacing w:line="240" w:lineRule="auto"/>
        <w:ind w:firstLine="709"/>
      </w:pP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t>В 11 ч. 53 мин. поисково-спасательной группе из ЕДДС поступил сигнал о ДТП, случившимся 20 апреля 2017 года в 11ч. 47 мин. в городе Курске (проспект Победы, 2). По данным предварительной информации о происшествии установлено: «В условиях плохой видимости водитель легкового автомобиля совершил ДТП, в результате чего в машине заблокировано два человека».</w:t>
      </w: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lastRenderedPageBreak/>
        <w:t>Пострадавшие находятся в легковом автомобиле, есть подозрение на перелом руки у пассажира, а у водителя возможно повреждение шейного отдела позвонка и перелом  нижней конечности, но кровотечение отсутствует.</w:t>
      </w:r>
    </w:p>
    <w:p w:rsidR="006A7F3F" w:rsidRPr="00483675" w:rsidRDefault="006A7F3F" w:rsidP="006A7F3F">
      <w:pPr>
        <w:pStyle w:val="Style26"/>
        <w:widowControl/>
        <w:tabs>
          <w:tab w:val="left" w:pos="1133"/>
        </w:tabs>
        <w:spacing w:line="360" w:lineRule="auto"/>
        <w:ind w:firstLine="709"/>
        <w:rPr>
          <w:rStyle w:val="FontStyle34"/>
          <w:sz w:val="24"/>
          <w:szCs w:val="24"/>
        </w:rPr>
      </w:pPr>
      <w:r w:rsidRPr="00483675">
        <w:rPr>
          <w:rStyle w:val="FontStyle34"/>
          <w:sz w:val="24"/>
          <w:szCs w:val="24"/>
        </w:rPr>
        <w:t>1. Проанализируйте и оцените ситуацию.</w:t>
      </w:r>
    </w:p>
    <w:p w:rsidR="006A7F3F" w:rsidRPr="00483675" w:rsidRDefault="006A7F3F" w:rsidP="006A7F3F">
      <w:pPr>
        <w:pStyle w:val="Style26"/>
        <w:widowControl/>
        <w:tabs>
          <w:tab w:val="left" w:pos="1133"/>
        </w:tabs>
        <w:spacing w:line="360" w:lineRule="auto"/>
        <w:ind w:firstLine="709"/>
        <w:rPr>
          <w:rStyle w:val="FontStyle34"/>
          <w:sz w:val="24"/>
          <w:szCs w:val="24"/>
        </w:rPr>
      </w:pPr>
      <w:r w:rsidRPr="00483675">
        <w:rPr>
          <w:rStyle w:val="FontStyle34"/>
          <w:sz w:val="24"/>
          <w:szCs w:val="24"/>
        </w:rPr>
        <w:t>2. Составьте алгоритм проведения АСР на основании данных оценки происшествия (разведки).</w:t>
      </w:r>
    </w:p>
    <w:p w:rsidR="006A7F3F" w:rsidRPr="00483675" w:rsidRDefault="006A7F3F" w:rsidP="006A7F3F">
      <w:pPr>
        <w:pStyle w:val="Style26"/>
        <w:widowControl/>
        <w:tabs>
          <w:tab w:val="left" w:pos="1133"/>
        </w:tabs>
        <w:spacing w:line="360" w:lineRule="auto"/>
        <w:ind w:firstLine="709"/>
        <w:rPr>
          <w:rStyle w:val="FontStyle34"/>
          <w:sz w:val="24"/>
          <w:szCs w:val="24"/>
        </w:rPr>
      </w:pPr>
      <w:r w:rsidRPr="00483675">
        <w:rPr>
          <w:rStyle w:val="FontStyle34"/>
          <w:sz w:val="24"/>
          <w:szCs w:val="24"/>
        </w:rPr>
        <w:t>3. Выберите из предоставленного оборудования (снаряжения) (обязательного и альтернативного) необходимое для вашего варианта проведения аварийно-спасательных работ в данной ситуации.</w:t>
      </w:r>
    </w:p>
    <w:p w:rsidR="006A7F3F" w:rsidRPr="00483675" w:rsidRDefault="006A7F3F" w:rsidP="006A7F3F">
      <w:pPr>
        <w:pStyle w:val="Style26"/>
        <w:widowControl/>
        <w:tabs>
          <w:tab w:val="left" w:pos="1133"/>
        </w:tabs>
        <w:spacing w:line="360" w:lineRule="auto"/>
        <w:ind w:firstLine="709"/>
        <w:rPr>
          <w:rStyle w:val="FontStyle34"/>
          <w:sz w:val="24"/>
          <w:szCs w:val="24"/>
        </w:rPr>
      </w:pPr>
      <w:r w:rsidRPr="00483675">
        <w:rPr>
          <w:rStyle w:val="FontStyle34"/>
          <w:sz w:val="24"/>
          <w:szCs w:val="24"/>
        </w:rPr>
        <w:t>4. Воспроизведите в режиме имитации аварийно-спасательные работы в условиях данного ДТП, руководствуясь вашим алгоритмом действий при ликвидации последствий дорожно-транспортных происшествий.</w:t>
      </w:r>
    </w:p>
    <w:p w:rsidR="006A7F3F" w:rsidRPr="00483675" w:rsidRDefault="006A7F3F" w:rsidP="006A7F3F">
      <w:pPr>
        <w:pStyle w:val="Style24"/>
        <w:widowControl/>
        <w:spacing w:line="360" w:lineRule="auto"/>
        <w:ind w:firstLine="709"/>
      </w:pPr>
    </w:p>
    <w:p w:rsidR="006A7F3F" w:rsidRPr="00483675" w:rsidRDefault="006A7F3F" w:rsidP="006A7F3F">
      <w:pPr>
        <w:pStyle w:val="Style24"/>
        <w:widowControl/>
        <w:spacing w:line="360" w:lineRule="auto"/>
        <w:ind w:firstLine="709"/>
        <w:rPr>
          <w:rStyle w:val="FontStyle33"/>
          <w:sz w:val="24"/>
          <w:szCs w:val="24"/>
        </w:rPr>
      </w:pPr>
      <w:r w:rsidRPr="00483675">
        <w:rPr>
          <w:rStyle w:val="FontStyle33"/>
          <w:sz w:val="24"/>
          <w:szCs w:val="24"/>
        </w:rPr>
        <w:t>1. Условия выполнения задания</w:t>
      </w:r>
    </w:p>
    <w:p w:rsidR="006A7F3F" w:rsidRPr="00483675" w:rsidRDefault="006A7F3F" w:rsidP="006A7F3F">
      <w:pPr>
        <w:pStyle w:val="Style25"/>
        <w:widowControl/>
        <w:numPr>
          <w:ilvl w:val="0"/>
          <w:numId w:val="19"/>
        </w:numPr>
        <w:tabs>
          <w:tab w:val="left" w:pos="274"/>
        </w:tabs>
        <w:spacing w:line="360" w:lineRule="auto"/>
        <w:ind w:left="1429" w:hanging="360"/>
        <w:rPr>
          <w:rStyle w:val="FontStyle33"/>
          <w:sz w:val="24"/>
          <w:szCs w:val="24"/>
        </w:rPr>
      </w:pPr>
      <w:r w:rsidRPr="00483675">
        <w:rPr>
          <w:rStyle w:val="FontStyle34"/>
          <w:sz w:val="24"/>
          <w:szCs w:val="24"/>
        </w:rPr>
        <w:t xml:space="preserve">Место выполнения задания на учебном полигоне аварийно-спасательных формирований </w:t>
      </w:r>
    </w:p>
    <w:p w:rsidR="006A7F3F" w:rsidRPr="00483675" w:rsidRDefault="006A7F3F" w:rsidP="006A7F3F">
      <w:pPr>
        <w:pStyle w:val="Style1"/>
        <w:widowControl/>
        <w:spacing w:line="360" w:lineRule="auto"/>
        <w:ind w:firstLine="709"/>
        <w:rPr>
          <w:rStyle w:val="FontStyle33"/>
          <w:sz w:val="24"/>
          <w:szCs w:val="24"/>
        </w:rPr>
      </w:pPr>
      <w:r w:rsidRPr="00483675">
        <w:rPr>
          <w:rStyle w:val="FontStyle33"/>
          <w:sz w:val="24"/>
          <w:szCs w:val="24"/>
        </w:rPr>
        <w:t>2. Оборудование и снаряжение</w:t>
      </w:r>
    </w:p>
    <w:p w:rsidR="006A7F3F" w:rsidRPr="00483675" w:rsidRDefault="006A7F3F" w:rsidP="006A7F3F">
      <w:pPr>
        <w:pStyle w:val="Style1"/>
        <w:widowControl/>
        <w:spacing w:line="360" w:lineRule="auto"/>
        <w:ind w:firstLine="709"/>
        <w:rPr>
          <w:rStyle w:val="FontStyle33"/>
          <w:sz w:val="24"/>
          <w:szCs w:val="24"/>
        </w:rPr>
      </w:pPr>
      <w:r w:rsidRPr="00483675">
        <w:rPr>
          <w:rStyle w:val="FontStyle33"/>
          <w:sz w:val="24"/>
          <w:szCs w:val="24"/>
        </w:rPr>
        <w:t>Оборудование и снаряжение, предоставляемое на этапе:</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8"/>
        <w:gridCol w:w="2551"/>
      </w:tblGrid>
      <w:tr w:rsidR="006A7F3F" w:rsidRPr="00483675" w:rsidTr="00F85A2C">
        <w:tc>
          <w:tcPr>
            <w:tcW w:w="7088" w:type="dxa"/>
          </w:tcPr>
          <w:p w:rsidR="006A7F3F" w:rsidRPr="00483675" w:rsidRDefault="006A7F3F" w:rsidP="00F85A2C">
            <w:pPr>
              <w:pStyle w:val="Style22"/>
              <w:widowControl/>
              <w:spacing w:line="360" w:lineRule="auto"/>
              <w:jc w:val="both"/>
              <w:rPr>
                <w:rStyle w:val="FontStyle39"/>
                <w:sz w:val="24"/>
                <w:szCs w:val="24"/>
              </w:rPr>
            </w:pPr>
            <w:r w:rsidRPr="00483675">
              <w:rPr>
                <w:rStyle w:val="FontStyle39"/>
                <w:sz w:val="24"/>
                <w:szCs w:val="24"/>
              </w:rPr>
              <w:t>Обязательное</w:t>
            </w:r>
          </w:p>
        </w:tc>
        <w:tc>
          <w:tcPr>
            <w:tcW w:w="2551" w:type="dxa"/>
          </w:tcPr>
          <w:p w:rsidR="006A7F3F" w:rsidRPr="00483675" w:rsidRDefault="006A7F3F" w:rsidP="00F85A2C">
            <w:pPr>
              <w:pStyle w:val="Style22"/>
              <w:widowControl/>
              <w:spacing w:line="360" w:lineRule="auto"/>
              <w:jc w:val="both"/>
              <w:rPr>
                <w:rStyle w:val="FontStyle39"/>
                <w:sz w:val="24"/>
                <w:szCs w:val="24"/>
              </w:rPr>
            </w:pPr>
            <w:r w:rsidRPr="00483675">
              <w:rPr>
                <w:rStyle w:val="FontStyle39"/>
                <w:sz w:val="24"/>
                <w:szCs w:val="24"/>
              </w:rPr>
              <w:t>Альтернативное</w:t>
            </w:r>
          </w:p>
        </w:tc>
      </w:tr>
      <w:tr w:rsidR="006A7F3F" w:rsidRPr="00483675" w:rsidTr="00F85A2C">
        <w:tc>
          <w:tcPr>
            <w:tcW w:w="7088" w:type="dxa"/>
          </w:tcPr>
          <w:p w:rsidR="006A7F3F" w:rsidRPr="00483675" w:rsidRDefault="006A7F3F" w:rsidP="00F85A2C">
            <w:pPr>
              <w:pStyle w:val="Style16"/>
              <w:widowControl/>
              <w:spacing w:line="360" w:lineRule="auto"/>
              <w:jc w:val="both"/>
              <w:rPr>
                <w:rStyle w:val="FontStyle38"/>
                <w:sz w:val="24"/>
                <w:szCs w:val="24"/>
                <w:lang w:eastAsia="en-US"/>
              </w:rPr>
            </w:pPr>
            <w:r w:rsidRPr="00483675">
              <w:rPr>
                <w:rStyle w:val="FontStyle38"/>
                <w:sz w:val="24"/>
                <w:szCs w:val="24"/>
                <w:lang w:eastAsia="en-US"/>
              </w:rPr>
              <w:t xml:space="preserve">шины жёсткие - 2 шт. </w:t>
            </w:r>
          </w:p>
          <w:p w:rsidR="006A7F3F" w:rsidRPr="00483675" w:rsidRDefault="006A7F3F" w:rsidP="00F85A2C">
            <w:pPr>
              <w:pStyle w:val="Style16"/>
              <w:widowControl/>
              <w:spacing w:line="360" w:lineRule="auto"/>
              <w:jc w:val="both"/>
              <w:rPr>
                <w:rStyle w:val="FontStyle38"/>
                <w:sz w:val="24"/>
                <w:szCs w:val="24"/>
                <w:lang w:eastAsia="en-US"/>
              </w:rPr>
            </w:pPr>
            <w:r w:rsidRPr="00483675">
              <w:rPr>
                <w:rStyle w:val="FontStyle32"/>
                <w:b w:val="0"/>
                <w:i w:val="0"/>
                <w:sz w:val="24"/>
                <w:szCs w:val="24"/>
              </w:rPr>
              <w:t>б</w:t>
            </w:r>
            <w:r w:rsidRPr="00483675">
              <w:rPr>
                <w:rStyle w:val="FontStyle38"/>
                <w:sz w:val="24"/>
                <w:szCs w:val="24"/>
                <w:lang w:eastAsia="en-US"/>
              </w:rPr>
              <w:t>инты - 4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шейные корсеты - 2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носилки медицинские - 2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аптечка первой помощи - 2 шт.</w:t>
            </w:r>
          </w:p>
          <w:p w:rsidR="006A7F3F" w:rsidRPr="00483675" w:rsidRDefault="006A7F3F" w:rsidP="00F85A2C">
            <w:pPr>
              <w:pStyle w:val="Style16"/>
              <w:widowControl/>
              <w:tabs>
                <w:tab w:val="left" w:pos="389"/>
              </w:tabs>
              <w:spacing w:line="360" w:lineRule="auto"/>
              <w:jc w:val="both"/>
              <w:rPr>
                <w:rStyle w:val="FontStyle34"/>
                <w:sz w:val="24"/>
                <w:szCs w:val="24"/>
              </w:rPr>
            </w:pPr>
            <w:r w:rsidRPr="00483675">
              <w:rPr>
                <w:rStyle w:val="FontStyle34"/>
                <w:sz w:val="24"/>
                <w:szCs w:val="24"/>
              </w:rPr>
              <w:t>медицинские перчатки - 4 пары</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4"/>
                <w:sz w:val="24"/>
                <w:szCs w:val="24"/>
              </w:rPr>
              <w:t>противооткатные упоры - 2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ступенчатые упоры - 1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защитный «лепесток» - 1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БОП (в том числе каска, обувь, пояс, краги, перчатки) - 4 комплекта</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ГАСИ "СПРУТ"  - 1 комплект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4"/>
                <w:sz w:val="24"/>
                <w:szCs w:val="24"/>
              </w:rPr>
              <w:t>диэлектрические ножницы  - 1 шт.</w:t>
            </w:r>
          </w:p>
          <w:p w:rsidR="006A7F3F" w:rsidRPr="00483675" w:rsidRDefault="006A7F3F" w:rsidP="00F85A2C">
            <w:pPr>
              <w:pStyle w:val="Style18"/>
              <w:widowControl/>
              <w:spacing w:line="360" w:lineRule="auto"/>
              <w:jc w:val="both"/>
              <w:rPr>
                <w:rStyle w:val="FontStyle32"/>
                <w:b w:val="0"/>
                <w:i w:val="0"/>
                <w:sz w:val="24"/>
                <w:szCs w:val="24"/>
              </w:rPr>
            </w:pPr>
            <w:r w:rsidRPr="00483675">
              <w:rPr>
                <w:rStyle w:val="FontStyle32"/>
                <w:b w:val="0"/>
                <w:i w:val="0"/>
                <w:sz w:val="24"/>
                <w:szCs w:val="24"/>
              </w:rPr>
              <w:t>огнетушители ОП-4 - 2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2"/>
                <w:b w:val="0"/>
                <w:i w:val="0"/>
                <w:sz w:val="24"/>
                <w:szCs w:val="24"/>
              </w:rPr>
              <w:t>конусы</w:t>
            </w:r>
            <w:r w:rsidRPr="00483675">
              <w:rPr>
                <w:rStyle w:val="FontStyle32"/>
                <w:b w:val="0"/>
                <w:sz w:val="24"/>
                <w:szCs w:val="24"/>
              </w:rPr>
              <w:t xml:space="preserve"> </w:t>
            </w:r>
            <w:r w:rsidRPr="00483675">
              <w:rPr>
                <w:rStyle w:val="FontStyle32"/>
                <w:b w:val="0"/>
                <w:i w:val="0"/>
                <w:sz w:val="24"/>
                <w:szCs w:val="24"/>
              </w:rPr>
              <w:t>о</w:t>
            </w:r>
            <w:r w:rsidRPr="00483675">
              <w:rPr>
                <w:rStyle w:val="FontStyle38"/>
                <w:sz w:val="24"/>
                <w:szCs w:val="24"/>
              </w:rPr>
              <w:t>граждения - 8 шт.</w:t>
            </w:r>
          </w:p>
          <w:p w:rsidR="006A7F3F" w:rsidRPr="00483675" w:rsidRDefault="006A7F3F" w:rsidP="00F85A2C">
            <w:pPr>
              <w:pStyle w:val="Style16"/>
              <w:widowControl/>
              <w:tabs>
                <w:tab w:val="left" w:pos="389"/>
              </w:tabs>
              <w:spacing w:line="360" w:lineRule="auto"/>
              <w:jc w:val="both"/>
              <w:rPr>
                <w:rStyle w:val="FontStyle32"/>
                <w:b w:val="0"/>
                <w:i w:val="0"/>
                <w:sz w:val="24"/>
                <w:szCs w:val="24"/>
              </w:rPr>
            </w:pPr>
            <w:r w:rsidRPr="00483675">
              <w:rPr>
                <w:rStyle w:val="FontStyle32"/>
                <w:b w:val="0"/>
                <w:i w:val="0"/>
                <w:sz w:val="24"/>
                <w:szCs w:val="24"/>
              </w:rPr>
              <w:t>транспортное средство (легковой автомобиль) - 1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lastRenderedPageBreak/>
              <w:t>стеклопробойник - 1 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 xml:space="preserve">дорожные аварийно-спасательные знаки - 1 комплект </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покрывало для защиты пострадавших - 2шт.</w:t>
            </w:r>
          </w:p>
          <w:p w:rsidR="006A7F3F" w:rsidRPr="00483675" w:rsidRDefault="006A7F3F" w:rsidP="00F85A2C">
            <w:pPr>
              <w:pStyle w:val="Style16"/>
              <w:widowControl/>
              <w:tabs>
                <w:tab w:val="left" w:pos="389"/>
              </w:tabs>
              <w:spacing w:line="360" w:lineRule="auto"/>
              <w:jc w:val="both"/>
              <w:rPr>
                <w:rStyle w:val="FontStyle38"/>
                <w:sz w:val="24"/>
                <w:szCs w:val="24"/>
              </w:rPr>
            </w:pPr>
            <w:r w:rsidRPr="00483675">
              <w:rPr>
                <w:rStyle w:val="FontStyle38"/>
                <w:sz w:val="24"/>
                <w:szCs w:val="24"/>
              </w:rPr>
              <w:t>два статиста («пострадавшие»)</w:t>
            </w:r>
          </w:p>
        </w:tc>
        <w:tc>
          <w:tcPr>
            <w:tcW w:w="2551" w:type="dxa"/>
          </w:tcPr>
          <w:p w:rsidR="006A7F3F" w:rsidRPr="00483675" w:rsidRDefault="006A7F3F" w:rsidP="00F85A2C">
            <w:pPr>
              <w:pStyle w:val="Style16"/>
              <w:widowControl/>
              <w:tabs>
                <w:tab w:val="left" w:pos="0"/>
              </w:tabs>
              <w:spacing w:line="360" w:lineRule="auto"/>
              <w:rPr>
                <w:rStyle w:val="FontStyle38"/>
                <w:sz w:val="24"/>
                <w:szCs w:val="24"/>
              </w:rPr>
            </w:pPr>
            <w:r w:rsidRPr="00483675">
              <w:rPr>
                <w:rStyle w:val="FontStyle38"/>
                <w:sz w:val="24"/>
                <w:szCs w:val="24"/>
              </w:rPr>
              <w:lastRenderedPageBreak/>
              <w:t xml:space="preserve">Лента ограждающая - </w:t>
            </w:r>
            <w:smartTag w:uri="urn:schemas-microsoft-com:office:smarttags" w:element="metricconverter">
              <w:smartTagPr>
                <w:attr w:name="ProductID" w:val="5 см"/>
              </w:smartTagPr>
              <w:r w:rsidRPr="00483675">
                <w:rPr>
                  <w:rStyle w:val="FontStyle38"/>
                  <w:sz w:val="24"/>
                  <w:szCs w:val="24"/>
                </w:rPr>
                <w:t>35 м</w:t>
              </w:r>
            </w:smartTag>
          </w:p>
        </w:tc>
      </w:tr>
    </w:tbl>
    <w:p w:rsidR="006A7F3F" w:rsidRPr="00483675" w:rsidRDefault="006A7F3F" w:rsidP="006A7F3F">
      <w:pPr>
        <w:pStyle w:val="Style1"/>
        <w:widowControl/>
        <w:spacing w:line="360" w:lineRule="auto"/>
        <w:ind w:firstLine="709"/>
      </w:pPr>
    </w:p>
    <w:p w:rsidR="006A7F3F" w:rsidRPr="00483675" w:rsidRDefault="006A7F3F" w:rsidP="006A7F3F">
      <w:pPr>
        <w:pStyle w:val="Style1"/>
        <w:widowControl/>
        <w:spacing w:line="360" w:lineRule="auto"/>
        <w:ind w:firstLine="709"/>
        <w:rPr>
          <w:rStyle w:val="FontStyle33"/>
          <w:sz w:val="24"/>
          <w:szCs w:val="24"/>
        </w:rPr>
      </w:pPr>
      <w:r w:rsidRPr="00483675">
        <w:rPr>
          <w:rStyle w:val="FontStyle33"/>
          <w:sz w:val="24"/>
          <w:szCs w:val="24"/>
        </w:rPr>
        <w:t>3. Ход выполнения задания</w:t>
      </w:r>
    </w:p>
    <w:p w:rsidR="006A7F3F" w:rsidRPr="00483675" w:rsidRDefault="006A7F3F" w:rsidP="006A7F3F">
      <w:pPr>
        <w:pStyle w:val="Style11"/>
        <w:widowControl/>
        <w:numPr>
          <w:ilvl w:val="0"/>
          <w:numId w:val="20"/>
        </w:numPr>
        <w:tabs>
          <w:tab w:val="left" w:pos="1382"/>
        </w:tabs>
        <w:spacing w:line="360" w:lineRule="auto"/>
        <w:ind w:left="1429" w:hanging="360"/>
        <w:rPr>
          <w:rStyle w:val="FontStyle34"/>
          <w:sz w:val="24"/>
          <w:szCs w:val="24"/>
        </w:rPr>
      </w:pPr>
      <w:r w:rsidRPr="00483675">
        <w:rPr>
          <w:rStyle w:val="FontStyle34"/>
          <w:sz w:val="24"/>
          <w:szCs w:val="24"/>
        </w:rPr>
        <w:t xml:space="preserve">Перед началом выполнения задания все члены команды должны быть одеты в БОП (в том числе </w:t>
      </w:r>
      <w:r w:rsidRPr="00483675">
        <w:rPr>
          <w:rStyle w:val="FontStyle38"/>
          <w:sz w:val="24"/>
          <w:szCs w:val="24"/>
        </w:rPr>
        <w:t>каска, обувь, пояс, краги, перчатки</w:t>
      </w:r>
      <w:r w:rsidRPr="00483675">
        <w:rPr>
          <w:rStyle w:val="FontStyle34"/>
          <w:sz w:val="24"/>
          <w:szCs w:val="24"/>
        </w:rPr>
        <w:t>).</w:t>
      </w:r>
    </w:p>
    <w:p w:rsidR="006A7F3F" w:rsidRPr="00483675" w:rsidRDefault="006A7F3F" w:rsidP="006A7F3F">
      <w:pPr>
        <w:pStyle w:val="Style14"/>
        <w:widowControl/>
        <w:tabs>
          <w:tab w:val="left" w:pos="1382"/>
        </w:tabs>
        <w:spacing w:line="360" w:lineRule="auto"/>
        <w:ind w:firstLine="709"/>
        <w:jc w:val="both"/>
        <w:rPr>
          <w:rStyle w:val="FontStyle34"/>
          <w:sz w:val="24"/>
          <w:szCs w:val="24"/>
        </w:rPr>
      </w:pPr>
      <w:r w:rsidRPr="00483675">
        <w:rPr>
          <w:rStyle w:val="FontStyle34"/>
          <w:sz w:val="24"/>
          <w:szCs w:val="24"/>
        </w:rPr>
        <w:t>2. Старт команды - по готовности команды (максимальное время на подготовку- 10 мин.)</w:t>
      </w:r>
    </w:p>
    <w:p w:rsidR="006A7F3F" w:rsidRPr="00483675" w:rsidRDefault="006A7F3F" w:rsidP="006A7F3F">
      <w:pPr>
        <w:pStyle w:val="Style14"/>
        <w:widowControl/>
        <w:tabs>
          <w:tab w:val="left" w:pos="1382"/>
        </w:tabs>
        <w:spacing w:line="360" w:lineRule="auto"/>
        <w:ind w:firstLine="709"/>
        <w:jc w:val="both"/>
        <w:rPr>
          <w:rStyle w:val="FontStyle34"/>
          <w:sz w:val="24"/>
          <w:szCs w:val="24"/>
        </w:rPr>
      </w:pPr>
      <w:r w:rsidRPr="00483675">
        <w:rPr>
          <w:rStyle w:val="FontStyle34"/>
          <w:sz w:val="24"/>
          <w:szCs w:val="24"/>
        </w:rPr>
        <w:t>3. После команды «марш» капитан команды проводит разведку происшествия (оценку обстановки) - определение повреждения аварийного автомобиля, количества пострадавших. Разведку проводит лично капитан команды. В это время остальные участники команды готовят аварийно-спасательный инструмент к работе. Действия капитана команды при проведении разведки:</w:t>
      </w:r>
    </w:p>
    <w:p w:rsidR="006A7F3F" w:rsidRPr="00483675" w:rsidRDefault="006A7F3F" w:rsidP="006A7F3F">
      <w:pPr>
        <w:pStyle w:val="Style7"/>
        <w:widowControl/>
        <w:tabs>
          <w:tab w:val="left" w:pos="1133"/>
        </w:tabs>
        <w:spacing w:line="360" w:lineRule="auto"/>
        <w:ind w:firstLine="709"/>
        <w:rPr>
          <w:rStyle w:val="FontStyle34"/>
          <w:sz w:val="24"/>
          <w:szCs w:val="24"/>
          <w:lang w:eastAsia="en-US"/>
        </w:rPr>
      </w:pPr>
      <w:r w:rsidRPr="00483675">
        <w:rPr>
          <w:rStyle w:val="FontStyle34"/>
          <w:sz w:val="24"/>
          <w:szCs w:val="24"/>
        </w:rPr>
        <w:t>- направляется к аварийному автомобилю, обходит вокруг</w:t>
      </w:r>
    </w:p>
    <w:p w:rsidR="006A7F3F" w:rsidRPr="00483675" w:rsidRDefault="006A7F3F" w:rsidP="006A7F3F">
      <w:pPr>
        <w:pStyle w:val="Style7"/>
        <w:widowControl/>
        <w:tabs>
          <w:tab w:val="left" w:pos="1133"/>
        </w:tabs>
        <w:spacing w:line="360" w:lineRule="auto"/>
        <w:ind w:firstLine="709"/>
        <w:rPr>
          <w:rStyle w:val="FontStyle34"/>
          <w:sz w:val="24"/>
          <w:szCs w:val="24"/>
        </w:rPr>
      </w:pPr>
      <w:r w:rsidRPr="00483675">
        <w:rPr>
          <w:rStyle w:val="FontStyle34"/>
          <w:sz w:val="24"/>
          <w:szCs w:val="24"/>
        </w:rPr>
        <w:t>- с капота автомобиля берёт «легенду» (лист бумаги с напечатанным текстом), которая даёт краткое описание происшествия)</w:t>
      </w:r>
    </w:p>
    <w:p w:rsidR="006A7F3F" w:rsidRPr="00483675" w:rsidRDefault="006A7F3F" w:rsidP="006A7F3F">
      <w:pPr>
        <w:pStyle w:val="Style7"/>
        <w:widowControl/>
        <w:tabs>
          <w:tab w:val="left" w:pos="1133"/>
        </w:tabs>
        <w:spacing w:line="360" w:lineRule="auto"/>
        <w:ind w:firstLine="709"/>
        <w:rPr>
          <w:rStyle w:val="FontStyle34"/>
          <w:sz w:val="24"/>
          <w:szCs w:val="24"/>
        </w:rPr>
      </w:pPr>
      <w:r w:rsidRPr="00483675">
        <w:rPr>
          <w:rStyle w:val="FontStyle34"/>
          <w:sz w:val="24"/>
          <w:szCs w:val="24"/>
        </w:rPr>
        <w:t>- громко и чётко зачитывает текст (при этом остальные участники команды не должны отвлекаться на иные действия)</w:t>
      </w:r>
    </w:p>
    <w:p w:rsidR="006A7F3F" w:rsidRPr="00483675" w:rsidRDefault="006A7F3F" w:rsidP="006A7F3F">
      <w:pPr>
        <w:pStyle w:val="Style7"/>
        <w:widowControl/>
        <w:tabs>
          <w:tab w:val="left" w:pos="1133"/>
        </w:tabs>
        <w:spacing w:line="360" w:lineRule="auto"/>
        <w:ind w:firstLine="709"/>
        <w:rPr>
          <w:rStyle w:val="FontStyle34"/>
          <w:sz w:val="24"/>
          <w:szCs w:val="24"/>
        </w:rPr>
      </w:pPr>
      <w:r w:rsidRPr="00483675">
        <w:rPr>
          <w:rStyle w:val="FontStyle34"/>
          <w:sz w:val="24"/>
          <w:szCs w:val="24"/>
        </w:rPr>
        <w:t xml:space="preserve">- даёт команду на начало проведения АСР (Участники команды, во время разведки, имеют право на подготовку инструмента и оборудования к работе. Вход в рабочую зону (за линию старта) запрещён до команды капитана на начало проведения аварийно-спасательных работ). </w:t>
      </w:r>
    </w:p>
    <w:p w:rsidR="006A7F3F" w:rsidRPr="00483675" w:rsidRDefault="006A7F3F" w:rsidP="006A7F3F">
      <w:pPr>
        <w:pStyle w:val="Style7"/>
        <w:widowControl/>
        <w:tabs>
          <w:tab w:val="left" w:pos="1133"/>
        </w:tabs>
        <w:spacing w:line="360" w:lineRule="auto"/>
        <w:ind w:firstLine="709"/>
        <w:rPr>
          <w:rStyle w:val="FontStyle34"/>
          <w:sz w:val="24"/>
          <w:szCs w:val="24"/>
        </w:rPr>
      </w:pPr>
      <w:r w:rsidRPr="00483675">
        <w:rPr>
          <w:rStyle w:val="FontStyle34"/>
          <w:sz w:val="24"/>
          <w:szCs w:val="24"/>
        </w:rPr>
        <w:t xml:space="preserve">- в процессе разведки определяет наличие опасных факторов при проведении аварийно-спасательных работ (наличие газового оборудования в кузове). </w:t>
      </w:r>
    </w:p>
    <w:p w:rsidR="006A7F3F" w:rsidRPr="00483675" w:rsidRDefault="006A7F3F" w:rsidP="006A7F3F">
      <w:pPr>
        <w:pStyle w:val="Style26"/>
        <w:widowControl/>
        <w:tabs>
          <w:tab w:val="left" w:pos="571"/>
        </w:tabs>
        <w:spacing w:line="360" w:lineRule="auto"/>
        <w:ind w:firstLine="709"/>
        <w:rPr>
          <w:rStyle w:val="FontStyle34"/>
          <w:sz w:val="24"/>
          <w:szCs w:val="24"/>
        </w:rPr>
      </w:pPr>
      <w:r w:rsidRPr="00483675">
        <w:rPr>
          <w:rStyle w:val="FontStyle34"/>
          <w:sz w:val="24"/>
          <w:szCs w:val="24"/>
        </w:rPr>
        <w:t>4. Подготовить  участок  для  проведения аварийно-спасательных работ:</w:t>
      </w:r>
    </w:p>
    <w:p w:rsidR="006A7F3F" w:rsidRPr="00483675" w:rsidRDefault="006A7F3F" w:rsidP="006A7F3F">
      <w:pPr>
        <w:pStyle w:val="Style28"/>
        <w:widowControl/>
        <w:spacing w:line="360" w:lineRule="auto"/>
        <w:ind w:firstLine="709"/>
        <w:rPr>
          <w:rStyle w:val="FontStyle34"/>
          <w:sz w:val="24"/>
          <w:szCs w:val="24"/>
        </w:rPr>
      </w:pPr>
      <w:r w:rsidRPr="00483675">
        <w:rPr>
          <w:rStyle w:val="FontStyle34"/>
          <w:sz w:val="24"/>
          <w:szCs w:val="24"/>
        </w:rPr>
        <w:t>- оградить и обозначить место ДТП (ограждение места аварии конусами или лентой),</w:t>
      </w:r>
    </w:p>
    <w:p w:rsidR="006A7F3F" w:rsidRPr="00483675" w:rsidRDefault="006A7F3F" w:rsidP="006A7F3F">
      <w:pPr>
        <w:pStyle w:val="Style26"/>
        <w:widowControl/>
        <w:tabs>
          <w:tab w:val="left" w:pos="922"/>
        </w:tabs>
        <w:spacing w:line="360" w:lineRule="auto"/>
        <w:ind w:firstLine="709"/>
        <w:rPr>
          <w:rStyle w:val="FontStyle34"/>
          <w:sz w:val="24"/>
          <w:szCs w:val="24"/>
        </w:rPr>
      </w:pPr>
      <w:r w:rsidRPr="00483675">
        <w:rPr>
          <w:rStyle w:val="FontStyle34"/>
          <w:sz w:val="24"/>
          <w:szCs w:val="24"/>
        </w:rPr>
        <w:t>- выставить первичные средства пожаротушения (огнетушитель).</w:t>
      </w:r>
    </w:p>
    <w:p w:rsidR="006A7F3F" w:rsidRPr="00483675" w:rsidRDefault="006A7F3F" w:rsidP="006A7F3F">
      <w:pPr>
        <w:pStyle w:val="Style26"/>
        <w:widowControl/>
        <w:tabs>
          <w:tab w:val="left" w:pos="922"/>
        </w:tabs>
        <w:spacing w:line="360" w:lineRule="auto"/>
        <w:ind w:firstLine="709"/>
        <w:rPr>
          <w:rStyle w:val="FontStyle34"/>
          <w:sz w:val="24"/>
          <w:szCs w:val="24"/>
        </w:rPr>
      </w:pPr>
      <w:r w:rsidRPr="00483675">
        <w:rPr>
          <w:rStyle w:val="FontStyle34"/>
          <w:sz w:val="24"/>
          <w:szCs w:val="24"/>
        </w:rPr>
        <w:t>- стабилизировать аварийный автомобиль (установить два больших клина - противоотката - под колеса разных осей автомобиля (по диагонали) для предотвращения смещения кузова и один ступенчатый упор (установить по оси автомобиля) под бампер.</w:t>
      </w: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t>Очередность выполнения указанных пунктов на усмотрение команды.</w:t>
      </w:r>
    </w:p>
    <w:p w:rsidR="006A7F3F" w:rsidRPr="00483675" w:rsidRDefault="006A7F3F" w:rsidP="006A7F3F">
      <w:pPr>
        <w:pStyle w:val="Style26"/>
        <w:widowControl/>
        <w:tabs>
          <w:tab w:val="left" w:pos="1416"/>
        </w:tabs>
        <w:spacing w:line="360" w:lineRule="auto"/>
        <w:ind w:firstLine="709"/>
        <w:rPr>
          <w:rStyle w:val="FontStyle34"/>
          <w:sz w:val="24"/>
          <w:szCs w:val="24"/>
        </w:rPr>
      </w:pPr>
      <w:r w:rsidRPr="00483675">
        <w:rPr>
          <w:rStyle w:val="FontStyle34"/>
          <w:sz w:val="24"/>
          <w:szCs w:val="24"/>
        </w:rPr>
        <w:lastRenderedPageBreak/>
        <w:t>5. Открыть капот при помощи гидравлического инструмента (разжим) в обозначенном месте.</w:t>
      </w:r>
    </w:p>
    <w:p w:rsidR="006A7F3F" w:rsidRPr="00483675" w:rsidRDefault="006A7F3F" w:rsidP="006A7F3F">
      <w:pPr>
        <w:pStyle w:val="Style26"/>
        <w:widowControl/>
        <w:tabs>
          <w:tab w:val="left" w:pos="1416"/>
          <w:tab w:val="left" w:pos="5957"/>
        </w:tabs>
        <w:spacing w:line="360" w:lineRule="auto"/>
        <w:ind w:firstLine="709"/>
        <w:rPr>
          <w:rStyle w:val="FontStyle34"/>
          <w:sz w:val="24"/>
          <w:szCs w:val="24"/>
        </w:rPr>
      </w:pPr>
      <w:r w:rsidRPr="00483675">
        <w:rPr>
          <w:rStyle w:val="FontStyle34"/>
          <w:sz w:val="24"/>
          <w:szCs w:val="24"/>
        </w:rPr>
        <w:t>6. Обесточить внутреннюю бортовую электросеть автомобиля (перекусить два провода большого сечения кусачками) - первым перекусывается провод минусовой полярности.</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разрушить заднее остекление транспортного средства</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проникнуть через заднее стекло в транспортное средство, накрыть «пострадавших» покрывалами</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разрушить переднее остекление транспортного средства</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установить защитные «лепестки», разрушить боковое остекление транспортного средства</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разблокировать заклиненные двери транспортного средства</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произвести демонтаж крыши транспортного средства</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оказать первую помощь пострадавшим (наложение шейного воротника на одного статиста, шины на руку второго статиста непосредственного в машине )</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произвести демонтаж креплений сидений</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извлечь пострадавших из машины</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уложить пострадавших на носилки</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наложить водителю шины на нижние конечности</w:t>
      </w:r>
    </w:p>
    <w:p w:rsidR="006A7F3F" w:rsidRPr="00483675" w:rsidRDefault="006A7F3F" w:rsidP="006A7F3F">
      <w:pPr>
        <w:pStyle w:val="Style26"/>
        <w:widowControl/>
        <w:numPr>
          <w:ilvl w:val="0"/>
          <w:numId w:val="21"/>
        </w:numPr>
        <w:tabs>
          <w:tab w:val="left" w:pos="1416"/>
          <w:tab w:val="left" w:pos="5957"/>
        </w:tabs>
        <w:spacing w:line="360" w:lineRule="auto"/>
        <w:ind w:firstLine="709"/>
        <w:rPr>
          <w:rStyle w:val="FontStyle34"/>
          <w:sz w:val="24"/>
          <w:szCs w:val="24"/>
        </w:rPr>
      </w:pPr>
      <w:r w:rsidRPr="00483675">
        <w:rPr>
          <w:rStyle w:val="FontStyle34"/>
          <w:sz w:val="24"/>
          <w:szCs w:val="24"/>
        </w:rPr>
        <w:t>перенести пострадавших к машине скорой помощи.</w:t>
      </w:r>
    </w:p>
    <w:p w:rsidR="006A7F3F" w:rsidRPr="00483675" w:rsidRDefault="006A7F3F" w:rsidP="006A7F3F">
      <w:pPr>
        <w:pStyle w:val="Style15"/>
        <w:widowControl/>
        <w:spacing w:line="360" w:lineRule="auto"/>
        <w:ind w:firstLine="709"/>
        <w:jc w:val="both"/>
        <w:rPr>
          <w:rStyle w:val="FontStyle34"/>
          <w:sz w:val="24"/>
          <w:szCs w:val="24"/>
        </w:rPr>
      </w:pPr>
      <w:r w:rsidRPr="00483675">
        <w:rPr>
          <w:rStyle w:val="FontStyle34"/>
          <w:sz w:val="24"/>
          <w:szCs w:val="24"/>
        </w:rPr>
        <w:t xml:space="preserve">19. </w:t>
      </w:r>
      <w:r w:rsidRPr="00483675">
        <w:rPr>
          <w:rStyle w:val="FontStyle33"/>
          <w:sz w:val="24"/>
          <w:szCs w:val="24"/>
        </w:rPr>
        <w:t xml:space="preserve">Финиш </w:t>
      </w:r>
      <w:r w:rsidRPr="00483675">
        <w:rPr>
          <w:rStyle w:val="FontStyle34"/>
          <w:sz w:val="24"/>
          <w:szCs w:val="24"/>
        </w:rPr>
        <w:t xml:space="preserve">и остановка секундомеров проводится по команде капитана после передачи всех пострадавших бригаде скорой медицинской помощи и сбора команды в обозначенном месте. </w:t>
      </w:r>
    </w:p>
    <w:p w:rsidR="006A7F3F" w:rsidRPr="00483675" w:rsidRDefault="006A7F3F" w:rsidP="006A7F3F">
      <w:pPr>
        <w:pStyle w:val="Style15"/>
        <w:widowControl/>
        <w:spacing w:line="360" w:lineRule="auto"/>
        <w:ind w:firstLine="709"/>
        <w:jc w:val="both"/>
        <w:rPr>
          <w:rStyle w:val="FontStyle34"/>
          <w:sz w:val="24"/>
          <w:szCs w:val="24"/>
        </w:rPr>
      </w:pPr>
      <w:r w:rsidRPr="00483675">
        <w:rPr>
          <w:rStyle w:val="FontStyle34"/>
          <w:sz w:val="24"/>
          <w:szCs w:val="24"/>
        </w:rPr>
        <w:t>После окончания работ - сбор оборудования и снаряжения, на сбор отводится - 10 мин.</w:t>
      </w:r>
    </w:p>
    <w:p w:rsidR="006A7F3F" w:rsidRPr="00483675" w:rsidRDefault="006A7F3F" w:rsidP="006A7F3F">
      <w:pPr>
        <w:pStyle w:val="Style1"/>
        <w:widowControl/>
        <w:spacing w:line="360" w:lineRule="auto"/>
        <w:ind w:firstLine="709"/>
        <w:rPr>
          <w:rStyle w:val="FontStyle33"/>
          <w:sz w:val="24"/>
          <w:szCs w:val="24"/>
        </w:rPr>
      </w:pPr>
      <w:r w:rsidRPr="00483675">
        <w:rPr>
          <w:rStyle w:val="FontStyle33"/>
          <w:sz w:val="24"/>
          <w:szCs w:val="24"/>
        </w:rPr>
        <w:t>После финиша.</w:t>
      </w: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t>Судья в присутствии капитана (представителя) команды проверяет:</w:t>
      </w:r>
    </w:p>
    <w:p w:rsidR="006A7F3F" w:rsidRPr="00483675" w:rsidRDefault="006A7F3F" w:rsidP="006A7F3F">
      <w:pPr>
        <w:pStyle w:val="Style25"/>
        <w:widowControl/>
        <w:numPr>
          <w:ilvl w:val="0"/>
          <w:numId w:val="22"/>
        </w:numPr>
        <w:tabs>
          <w:tab w:val="left" w:pos="168"/>
        </w:tabs>
        <w:spacing w:line="360" w:lineRule="auto"/>
        <w:ind w:firstLine="709"/>
        <w:rPr>
          <w:rStyle w:val="FontStyle34"/>
          <w:sz w:val="24"/>
          <w:szCs w:val="24"/>
        </w:rPr>
      </w:pPr>
      <w:r w:rsidRPr="00483675">
        <w:rPr>
          <w:rStyle w:val="FontStyle34"/>
          <w:sz w:val="24"/>
          <w:szCs w:val="24"/>
        </w:rPr>
        <w:t>правильность наложения шины (шина должна быть наложена по размеру конечности, надёжно обеспечивать иммобилизацию, без зазора между шиной и конечностью, фиксация конца бинта- узел);</w:t>
      </w:r>
    </w:p>
    <w:p w:rsidR="006A7F3F" w:rsidRPr="00483675" w:rsidRDefault="006A7F3F" w:rsidP="006A7F3F">
      <w:pPr>
        <w:pStyle w:val="Style25"/>
        <w:widowControl/>
        <w:numPr>
          <w:ilvl w:val="0"/>
          <w:numId w:val="22"/>
        </w:numPr>
        <w:tabs>
          <w:tab w:val="left" w:pos="168"/>
        </w:tabs>
        <w:spacing w:line="360" w:lineRule="auto"/>
        <w:ind w:firstLine="709"/>
        <w:rPr>
          <w:rStyle w:val="FontStyle34"/>
          <w:sz w:val="24"/>
          <w:szCs w:val="24"/>
        </w:rPr>
      </w:pPr>
      <w:r w:rsidRPr="00483675">
        <w:rPr>
          <w:rStyle w:val="FontStyle34"/>
          <w:sz w:val="24"/>
          <w:szCs w:val="24"/>
        </w:rPr>
        <w:t>правильность наложения шейного корсета.</w:t>
      </w: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t>Первая помощь пострадавшим в объёме, предусмотренном приказом Минздравсоцразвития России от 04.05.2012 №477н «Об утверждении перечня состояний, при которых оказывается первая помощь, и перечня мероприятий по оказанию первой помощи», в реальном формате (наложение повязок, шин).</w:t>
      </w: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t>Контроль за пострадавшим должен происходить в течение всего времени выступления команды.</w:t>
      </w:r>
    </w:p>
    <w:p w:rsidR="006A7F3F" w:rsidRPr="00483675" w:rsidRDefault="006A7F3F" w:rsidP="006A7F3F">
      <w:pPr>
        <w:pStyle w:val="Style27"/>
        <w:widowControl/>
        <w:spacing w:line="360" w:lineRule="auto"/>
        <w:ind w:firstLine="709"/>
        <w:jc w:val="both"/>
        <w:rPr>
          <w:rStyle w:val="FontStyle34"/>
          <w:sz w:val="24"/>
          <w:szCs w:val="24"/>
        </w:rPr>
      </w:pPr>
      <w:r w:rsidRPr="00483675">
        <w:rPr>
          <w:rStyle w:val="FontStyle34"/>
          <w:sz w:val="24"/>
          <w:szCs w:val="24"/>
        </w:rPr>
        <w:lastRenderedPageBreak/>
        <w:t xml:space="preserve">Все манипуляции, за исключением транспортировки пострадавших, выполняются при наличии медицинских перчаток. </w:t>
      </w:r>
    </w:p>
    <w:p w:rsidR="006A7F3F" w:rsidRPr="00483675" w:rsidRDefault="006A7F3F" w:rsidP="006A7F3F">
      <w:pPr>
        <w:spacing w:line="360" w:lineRule="auto"/>
        <w:jc w:val="center"/>
        <w:rPr>
          <w:color w:val="auto"/>
          <w:sz w:val="24"/>
        </w:rPr>
      </w:pPr>
    </w:p>
    <w:p w:rsidR="006A7F3F" w:rsidRPr="00483675" w:rsidRDefault="006A7F3F" w:rsidP="006A7F3F">
      <w:pPr>
        <w:spacing w:line="360" w:lineRule="auto"/>
        <w:jc w:val="center"/>
        <w:rPr>
          <w:color w:val="auto"/>
          <w:sz w:val="24"/>
        </w:rPr>
      </w:pPr>
      <w:r w:rsidRPr="00483675">
        <w:rPr>
          <w:color w:val="auto"/>
          <w:sz w:val="24"/>
        </w:rPr>
        <w:t>Т А Б Л И Ц А</w:t>
      </w:r>
    </w:p>
    <w:p w:rsidR="006A7F3F" w:rsidRPr="00483675" w:rsidRDefault="006A7F3F" w:rsidP="006A7F3F">
      <w:pPr>
        <w:pStyle w:val="Style27"/>
        <w:widowControl/>
        <w:spacing w:line="360" w:lineRule="auto"/>
        <w:jc w:val="center"/>
        <w:rPr>
          <w:rStyle w:val="FontStyle34"/>
          <w:sz w:val="24"/>
          <w:szCs w:val="24"/>
        </w:rPr>
      </w:pPr>
      <w:r w:rsidRPr="00483675">
        <w:t>штрафного времени упражнения «</w:t>
      </w:r>
      <w:r w:rsidRPr="00483675">
        <w:rPr>
          <w:rStyle w:val="FontStyle33"/>
          <w:b w:val="0"/>
          <w:sz w:val="24"/>
          <w:szCs w:val="24"/>
        </w:rPr>
        <w:t>Выполнение аварийно-спасательных и других неотложных работ (АСДНР) в условиях ДТП</w:t>
      </w:r>
      <w:r w:rsidRPr="00483675">
        <w:t>»</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6663"/>
        <w:gridCol w:w="1842"/>
      </w:tblGrid>
      <w:tr w:rsidR="006A7F3F" w:rsidRPr="00483675" w:rsidTr="00F85A2C">
        <w:tc>
          <w:tcPr>
            <w:tcW w:w="1134" w:type="dxa"/>
            <w:vAlign w:val="center"/>
          </w:tcPr>
          <w:p w:rsidR="006A7F3F" w:rsidRPr="00483675" w:rsidRDefault="006A7F3F" w:rsidP="00F85A2C">
            <w:pPr>
              <w:pStyle w:val="Style12"/>
              <w:widowControl/>
              <w:jc w:val="center"/>
              <w:rPr>
                <w:rStyle w:val="FontStyle37"/>
                <w:b w:val="0"/>
                <w:sz w:val="24"/>
                <w:szCs w:val="24"/>
              </w:rPr>
            </w:pPr>
            <w:r w:rsidRPr="00483675">
              <w:rPr>
                <w:rStyle w:val="FontStyle37"/>
                <w:b w:val="0"/>
                <w:sz w:val="24"/>
                <w:szCs w:val="24"/>
              </w:rPr>
              <w:t>№ п/п</w:t>
            </w:r>
          </w:p>
        </w:tc>
        <w:tc>
          <w:tcPr>
            <w:tcW w:w="6663" w:type="dxa"/>
            <w:vAlign w:val="center"/>
          </w:tcPr>
          <w:p w:rsidR="006A7F3F" w:rsidRPr="00483675" w:rsidRDefault="006A7F3F" w:rsidP="00F85A2C">
            <w:pPr>
              <w:pStyle w:val="Style13"/>
              <w:widowControl/>
              <w:spacing w:line="240" w:lineRule="auto"/>
              <w:jc w:val="center"/>
              <w:rPr>
                <w:rStyle w:val="FontStyle39"/>
                <w:b w:val="0"/>
                <w:sz w:val="24"/>
                <w:szCs w:val="24"/>
              </w:rPr>
            </w:pPr>
            <w:r w:rsidRPr="00483675">
              <w:rPr>
                <w:rStyle w:val="FontStyle39"/>
                <w:b w:val="0"/>
                <w:sz w:val="24"/>
                <w:szCs w:val="24"/>
              </w:rPr>
              <w:t>Вид ошибки</w:t>
            </w:r>
          </w:p>
        </w:tc>
        <w:tc>
          <w:tcPr>
            <w:tcW w:w="1842" w:type="dxa"/>
            <w:vAlign w:val="center"/>
          </w:tcPr>
          <w:p w:rsidR="006A7F3F" w:rsidRPr="00483675" w:rsidRDefault="006A7F3F" w:rsidP="00F85A2C">
            <w:pPr>
              <w:pStyle w:val="Style13"/>
              <w:widowControl/>
              <w:spacing w:line="240" w:lineRule="auto"/>
              <w:jc w:val="center"/>
              <w:rPr>
                <w:rStyle w:val="FontStyle39"/>
                <w:b w:val="0"/>
                <w:sz w:val="24"/>
                <w:szCs w:val="24"/>
              </w:rPr>
            </w:pPr>
            <w:r w:rsidRPr="00483675">
              <w:rPr>
                <w:rStyle w:val="FontStyle39"/>
                <w:b w:val="0"/>
                <w:sz w:val="24"/>
                <w:szCs w:val="24"/>
              </w:rPr>
              <w:t>Штрафное время,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Не проверено наличие газового баллона</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 xml:space="preserve">Не выставлено ограждение, огнетушитель, не установлены упоры </w:t>
            </w:r>
          </w:p>
        </w:tc>
        <w:tc>
          <w:tcPr>
            <w:tcW w:w="1842" w:type="dxa"/>
          </w:tcPr>
          <w:p w:rsidR="006A7F3F" w:rsidRPr="00483675" w:rsidRDefault="006A7F3F" w:rsidP="00F85A2C">
            <w:pPr>
              <w:pStyle w:val="Style20"/>
              <w:widowControl/>
              <w:spacing w:line="240" w:lineRule="auto"/>
              <w:rPr>
                <w:rStyle w:val="FontStyle38"/>
                <w:sz w:val="24"/>
                <w:szCs w:val="24"/>
              </w:rPr>
            </w:pPr>
            <w:r w:rsidRPr="00483675">
              <w:rPr>
                <w:rStyle w:val="FontStyle38"/>
                <w:sz w:val="24"/>
                <w:szCs w:val="24"/>
              </w:rPr>
              <w:t>5 сек. за каждый элемент</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Упоры установлены неправильно</w:t>
            </w:r>
          </w:p>
        </w:tc>
        <w:tc>
          <w:tcPr>
            <w:tcW w:w="1842" w:type="dxa"/>
          </w:tcPr>
          <w:p w:rsidR="006A7F3F" w:rsidRPr="00483675" w:rsidRDefault="006A7F3F" w:rsidP="00F85A2C">
            <w:pPr>
              <w:pStyle w:val="Style20"/>
              <w:widowControl/>
              <w:spacing w:line="240" w:lineRule="auto"/>
              <w:rPr>
                <w:rStyle w:val="FontStyle38"/>
                <w:sz w:val="24"/>
                <w:szCs w:val="24"/>
              </w:rPr>
            </w:pPr>
            <w:r w:rsidRPr="00483675">
              <w:rPr>
                <w:rStyle w:val="FontStyle38"/>
                <w:sz w:val="24"/>
                <w:szCs w:val="24"/>
              </w:rPr>
              <w:t>3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Не учтена полярность при перекусывании провода</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5 сек.</w:t>
            </w:r>
          </w:p>
        </w:tc>
      </w:tr>
      <w:tr w:rsidR="006A7F3F" w:rsidRPr="00483675" w:rsidTr="00F85A2C">
        <w:tc>
          <w:tcPr>
            <w:tcW w:w="1134" w:type="dxa"/>
            <w:vAlign w:val="center"/>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vAlign w:val="center"/>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Отсутствие контроля за работой станции при выполнении технических действий</w:t>
            </w:r>
          </w:p>
        </w:tc>
        <w:tc>
          <w:tcPr>
            <w:tcW w:w="1842" w:type="dxa"/>
            <w:vAlign w:val="center"/>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Оставление пострадавшего без присмотра</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Небрежное отношение к ГАСИ (бросание инструмента или неправильная его эксплуатация, приводящее к поломке или травме участника, резкое отпускание ручки стартера, перегибы шлангов, укладка инструмента на гидравлические разъемы)</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Потеря снаряжения (оставление на маршруте после финиша)</w:t>
            </w:r>
          </w:p>
        </w:tc>
        <w:tc>
          <w:tcPr>
            <w:tcW w:w="1842" w:type="dxa"/>
          </w:tcPr>
          <w:p w:rsidR="006A7F3F" w:rsidRPr="00483675" w:rsidRDefault="006A7F3F" w:rsidP="00F85A2C">
            <w:pPr>
              <w:pStyle w:val="Style20"/>
              <w:widowControl/>
              <w:spacing w:line="240" w:lineRule="auto"/>
              <w:rPr>
                <w:rStyle w:val="FontStyle38"/>
                <w:sz w:val="24"/>
                <w:szCs w:val="24"/>
              </w:rPr>
            </w:pPr>
            <w:r w:rsidRPr="00483675">
              <w:rPr>
                <w:rStyle w:val="FontStyle38"/>
                <w:sz w:val="24"/>
                <w:szCs w:val="24"/>
              </w:rPr>
              <w:t>5 сек. за каждый элемент</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Небрежная транспортировка «пострадавшего» (транспортировка вниз головой, удары, волочение за отдельные части тела, бросание предметов на пострадавшего)</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15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Нарушение последовательности действий при оказании первой помощи</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15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Неправильное наложение шейного корсета</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15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Неправильное наложение шины</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15 сек.</w:t>
            </w:r>
          </w:p>
        </w:tc>
      </w:tr>
      <w:tr w:rsidR="006A7F3F" w:rsidRPr="00483675" w:rsidTr="00F85A2C">
        <w:tc>
          <w:tcPr>
            <w:tcW w:w="1134" w:type="dxa"/>
          </w:tcPr>
          <w:p w:rsidR="006A7F3F" w:rsidRPr="00483675" w:rsidRDefault="006A7F3F" w:rsidP="006A7F3F">
            <w:pPr>
              <w:pStyle w:val="Style18"/>
              <w:widowControl/>
              <w:numPr>
                <w:ilvl w:val="0"/>
                <w:numId w:val="23"/>
              </w:numPr>
              <w:spacing w:line="240" w:lineRule="auto"/>
              <w:ind w:left="0" w:firstLine="0"/>
              <w:jc w:val="center"/>
              <w:rPr>
                <w:rStyle w:val="FontStyle38"/>
                <w:sz w:val="24"/>
                <w:szCs w:val="24"/>
              </w:rPr>
            </w:pPr>
          </w:p>
        </w:tc>
        <w:tc>
          <w:tcPr>
            <w:tcW w:w="6663" w:type="dxa"/>
          </w:tcPr>
          <w:p w:rsidR="006A7F3F" w:rsidRPr="00483675" w:rsidRDefault="006A7F3F" w:rsidP="00F85A2C">
            <w:pPr>
              <w:pStyle w:val="Style18"/>
              <w:widowControl/>
              <w:spacing w:line="240" w:lineRule="auto"/>
              <w:rPr>
                <w:rStyle w:val="FontStyle38"/>
                <w:sz w:val="24"/>
                <w:szCs w:val="24"/>
              </w:rPr>
            </w:pPr>
            <w:r w:rsidRPr="00483675">
              <w:rPr>
                <w:rStyle w:val="FontStyle38"/>
                <w:sz w:val="24"/>
                <w:szCs w:val="24"/>
              </w:rPr>
              <w:t>Выполнение работ с нарушением правил охраны труда</w:t>
            </w:r>
          </w:p>
        </w:tc>
        <w:tc>
          <w:tcPr>
            <w:tcW w:w="1842" w:type="dxa"/>
          </w:tcPr>
          <w:p w:rsidR="006A7F3F" w:rsidRPr="00483675" w:rsidRDefault="006A7F3F" w:rsidP="00F85A2C">
            <w:pPr>
              <w:pStyle w:val="Style18"/>
              <w:widowControl/>
              <w:spacing w:line="240" w:lineRule="auto"/>
              <w:jc w:val="center"/>
              <w:rPr>
                <w:rStyle w:val="FontStyle38"/>
                <w:sz w:val="24"/>
                <w:szCs w:val="24"/>
              </w:rPr>
            </w:pPr>
            <w:r w:rsidRPr="00483675">
              <w:rPr>
                <w:rStyle w:val="FontStyle38"/>
                <w:sz w:val="24"/>
                <w:szCs w:val="24"/>
              </w:rPr>
              <w:t>снятие</w:t>
            </w:r>
          </w:p>
        </w:tc>
      </w:tr>
    </w:tbl>
    <w:p w:rsidR="006A7F3F" w:rsidRPr="00483675" w:rsidRDefault="006A7F3F" w:rsidP="006A7F3F">
      <w:pPr>
        <w:tabs>
          <w:tab w:val="left" w:pos="1134"/>
        </w:tabs>
        <w:spacing w:line="360" w:lineRule="auto"/>
        <w:ind w:firstLine="709"/>
        <w:jc w:val="both"/>
        <w:rPr>
          <w:rFonts w:eastAsia="Times New Roman"/>
          <w:color w:val="auto"/>
          <w:sz w:val="24"/>
        </w:rPr>
      </w:pP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6A7F3F">
      <w:pPr>
        <w:ind w:firstLine="709"/>
        <w:jc w:val="both"/>
        <w:rPr>
          <w:color w:val="auto"/>
          <w:sz w:val="24"/>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p w:rsidR="006A7F3F" w:rsidRPr="00483675" w:rsidRDefault="006A7F3F" w:rsidP="006A7F3F">
      <w:pPr>
        <w:pStyle w:val="Style24"/>
        <w:widowControl/>
        <w:spacing w:line="240" w:lineRule="auto"/>
        <w:ind w:firstLine="709"/>
        <w:jc w:val="center"/>
        <w:rPr>
          <w:rStyle w:val="FontStyle33"/>
        </w:rPr>
      </w:pPr>
    </w:p>
    <w:p w:rsidR="006A7F3F" w:rsidRPr="00483675" w:rsidRDefault="006A7F3F" w:rsidP="006A7F3F">
      <w:pPr>
        <w:pStyle w:val="Style24"/>
        <w:widowControl/>
        <w:spacing w:line="240" w:lineRule="auto"/>
        <w:ind w:firstLine="709"/>
        <w:jc w:val="center"/>
        <w:rPr>
          <w:rStyle w:val="FontStyle33"/>
        </w:rPr>
      </w:pPr>
    </w:p>
    <w:p w:rsidR="006A7F3F" w:rsidRPr="00483675" w:rsidRDefault="006A7F3F" w:rsidP="006A7F3F">
      <w:pPr>
        <w:pStyle w:val="Style24"/>
        <w:widowControl/>
        <w:spacing w:line="240" w:lineRule="auto"/>
        <w:ind w:firstLine="709"/>
        <w:jc w:val="center"/>
        <w:rPr>
          <w:rStyle w:val="FontStyle33"/>
        </w:rPr>
      </w:pPr>
    </w:p>
    <w:p w:rsidR="006A7F3F" w:rsidRPr="00483675" w:rsidRDefault="006A7F3F" w:rsidP="006A7F3F">
      <w:pPr>
        <w:pStyle w:val="Style24"/>
        <w:widowControl/>
        <w:spacing w:line="240" w:lineRule="auto"/>
        <w:ind w:firstLine="709"/>
        <w:jc w:val="center"/>
        <w:rPr>
          <w:rStyle w:val="FontStyle33"/>
          <w:sz w:val="24"/>
          <w:szCs w:val="24"/>
        </w:rPr>
      </w:pPr>
      <w:r w:rsidRPr="00483675">
        <w:rPr>
          <w:rStyle w:val="FontStyle33"/>
          <w:sz w:val="24"/>
          <w:szCs w:val="24"/>
        </w:rPr>
        <w:t>Для специальности 20.02.04 Пожарная безопасность</w:t>
      </w:r>
    </w:p>
    <w:p w:rsidR="006A7F3F" w:rsidRPr="00483675" w:rsidRDefault="006A7F3F" w:rsidP="006A7F3F">
      <w:pPr>
        <w:ind w:firstLine="709"/>
        <w:jc w:val="both"/>
        <w:rPr>
          <w:b/>
          <w:bCs/>
          <w:color w:val="auto"/>
          <w:sz w:val="24"/>
        </w:rPr>
      </w:pPr>
    </w:p>
    <w:p w:rsidR="006A7F3F" w:rsidRPr="00483675" w:rsidRDefault="006A7F3F" w:rsidP="006A7F3F">
      <w:pPr>
        <w:spacing w:line="360" w:lineRule="auto"/>
        <w:ind w:firstLine="709"/>
        <w:jc w:val="both"/>
        <w:rPr>
          <w:b/>
          <w:bCs/>
          <w:color w:val="auto"/>
          <w:sz w:val="24"/>
        </w:rPr>
      </w:pPr>
      <w:r w:rsidRPr="00483675">
        <w:rPr>
          <w:b/>
          <w:bCs/>
          <w:color w:val="auto"/>
          <w:sz w:val="24"/>
        </w:rPr>
        <w:t>Задание «Выполнение практических работ по спасанию людей в непригодной для дыхания среде»</w:t>
      </w:r>
    </w:p>
    <w:p w:rsidR="006A7F3F" w:rsidRPr="00483675" w:rsidRDefault="006A7F3F" w:rsidP="006A7F3F">
      <w:pPr>
        <w:spacing w:line="360" w:lineRule="auto"/>
        <w:ind w:firstLine="709"/>
        <w:jc w:val="both"/>
        <w:rPr>
          <w:color w:val="auto"/>
          <w:sz w:val="24"/>
        </w:rPr>
      </w:pPr>
      <w:r w:rsidRPr="00483675">
        <w:rPr>
          <w:color w:val="auto"/>
          <w:sz w:val="24"/>
        </w:rPr>
        <w:t>Выполнение задания проводится в режиме имитации профессиональной деятельности при выезде дежурных смен оперативных подразделений на происшествие, связанное с ликвидацией той или иной чрезвычайной ситуации. Команда должна ориентироваться в любой ситуации. Условия выполнения упражнений полностью идентичны для всех команд.</w:t>
      </w:r>
    </w:p>
    <w:p w:rsidR="006A7F3F" w:rsidRPr="00483675" w:rsidRDefault="006A7F3F" w:rsidP="006A7F3F">
      <w:pPr>
        <w:tabs>
          <w:tab w:val="left" w:pos="888"/>
        </w:tabs>
        <w:autoSpaceDE w:val="0"/>
        <w:autoSpaceDN w:val="0"/>
        <w:adjustRightInd w:val="0"/>
        <w:spacing w:line="360" w:lineRule="auto"/>
        <w:ind w:firstLine="709"/>
        <w:jc w:val="both"/>
        <w:rPr>
          <w:b/>
          <w:bCs/>
          <w:color w:val="auto"/>
          <w:sz w:val="24"/>
        </w:rPr>
      </w:pPr>
      <w:r w:rsidRPr="00483675">
        <w:rPr>
          <w:b/>
          <w:bCs/>
          <w:color w:val="auto"/>
          <w:sz w:val="24"/>
        </w:rPr>
        <w:t>1. Ситуация:</w:t>
      </w:r>
    </w:p>
    <w:p w:rsidR="006A7F3F" w:rsidRPr="00483675" w:rsidRDefault="006A7F3F" w:rsidP="006A7F3F">
      <w:pPr>
        <w:spacing w:line="360" w:lineRule="auto"/>
        <w:ind w:firstLine="709"/>
        <w:jc w:val="both"/>
        <w:rPr>
          <w:color w:val="auto"/>
          <w:sz w:val="24"/>
        </w:rPr>
      </w:pPr>
      <w:r w:rsidRPr="00483675">
        <w:rPr>
          <w:color w:val="auto"/>
          <w:sz w:val="24"/>
        </w:rPr>
        <w:t xml:space="preserve">Пожар произошел 25. 05. 2017 года, в 08 часов 20 минут  внутри помещении склада, выполненного полностью из металлических конструкций, разделенного на две секции. В первой секции хранились рулоны синтетического волокна, обернутые бумажным картоном, во второй находились работники склада. По прибытию к месту вызова первого подразделения  горела открытым пламенем секция для хранения материалов. В результате воздействия огня, обрушились металлические конструкции склада, что  привело к образованию завала. По информации охранника во второй секции склада, находился человек. Поиск и эвакуация пострадавшего возможна через образовавшийся завал. </w:t>
      </w:r>
    </w:p>
    <w:p w:rsidR="006A7F3F" w:rsidRPr="00483675" w:rsidRDefault="006A7F3F" w:rsidP="006A7F3F">
      <w:pPr>
        <w:tabs>
          <w:tab w:val="left" w:pos="888"/>
        </w:tabs>
        <w:autoSpaceDE w:val="0"/>
        <w:autoSpaceDN w:val="0"/>
        <w:adjustRightInd w:val="0"/>
        <w:spacing w:line="360" w:lineRule="auto"/>
        <w:ind w:firstLine="709"/>
        <w:jc w:val="both"/>
        <w:rPr>
          <w:b/>
          <w:bCs/>
          <w:color w:val="auto"/>
          <w:sz w:val="24"/>
        </w:rPr>
      </w:pPr>
      <w:r w:rsidRPr="00483675">
        <w:rPr>
          <w:b/>
          <w:bCs/>
          <w:color w:val="auto"/>
          <w:sz w:val="24"/>
        </w:rPr>
        <w:t>2. Конечный результат:</w:t>
      </w:r>
    </w:p>
    <w:p w:rsidR="006A7F3F" w:rsidRPr="00483675" w:rsidRDefault="006A7F3F" w:rsidP="006A7F3F">
      <w:pPr>
        <w:spacing w:line="360" w:lineRule="auto"/>
        <w:ind w:firstLine="709"/>
        <w:jc w:val="both"/>
        <w:rPr>
          <w:color w:val="auto"/>
          <w:sz w:val="24"/>
        </w:rPr>
      </w:pPr>
      <w:r w:rsidRPr="00483675">
        <w:rPr>
          <w:color w:val="auto"/>
          <w:sz w:val="24"/>
        </w:rPr>
        <w:t xml:space="preserve">- звено ГДЗС обнаружило пострадавшего; </w:t>
      </w:r>
    </w:p>
    <w:p w:rsidR="006A7F3F" w:rsidRPr="00483675" w:rsidRDefault="006A7F3F" w:rsidP="006A7F3F">
      <w:pPr>
        <w:spacing w:line="360" w:lineRule="auto"/>
        <w:ind w:firstLine="709"/>
        <w:jc w:val="both"/>
        <w:rPr>
          <w:color w:val="auto"/>
          <w:sz w:val="24"/>
        </w:rPr>
      </w:pPr>
      <w:r w:rsidRPr="00483675">
        <w:rPr>
          <w:color w:val="auto"/>
          <w:sz w:val="24"/>
        </w:rPr>
        <w:t>- оказали помощь пострадавшему спасательным устройством от дыхательного аппарата газодымозащитника и произвели его эвакуацию из здания на свежий воздух;</w:t>
      </w:r>
    </w:p>
    <w:p w:rsidR="006A7F3F" w:rsidRPr="00483675" w:rsidRDefault="006A7F3F" w:rsidP="006A7F3F">
      <w:pPr>
        <w:spacing w:line="360" w:lineRule="auto"/>
        <w:ind w:firstLine="709"/>
        <w:jc w:val="both"/>
        <w:rPr>
          <w:color w:val="auto"/>
          <w:sz w:val="24"/>
        </w:rPr>
      </w:pPr>
      <w:r w:rsidRPr="00483675">
        <w:rPr>
          <w:color w:val="auto"/>
          <w:sz w:val="24"/>
        </w:rPr>
        <w:t xml:space="preserve">- произвели транспортировку пострадавшего на безопасное место. </w:t>
      </w:r>
    </w:p>
    <w:p w:rsidR="006A7F3F" w:rsidRPr="00483675" w:rsidRDefault="006A7F3F" w:rsidP="006A7F3F">
      <w:pPr>
        <w:tabs>
          <w:tab w:val="left" w:pos="888"/>
        </w:tabs>
        <w:autoSpaceDE w:val="0"/>
        <w:autoSpaceDN w:val="0"/>
        <w:adjustRightInd w:val="0"/>
        <w:spacing w:line="360" w:lineRule="auto"/>
        <w:ind w:left="709"/>
        <w:jc w:val="both"/>
        <w:rPr>
          <w:b/>
          <w:bCs/>
          <w:color w:val="auto"/>
          <w:sz w:val="24"/>
        </w:rPr>
      </w:pPr>
      <w:r w:rsidRPr="00483675">
        <w:rPr>
          <w:b/>
          <w:bCs/>
          <w:color w:val="auto"/>
          <w:sz w:val="24"/>
        </w:rPr>
        <w:t>3. Выполнение практико-ориентированного задания:</w:t>
      </w:r>
    </w:p>
    <w:p w:rsidR="006A7F3F" w:rsidRPr="00483675" w:rsidRDefault="006A7F3F" w:rsidP="006A7F3F">
      <w:pPr>
        <w:spacing w:line="360" w:lineRule="auto"/>
        <w:ind w:firstLine="709"/>
        <w:jc w:val="both"/>
        <w:rPr>
          <w:color w:val="auto"/>
          <w:sz w:val="24"/>
        </w:rPr>
      </w:pPr>
      <w:r w:rsidRPr="00483675">
        <w:rPr>
          <w:color w:val="auto"/>
          <w:sz w:val="24"/>
        </w:rPr>
        <w:t>Команда для выполнения задания самостоятельно выбирает пути, способы и необходимое пожарно-техническое оборудование, ориентируясь на достижение конечного результата.</w:t>
      </w:r>
    </w:p>
    <w:p w:rsidR="006A7F3F" w:rsidRPr="00483675" w:rsidRDefault="006A7F3F" w:rsidP="006A7F3F">
      <w:pPr>
        <w:pStyle w:val="s1"/>
        <w:spacing w:before="0" w:beforeAutospacing="0" w:after="0" w:afterAutospacing="0" w:line="360" w:lineRule="auto"/>
        <w:ind w:firstLine="709"/>
        <w:jc w:val="both"/>
        <w:rPr>
          <w:bCs/>
        </w:rPr>
      </w:pPr>
      <w:r w:rsidRPr="00483675">
        <w:t>По команде «Марш» личный состав надевает боевую одежду пожарного и СИЗОД. К</w:t>
      </w:r>
      <w:r w:rsidRPr="00483675">
        <w:rPr>
          <w:bCs/>
          <w:shd w:val="clear" w:color="auto" w:fill="FFFFFF"/>
        </w:rPr>
        <w:t>омандир звена ГДЗС дает указание  "Звено, дыхательные аппараты проверь", п</w:t>
      </w:r>
      <w:r w:rsidRPr="00483675">
        <w:t>осле которой</w:t>
      </w:r>
      <w:r w:rsidRPr="00483675">
        <w:rPr>
          <w:bCs/>
          <w:shd w:val="clear" w:color="auto" w:fill="FFFFFF"/>
        </w:rPr>
        <w:t xml:space="preserve"> личный состав </w:t>
      </w:r>
      <w:r w:rsidRPr="00483675">
        <w:t>проводит   р</w:t>
      </w:r>
      <w:r w:rsidRPr="00483675">
        <w:rPr>
          <w:bCs/>
          <w:shd w:val="clear" w:color="auto" w:fill="FFFFFF"/>
        </w:rPr>
        <w:t>абочую проверку СИЗОД. По окончании рабочей проверки, газодымозащитники докладывают командиру звена ГДЗС о готовности к включению.</w:t>
      </w:r>
      <w:r w:rsidRPr="00483675">
        <w:rPr>
          <w:bCs/>
        </w:rPr>
        <w:t xml:space="preserve">  Включение личного состава в СИЗОД проводится по команде командира звена ГДЗС "Звено, в дыхательные аппараты включись" после доклада ему о положительных результатах рабочей проверки, исправности и комплектности требуемого минимума оснащения звена ГДЗС.</w:t>
      </w:r>
    </w:p>
    <w:p w:rsidR="006A7F3F" w:rsidRPr="00483675" w:rsidRDefault="006A7F3F" w:rsidP="006A7F3F">
      <w:pPr>
        <w:pStyle w:val="s1"/>
        <w:spacing w:before="0" w:beforeAutospacing="0" w:after="0" w:afterAutospacing="0" w:line="360" w:lineRule="auto"/>
        <w:ind w:firstLine="709"/>
        <w:jc w:val="both"/>
        <w:rPr>
          <w:bCs/>
        </w:rPr>
      </w:pPr>
      <w:r w:rsidRPr="00483675">
        <w:rPr>
          <w:bCs/>
        </w:rPr>
        <w:lastRenderedPageBreak/>
        <w:t>Включение в СИЗОД проводится на свежем воздухе непосредственно у входа в непригодную для дыхания среду. Выставляется постовой на посту безопасности. Задача звена ГДЗС, продвижение через образовавшийся завал, отыскать пострадавшего, одеть на него спасательное устройство и вынести из здания на свежий воздух и транспортировать в безопасное место.</w:t>
      </w:r>
    </w:p>
    <w:p w:rsidR="006A7F3F" w:rsidRPr="00483675" w:rsidRDefault="006A7F3F" w:rsidP="006A7F3F">
      <w:pPr>
        <w:autoSpaceDE w:val="0"/>
        <w:autoSpaceDN w:val="0"/>
        <w:adjustRightInd w:val="0"/>
        <w:spacing w:line="360" w:lineRule="auto"/>
        <w:ind w:left="709"/>
        <w:jc w:val="both"/>
        <w:rPr>
          <w:b/>
          <w:bCs/>
          <w:color w:val="auto"/>
          <w:sz w:val="24"/>
        </w:rPr>
      </w:pPr>
      <w:r w:rsidRPr="00483675">
        <w:rPr>
          <w:b/>
          <w:bCs/>
          <w:color w:val="auto"/>
          <w:sz w:val="24"/>
        </w:rPr>
        <w:t>4. Порядок выполнения элементов практикоориентированного задания</w:t>
      </w:r>
    </w:p>
    <w:p w:rsidR="006A7F3F" w:rsidRPr="00483675" w:rsidRDefault="006A7F3F" w:rsidP="006A7F3F">
      <w:pPr>
        <w:tabs>
          <w:tab w:val="left" w:pos="355"/>
        </w:tabs>
        <w:autoSpaceDE w:val="0"/>
        <w:autoSpaceDN w:val="0"/>
        <w:adjustRightInd w:val="0"/>
        <w:spacing w:line="360" w:lineRule="auto"/>
        <w:ind w:firstLine="709"/>
        <w:jc w:val="both"/>
        <w:rPr>
          <w:b/>
          <w:bCs/>
          <w:color w:val="auto"/>
          <w:sz w:val="24"/>
        </w:rPr>
      </w:pPr>
      <w:r w:rsidRPr="00483675">
        <w:rPr>
          <w:b/>
          <w:bCs/>
          <w:color w:val="auto"/>
          <w:sz w:val="24"/>
        </w:rPr>
        <w:t>4.1Старт:</w:t>
      </w:r>
    </w:p>
    <w:p w:rsidR="006A7F3F" w:rsidRPr="00483675" w:rsidRDefault="006A7F3F" w:rsidP="006A7F3F">
      <w:pPr>
        <w:spacing w:line="360" w:lineRule="auto"/>
        <w:ind w:firstLine="709"/>
        <w:jc w:val="both"/>
        <w:rPr>
          <w:color w:val="auto"/>
          <w:sz w:val="24"/>
        </w:rPr>
      </w:pPr>
      <w:r w:rsidRPr="00483675">
        <w:rPr>
          <w:color w:val="auto"/>
          <w:sz w:val="24"/>
        </w:rPr>
        <w:t>По команде «На старт» участники занимают удобную для них позицию перед стартовой линией, разрешается высокий старт. Одежда под БОП должна быть с длинным рукавом. Убедившись в готовности участников, подается сигнал к старту выстрелом из стартового пистолета.</w:t>
      </w:r>
    </w:p>
    <w:p w:rsidR="006A7F3F" w:rsidRPr="00483675" w:rsidRDefault="006A7F3F" w:rsidP="006A7F3F">
      <w:pPr>
        <w:spacing w:line="360" w:lineRule="auto"/>
        <w:ind w:firstLine="709"/>
        <w:jc w:val="both"/>
        <w:rPr>
          <w:color w:val="auto"/>
          <w:sz w:val="24"/>
        </w:rPr>
      </w:pPr>
    </w:p>
    <w:p w:rsidR="006A7F3F" w:rsidRPr="00483675" w:rsidRDefault="006A7F3F" w:rsidP="006A7F3F">
      <w:pPr>
        <w:tabs>
          <w:tab w:val="left" w:pos="355"/>
        </w:tabs>
        <w:autoSpaceDE w:val="0"/>
        <w:autoSpaceDN w:val="0"/>
        <w:adjustRightInd w:val="0"/>
        <w:spacing w:line="360" w:lineRule="auto"/>
        <w:ind w:firstLine="709"/>
        <w:jc w:val="both"/>
        <w:rPr>
          <w:b/>
          <w:bCs/>
          <w:color w:val="auto"/>
          <w:sz w:val="24"/>
        </w:rPr>
      </w:pPr>
      <w:r w:rsidRPr="00483675">
        <w:rPr>
          <w:b/>
          <w:bCs/>
          <w:color w:val="auto"/>
          <w:sz w:val="24"/>
        </w:rPr>
        <w:t>4.2 Надевание боевой одежды:</w:t>
      </w:r>
    </w:p>
    <w:p w:rsidR="006A7F3F" w:rsidRPr="00483675" w:rsidRDefault="006A7F3F" w:rsidP="006A7F3F">
      <w:pPr>
        <w:spacing w:line="360" w:lineRule="auto"/>
        <w:ind w:firstLine="709"/>
        <w:jc w:val="both"/>
        <w:rPr>
          <w:color w:val="auto"/>
          <w:sz w:val="24"/>
        </w:rPr>
      </w:pPr>
      <w:r w:rsidRPr="00483675">
        <w:rPr>
          <w:rStyle w:val="FontStyle38"/>
          <w:color w:val="auto"/>
          <w:sz w:val="24"/>
          <w:szCs w:val="24"/>
        </w:rPr>
        <w:t>После команды «Старт» участники надевают боевую одежду пожарного (БОП). Одежда предварительно укладывается любым способом. Для облегчения надевания брюк теплоизоляционная подкладка из них удалена. После надевания БОП молния должна быть полностью застегнута (если БОП имеет на куртке металлические застежки, они должны быть все застегнуты), подкасник надет, пожарный пояс и шлем-каска одеты, подбородочный ремень каски застегнут, специальные рукавицы (краги) на руках. В дальнейшем все работы выполняются в крагах. Окончание надевания боевой одежды участник обозначает поднятием руки. По поднятой руке последнего участника судья поднятием белого флага дает команду на продолжение выполнения задания.</w:t>
      </w:r>
      <w:r w:rsidRPr="00483675">
        <w:rPr>
          <w:color w:val="auto"/>
          <w:sz w:val="24"/>
        </w:rPr>
        <w:t xml:space="preserve"> </w:t>
      </w:r>
    </w:p>
    <w:p w:rsidR="006A7F3F" w:rsidRPr="00483675" w:rsidRDefault="006A7F3F" w:rsidP="006A7F3F">
      <w:pPr>
        <w:spacing w:line="360" w:lineRule="auto"/>
        <w:ind w:firstLine="709"/>
        <w:jc w:val="both"/>
        <w:rPr>
          <w:b/>
          <w:color w:val="auto"/>
          <w:sz w:val="24"/>
        </w:rPr>
      </w:pPr>
    </w:p>
    <w:p w:rsidR="006A7F3F" w:rsidRPr="00483675" w:rsidRDefault="006A7F3F" w:rsidP="006A7F3F">
      <w:pPr>
        <w:spacing w:line="360" w:lineRule="auto"/>
        <w:ind w:firstLine="709"/>
        <w:jc w:val="both"/>
        <w:rPr>
          <w:b/>
          <w:bCs/>
          <w:color w:val="auto"/>
          <w:sz w:val="24"/>
        </w:rPr>
      </w:pPr>
      <w:r w:rsidRPr="00483675">
        <w:rPr>
          <w:b/>
          <w:color w:val="auto"/>
          <w:sz w:val="24"/>
        </w:rPr>
        <w:t>4.3 Проведение рабочей проверки</w:t>
      </w:r>
      <w:r w:rsidRPr="00483675">
        <w:rPr>
          <w:color w:val="auto"/>
          <w:sz w:val="24"/>
        </w:rPr>
        <w:t xml:space="preserve"> </w:t>
      </w:r>
      <w:r w:rsidRPr="00483675">
        <w:rPr>
          <w:b/>
          <w:bCs/>
          <w:color w:val="auto"/>
          <w:sz w:val="24"/>
        </w:rPr>
        <w:t>СИЗОД:</w:t>
      </w:r>
    </w:p>
    <w:p w:rsidR="006A7F3F" w:rsidRPr="00483675" w:rsidRDefault="006A7F3F" w:rsidP="006A7F3F">
      <w:pPr>
        <w:spacing w:line="360" w:lineRule="auto"/>
        <w:ind w:firstLine="709"/>
        <w:jc w:val="both"/>
        <w:rPr>
          <w:b/>
          <w:bCs/>
          <w:color w:val="auto"/>
          <w:sz w:val="24"/>
        </w:rPr>
      </w:pPr>
      <w:r w:rsidRPr="00483675">
        <w:rPr>
          <w:color w:val="auto"/>
          <w:sz w:val="24"/>
        </w:rPr>
        <w:t>Перед проведением рабочей проверки капитан команды распределяет обязанности личного состава по выполнению работ в непригодной для дыхания среде (выбирается командир звена ГДЗС и назначается постовой на посту безопасности). Командир звена ГДЗС дает команду «Звено ГДЗС дыхательные аппараты проверь», следующая команда «В дыхательные аппараты включись». В дальнейшем все работы выполняются в рукавицах (крагах) и дыхательных аппаратах. Звено ГДЗС готово к выполнению задачи (поднятая рука командира звена ГДЗС).</w:t>
      </w:r>
      <w:r w:rsidRPr="00483675">
        <w:rPr>
          <w:rStyle w:val="FontStyle38"/>
          <w:color w:val="auto"/>
          <w:sz w:val="24"/>
          <w:szCs w:val="24"/>
        </w:rPr>
        <w:t xml:space="preserve"> Судья поднятием белого флага дает команду на продолжение выполнения следующего этапа задания.</w:t>
      </w:r>
    </w:p>
    <w:p w:rsidR="006A7F3F" w:rsidRPr="00483675" w:rsidRDefault="006A7F3F" w:rsidP="006A7F3F">
      <w:pPr>
        <w:spacing w:line="360" w:lineRule="auto"/>
        <w:ind w:firstLine="709"/>
        <w:jc w:val="both"/>
        <w:rPr>
          <w:b/>
          <w:bCs/>
          <w:color w:val="auto"/>
          <w:sz w:val="24"/>
        </w:rPr>
      </w:pPr>
    </w:p>
    <w:p w:rsidR="006A7F3F" w:rsidRPr="00483675" w:rsidRDefault="006A7F3F" w:rsidP="006A7F3F">
      <w:pPr>
        <w:spacing w:line="360" w:lineRule="auto"/>
        <w:ind w:firstLine="709"/>
        <w:jc w:val="both"/>
        <w:rPr>
          <w:b/>
          <w:bCs/>
          <w:color w:val="auto"/>
          <w:sz w:val="24"/>
        </w:rPr>
      </w:pPr>
      <w:r w:rsidRPr="00483675">
        <w:rPr>
          <w:b/>
          <w:bCs/>
          <w:color w:val="auto"/>
          <w:sz w:val="24"/>
        </w:rPr>
        <w:t>4.4 Выбор оборудования:</w:t>
      </w:r>
    </w:p>
    <w:p w:rsidR="006A7F3F" w:rsidRPr="00483675" w:rsidRDefault="006A7F3F" w:rsidP="006A7F3F">
      <w:pPr>
        <w:spacing w:line="360" w:lineRule="auto"/>
        <w:ind w:firstLine="709"/>
        <w:jc w:val="both"/>
        <w:rPr>
          <w:color w:val="auto"/>
          <w:sz w:val="24"/>
        </w:rPr>
      </w:pPr>
      <w:r w:rsidRPr="00483675">
        <w:rPr>
          <w:color w:val="auto"/>
          <w:sz w:val="24"/>
        </w:rPr>
        <w:lastRenderedPageBreak/>
        <w:t>На обозначенной площадке для каждой команды размещается идентичное по виду и количеству пожарно-техническое оборудование:</w:t>
      </w:r>
    </w:p>
    <w:p w:rsidR="006A7F3F" w:rsidRPr="00483675" w:rsidRDefault="006A7F3F" w:rsidP="006A7F3F">
      <w:pPr>
        <w:spacing w:line="360" w:lineRule="auto"/>
        <w:ind w:firstLine="709"/>
        <w:jc w:val="both"/>
        <w:rPr>
          <w:color w:val="auto"/>
          <w:sz w:val="24"/>
        </w:rPr>
      </w:pPr>
      <w:r w:rsidRPr="00483675">
        <w:rPr>
          <w:color w:val="auto"/>
          <w:sz w:val="24"/>
        </w:rPr>
        <w:t>- ДАСВ (</w:t>
      </w:r>
      <w:r w:rsidRPr="00483675">
        <w:rPr>
          <w:color w:val="auto"/>
          <w:sz w:val="24"/>
          <w:lang w:val="en-US"/>
        </w:rPr>
        <w:t>DRAGER</w:t>
      </w:r>
      <w:r w:rsidRPr="00483675">
        <w:rPr>
          <w:color w:val="auto"/>
          <w:sz w:val="24"/>
        </w:rPr>
        <w:t xml:space="preserve"> </w:t>
      </w:r>
      <w:r w:rsidRPr="00483675">
        <w:rPr>
          <w:color w:val="auto"/>
          <w:sz w:val="24"/>
          <w:lang w:val="en-US"/>
        </w:rPr>
        <w:t>PA</w:t>
      </w:r>
      <w:r w:rsidRPr="00483675">
        <w:rPr>
          <w:color w:val="auto"/>
          <w:sz w:val="24"/>
        </w:rPr>
        <w:t xml:space="preserve"> 94 </w:t>
      </w:r>
      <w:r w:rsidRPr="00483675">
        <w:rPr>
          <w:color w:val="auto"/>
          <w:sz w:val="24"/>
          <w:lang w:val="en-US"/>
        </w:rPr>
        <w:t>Plus</w:t>
      </w:r>
      <w:r w:rsidRPr="00483675">
        <w:rPr>
          <w:color w:val="auto"/>
          <w:sz w:val="24"/>
        </w:rPr>
        <w:t>);</w:t>
      </w:r>
    </w:p>
    <w:p w:rsidR="006A7F3F" w:rsidRPr="00483675" w:rsidRDefault="006A7F3F" w:rsidP="006A7F3F">
      <w:pPr>
        <w:pStyle w:val="s1"/>
        <w:spacing w:before="0" w:beforeAutospacing="0" w:after="0" w:afterAutospacing="0" w:line="360" w:lineRule="auto"/>
        <w:ind w:firstLine="709"/>
        <w:jc w:val="both"/>
        <w:rPr>
          <w:bCs/>
        </w:rPr>
      </w:pPr>
      <w:r w:rsidRPr="00483675">
        <w:rPr>
          <w:bCs/>
        </w:rPr>
        <w:t>-спасательное устройство, входящее в комплект СИЗОД (одно на каждого газодымозащитника);</w:t>
      </w:r>
    </w:p>
    <w:p w:rsidR="006A7F3F" w:rsidRPr="00483675" w:rsidRDefault="006A7F3F" w:rsidP="006A7F3F">
      <w:pPr>
        <w:pStyle w:val="s1"/>
        <w:spacing w:before="0" w:beforeAutospacing="0" w:after="0" w:afterAutospacing="0" w:line="360" w:lineRule="auto"/>
        <w:ind w:firstLine="709"/>
        <w:jc w:val="both"/>
        <w:rPr>
          <w:bCs/>
        </w:rPr>
      </w:pPr>
      <w:r w:rsidRPr="00483675">
        <w:rPr>
          <w:bCs/>
        </w:rPr>
        <w:t>-средства связи (радиостанция);</w:t>
      </w:r>
    </w:p>
    <w:p w:rsidR="006A7F3F" w:rsidRPr="00483675" w:rsidRDefault="006A7F3F" w:rsidP="006A7F3F">
      <w:pPr>
        <w:pStyle w:val="s1"/>
        <w:spacing w:before="0" w:beforeAutospacing="0" w:after="0" w:afterAutospacing="0" w:line="360" w:lineRule="auto"/>
        <w:ind w:firstLine="709"/>
        <w:jc w:val="both"/>
        <w:rPr>
          <w:bCs/>
        </w:rPr>
      </w:pPr>
      <w:r w:rsidRPr="00483675">
        <w:rPr>
          <w:bCs/>
        </w:rPr>
        <w:t>- групповой фонарь (один на звено ГДЗС);</w:t>
      </w:r>
    </w:p>
    <w:p w:rsidR="006A7F3F" w:rsidRPr="00483675" w:rsidRDefault="006A7F3F" w:rsidP="006A7F3F">
      <w:pPr>
        <w:pStyle w:val="s1"/>
        <w:spacing w:before="0" w:beforeAutospacing="0" w:after="0" w:afterAutospacing="0" w:line="360" w:lineRule="auto"/>
        <w:ind w:firstLine="709"/>
        <w:jc w:val="both"/>
        <w:rPr>
          <w:bCs/>
        </w:rPr>
      </w:pPr>
      <w:r w:rsidRPr="00483675">
        <w:rPr>
          <w:bCs/>
        </w:rPr>
        <w:t>-лом легкий;</w:t>
      </w:r>
    </w:p>
    <w:p w:rsidR="006A7F3F" w:rsidRPr="00483675" w:rsidRDefault="006A7F3F" w:rsidP="006A7F3F">
      <w:pPr>
        <w:pStyle w:val="s1"/>
        <w:spacing w:before="0" w:beforeAutospacing="0" w:after="0" w:afterAutospacing="0" w:line="360" w:lineRule="auto"/>
        <w:ind w:firstLine="709"/>
        <w:jc w:val="both"/>
        <w:rPr>
          <w:bCs/>
        </w:rPr>
      </w:pPr>
      <w:r w:rsidRPr="00483675">
        <w:rPr>
          <w:bCs/>
        </w:rPr>
        <w:t>-путевой трос.</w:t>
      </w:r>
    </w:p>
    <w:p w:rsidR="006A7F3F" w:rsidRPr="00483675" w:rsidRDefault="006A7F3F" w:rsidP="006A7F3F">
      <w:pPr>
        <w:spacing w:line="360" w:lineRule="auto"/>
        <w:ind w:firstLine="709"/>
        <w:jc w:val="both"/>
        <w:rPr>
          <w:color w:val="auto"/>
          <w:sz w:val="24"/>
        </w:rPr>
      </w:pPr>
      <w:r w:rsidRPr="00483675">
        <w:rPr>
          <w:color w:val="auto"/>
          <w:sz w:val="24"/>
        </w:rPr>
        <w:t>Участники самостоятельно выбирают вид оборудования, необходимых для выполнения задания.</w:t>
      </w:r>
    </w:p>
    <w:p w:rsidR="006A7F3F" w:rsidRPr="00483675" w:rsidRDefault="006A7F3F" w:rsidP="006A7F3F">
      <w:pPr>
        <w:tabs>
          <w:tab w:val="left" w:pos="413"/>
        </w:tabs>
        <w:spacing w:line="360" w:lineRule="auto"/>
        <w:ind w:firstLine="709"/>
        <w:jc w:val="both"/>
        <w:rPr>
          <w:b/>
          <w:color w:val="auto"/>
          <w:sz w:val="24"/>
        </w:rPr>
      </w:pPr>
    </w:p>
    <w:p w:rsidR="006A7F3F" w:rsidRPr="00483675" w:rsidRDefault="006A7F3F" w:rsidP="006A7F3F">
      <w:pPr>
        <w:tabs>
          <w:tab w:val="left" w:pos="413"/>
        </w:tabs>
        <w:spacing w:line="360" w:lineRule="auto"/>
        <w:ind w:firstLine="709"/>
        <w:jc w:val="both"/>
        <w:rPr>
          <w:b/>
          <w:color w:val="auto"/>
          <w:sz w:val="24"/>
        </w:rPr>
      </w:pPr>
      <w:r w:rsidRPr="00483675">
        <w:rPr>
          <w:b/>
          <w:color w:val="auto"/>
          <w:sz w:val="24"/>
        </w:rPr>
        <w:t xml:space="preserve">4.5 Работа постового на посту безопасности </w:t>
      </w:r>
    </w:p>
    <w:p w:rsidR="006A7F3F" w:rsidRPr="00483675" w:rsidRDefault="006A7F3F" w:rsidP="006A7F3F">
      <w:pPr>
        <w:spacing w:line="360" w:lineRule="auto"/>
        <w:ind w:firstLine="709"/>
        <w:jc w:val="both"/>
        <w:rPr>
          <w:color w:val="auto"/>
          <w:sz w:val="24"/>
        </w:rPr>
      </w:pPr>
      <w:r w:rsidRPr="00483675">
        <w:rPr>
          <w:color w:val="auto"/>
          <w:sz w:val="24"/>
        </w:rPr>
        <w:t>Организация работы поста ГДЗС, а также перечень обязанностей постового на посту безопасности ГДЗС определяется требованиями пункта 45,60,62,67 «Правил проведения личным составом ФПС ГПС МЧС России аварийно-спасательных работ при тушении пожаров с использованием СИЗОД в непригодной для дыхания среде» (Приказ МЧС России от 09.01.2013 №3) и пункта 4.9 « Порядка тушения пожаров подразделениями пожарной охраны (Приказ МЧС России от 31.03.2011 №156)».</w:t>
      </w:r>
    </w:p>
    <w:p w:rsidR="006A7F3F" w:rsidRPr="00483675" w:rsidRDefault="006A7F3F" w:rsidP="006A7F3F">
      <w:pPr>
        <w:tabs>
          <w:tab w:val="left" w:pos="413"/>
        </w:tabs>
        <w:spacing w:line="360" w:lineRule="auto"/>
        <w:ind w:firstLine="709"/>
        <w:jc w:val="both"/>
        <w:rPr>
          <w:b/>
          <w:bCs/>
          <w:color w:val="auto"/>
          <w:sz w:val="24"/>
        </w:rPr>
      </w:pPr>
    </w:p>
    <w:p w:rsidR="006A7F3F" w:rsidRPr="00483675" w:rsidRDefault="006A7F3F" w:rsidP="006A7F3F">
      <w:pPr>
        <w:tabs>
          <w:tab w:val="left" w:pos="413"/>
        </w:tabs>
        <w:spacing w:line="360" w:lineRule="auto"/>
        <w:ind w:firstLine="709"/>
        <w:jc w:val="both"/>
        <w:rPr>
          <w:b/>
          <w:bCs/>
          <w:color w:val="auto"/>
          <w:sz w:val="24"/>
        </w:rPr>
      </w:pPr>
      <w:r w:rsidRPr="00483675">
        <w:rPr>
          <w:b/>
          <w:bCs/>
          <w:color w:val="auto"/>
          <w:sz w:val="24"/>
        </w:rPr>
        <w:t>4.6 Э</w:t>
      </w:r>
      <w:r w:rsidRPr="00483675">
        <w:rPr>
          <w:b/>
          <w:color w:val="auto"/>
          <w:sz w:val="24"/>
        </w:rPr>
        <w:t>вакуация «пострадавшего» из задымленной зоны.</w:t>
      </w:r>
    </w:p>
    <w:p w:rsidR="006A7F3F" w:rsidRPr="00483675" w:rsidRDefault="006A7F3F" w:rsidP="006A7F3F">
      <w:pPr>
        <w:spacing w:line="360" w:lineRule="auto"/>
        <w:ind w:firstLine="709"/>
        <w:jc w:val="both"/>
        <w:rPr>
          <w:color w:val="auto"/>
          <w:sz w:val="24"/>
        </w:rPr>
      </w:pPr>
      <w:r w:rsidRPr="00483675">
        <w:rPr>
          <w:color w:val="auto"/>
          <w:sz w:val="24"/>
        </w:rPr>
        <w:t xml:space="preserve">Поиск «пострадавшего» в задымленной зоне осуществляется без огневого сопровождения. Вход в учебно-тренировочный полигон осуществляется через дверной проем. Звено осуществляет поиск пострадавшего и при нахождении его, используя спасательное устройство дыхательного аппарата, выносит на свежий воздух. Безносилковый перенос пострадавших осуществляется на руках любым способом. Транспортировку пострадавшего на руках обычно выполняют вдвоем, сложа руки в «замок» из трех или четырех рук. </w:t>
      </w:r>
    </w:p>
    <w:p w:rsidR="006A7F3F" w:rsidRPr="00483675" w:rsidRDefault="006A7F3F" w:rsidP="006A7F3F">
      <w:pPr>
        <w:spacing w:line="360" w:lineRule="auto"/>
        <w:ind w:firstLine="709"/>
        <w:jc w:val="both"/>
        <w:rPr>
          <w:b/>
          <w:bCs/>
          <w:color w:val="auto"/>
          <w:sz w:val="24"/>
        </w:rPr>
      </w:pPr>
    </w:p>
    <w:p w:rsidR="006A7F3F" w:rsidRPr="00483675" w:rsidRDefault="006A7F3F" w:rsidP="006A7F3F">
      <w:pPr>
        <w:spacing w:line="360" w:lineRule="auto"/>
        <w:ind w:firstLine="709"/>
        <w:jc w:val="both"/>
        <w:rPr>
          <w:b/>
          <w:bCs/>
          <w:color w:val="auto"/>
          <w:sz w:val="24"/>
        </w:rPr>
      </w:pPr>
      <w:r w:rsidRPr="00483675">
        <w:rPr>
          <w:b/>
          <w:bCs/>
          <w:color w:val="auto"/>
          <w:sz w:val="24"/>
        </w:rPr>
        <w:t>4.7 Финиш:</w:t>
      </w:r>
    </w:p>
    <w:p w:rsidR="006A7F3F" w:rsidRPr="00483675" w:rsidRDefault="006A7F3F" w:rsidP="006A7F3F">
      <w:pPr>
        <w:spacing w:line="360" w:lineRule="auto"/>
        <w:ind w:firstLine="709"/>
        <w:jc w:val="both"/>
        <w:rPr>
          <w:color w:val="auto"/>
          <w:sz w:val="24"/>
        </w:rPr>
      </w:pPr>
      <w:r w:rsidRPr="00483675">
        <w:rPr>
          <w:color w:val="auto"/>
          <w:sz w:val="24"/>
        </w:rPr>
        <w:t>Звено ГДЗС в полном составе вместе с пострадавшим пересекло черту безопасного места. Финиш берется по последнему участнику.</w:t>
      </w:r>
    </w:p>
    <w:p w:rsidR="006A7F3F" w:rsidRPr="00483675" w:rsidRDefault="006A7F3F" w:rsidP="006A7F3F">
      <w:pPr>
        <w:ind w:firstLine="709"/>
        <w:jc w:val="center"/>
        <w:rPr>
          <w:color w:val="auto"/>
          <w:sz w:val="24"/>
        </w:rPr>
      </w:pPr>
    </w:p>
    <w:p w:rsidR="006A7F3F" w:rsidRPr="00483675" w:rsidRDefault="006A7F3F" w:rsidP="006A7F3F">
      <w:pPr>
        <w:ind w:firstLine="709"/>
        <w:jc w:val="center"/>
        <w:rPr>
          <w:color w:val="auto"/>
          <w:sz w:val="24"/>
        </w:rPr>
      </w:pPr>
    </w:p>
    <w:p w:rsidR="006A7F3F" w:rsidRPr="00483675" w:rsidRDefault="006A7F3F" w:rsidP="006A7F3F">
      <w:pPr>
        <w:ind w:firstLine="709"/>
        <w:jc w:val="center"/>
        <w:rPr>
          <w:color w:val="auto"/>
          <w:sz w:val="24"/>
        </w:rPr>
      </w:pPr>
    </w:p>
    <w:p w:rsidR="006A7F3F" w:rsidRPr="00483675" w:rsidRDefault="006A7F3F" w:rsidP="006A7F3F">
      <w:pPr>
        <w:ind w:firstLine="709"/>
        <w:jc w:val="center"/>
        <w:rPr>
          <w:color w:val="auto"/>
          <w:sz w:val="24"/>
        </w:rPr>
      </w:pPr>
    </w:p>
    <w:p w:rsidR="006A7F3F" w:rsidRPr="00483675" w:rsidRDefault="006A7F3F" w:rsidP="006A7F3F">
      <w:pPr>
        <w:ind w:firstLine="709"/>
        <w:jc w:val="center"/>
        <w:rPr>
          <w:color w:val="auto"/>
          <w:sz w:val="24"/>
        </w:rPr>
      </w:pPr>
    </w:p>
    <w:p w:rsidR="006A7F3F" w:rsidRPr="00483675" w:rsidRDefault="006A7F3F" w:rsidP="006A7F3F">
      <w:pPr>
        <w:spacing w:after="120"/>
        <w:ind w:firstLine="709"/>
        <w:jc w:val="center"/>
        <w:rPr>
          <w:color w:val="auto"/>
          <w:sz w:val="24"/>
        </w:rPr>
      </w:pPr>
      <w:r w:rsidRPr="00483675">
        <w:rPr>
          <w:color w:val="auto"/>
          <w:sz w:val="24"/>
        </w:rPr>
        <w:lastRenderedPageBreak/>
        <w:t>Т А Б Л И Ц А</w:t>
      </w:r>
    </w:p>
    <w:p w:rsidR="006A7F3F" w:rsidRPr="00483675" w:rsidRDefault="006A7F3F" w:rsidP="006A7F3F">
      <w:pPr>
        <w:ind w:firstLine="709"/>
        <w:jc w:val="center"/>
        <w:rPr>
          <w:bCs/>
          <w:color w:val="auto"/>
          <w:sz w:val="24"/>
        </w:rPr>
      </w:pPr>
      <w:r w:rsidRPr="00483675">
        <w:rPr>
          <w:color w:val="auto"/>
          <w:sz w:val="24"/>
        </w:rPr>
        <w:t xml:space="preserve">штрафного времени задания </w:t>
      </w:r>
      <w:r w:rsidRPr="00483675">
        <w:rPr>
          <w:bCs/>
          <w:color w:val="auto"/>
          <w:sz w:val="24"/>
        </w:rPr>
        <w:t>«Выполнение практических работ по спасанию людей в непригодной для дыхания среде»</w:t>
      </w:r>
    </w:p>
    <w:p w:rsidR="006A7F3F" w:rsidRPr="00483675" w:rsidRDefault="006A7F3F" w:rsidP="006A7F3F">
      <w:pPr>
        <w:ind w:firstLine="709"/>
        <w:jc w:val="center"/>
        <w:rPr>
          <w:bCs/>
          <w:color w:val="auto"/>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2159"/>
        <w:gridCol w:w="4394"/>
        <w:gridCol w:w="2268"/>
      </w:tblGrid>
      <w:tr w:rsidR="006A7F3F" w:rsidRPr="00483675" w:rsidTr="00F85A2C">
        <w:tc>
          <w:tcPr>
            <w:tcW w:w="926"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 п/п</w:t>
            </w:r>
          </w:p>
        </w:tc>
        <w:tc>
          <w:tcPr>
            <w:tcW w:w="2159"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Этапы задания</w:t>
            </w: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Вид ошибки</w:t>
            </w:r>
          </w:p>
        </w:tc>
        <w:tc>
          <w:tcPr>
            <w:tcW w:w="2268"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Штрафное время, сек.</w:t>
            </w:r>
          </w:p>
          <w:p w:rsidR="006A7F3F" w:rsidRPr="00483675" w:rsidRDefault="006A7F3F" w:rsidP="00F85A2C">
            <w:pPr>
              <w:autoSpaceDE w:val="0"/>
              <w:autoSpaceDN w:val="0"/>
              <w:adjustRightInd w:val="0"/>
              <w:jc w:val="both"/>
              <w:rPr>
                <w:rFonts w:eastAsia="Times New Roman"/>
                <w:color w:val="auto"/>
                <w:sz w:val="24"/>
              </w:rPr>
            </w:pPr>
          </w:p>
        </w:tc>
      </w:tr>
      <w:tr w:rsidR="006A7F3F" w:rsidRPr="00483675" w:rsidTr="00F85A2C">
        <w:tc>
          <w:tcPr>
            <w:tcW w:w="926" w:type="dxa"/>
          </w:tcPr>
          <w:p w:rsidR="006A7F3F" w:rsidRPr="00483675" w:rsidRDefault="006A7F3F" w:rsidP="00F85A2C">
            <w:pPr>
              <w:widowControl w:val="0"/>
              <w:autoSpaceDE w:val="0"/>
              <w:autoSpaceDN w:val="0"/>
              <w:adjustRightInd w:val="0"/>
              <w:jc w:val="center"/>
              <w:rPr>
                <w:rFonts w:eastAsia="Times New Roman"/>
                <w:color w:val="auto"/>
                <w:sz w:val="24"/>
              </w:rPr>
            </w:pPr>
            <w:r w:rsidRPr="00483675">
              <w:rPr>
                <w:rFonts w:eastAsia="Times New Roman"/>
                <w:color w:val="auto"/>
                <w:sz w:val="24"/>
              </w:rPr>
              <w:t>1.</w:t>
            </w:r>
          </w:p>
        </w:tc>
        <w:tc>
          <w:tcPr>
            <w:tcW w:w="2159" w:type="dxa"/>
          </w:tcPr>
          <w:p w:rsidR="006A7F3F" w:rsidRPr="00483675" w:rsidRDefault="006A7F3F" w:rsidP="00F85A2C">
            <w:pPr>
              <w:autoSpaceDE w:val="0"/>
              <w:autoSpaceDN w:val="0"/>
              <w:adjustRightInd w:val="0"/>
              <w:jc w:val="both"/>
              <w:rPr>
                <w:rFonts w:eastAsia="Times New Roman"/>
                <w:color w:val="auto"/>
                <w:sz w:val="24"/>
              </w:rPr>
            </w:pPr>
            <w:r w:rsidRPr="00483675">
              <w:rPr>
                <w:rStyle w:val="FontStyle38"/>
                <w:rFonts w:eastAsia="Times New Roman"/>
                <w:color w:val="auto"/>
                <w:sz w:val="24"/>
              </w:rPr>
              <w:t xml:space="preserve">Надевание боевой одежды </w:t>
            </w:r>
          </w:p>
          <w:p w:rsidR="006A7F3F" w:rsidRPr="00483675" w:rsidRDefault="006A7F3F" w:rsidP="00F85A2C">
            <w:pPr>
              <w:tabs>
                <w:tab w:val="left" w:pos="413"/>
              </w:tabs>
              <w:autoSpaceDE w:val="0"/>
              <w:autoSpaceDN w:val="0"/>
              <w:adjustRightInd w:val="0"/>
              <w:jc w:val="both"/>
              <w:rPr>
                <w:rFonts w:eastAsia="Times New Roman"/>
                <w:b/>
                <w:bCs/>
                <w:color w:val="auto"/>
                <w:sz w:val="24"/>
              </w:rPr>
            </w:pPr>
          </w:p>
          <w:p w:rsidR="006A7F3F" w:rsidRPr="00483675" w:rsidRDefault="006A7F3F" w:rsidP="00F85A2C">
            <w:pPr>
              <w:widowControl w:val="0"/>
              <w:autoSpaceDE w:val="0"/>
              <w:autoSpaceDN w:val="0"/>
              <w:adjustRightInd w:val="0"/>
              <w:jc w:val="both"/>
              <w:rPr>
                <w:rFonts w:eastAsia="Times New Roman"/>
                <w:color w:val="auto"/>
                <w:sz w:val="24"/>
              </w:rPr>
            </w:pPr>
          </w:p>
        </w:tc>
        <w:tc>
          <w:tcPr>
            <w:tcW w:w="4394" w:type="dxa"/>
          </w:tcPr>
          <w:p w:rsidR="006A7F3F" w:rsidRPr="00483675" w:rsidRDefault="006A7F3F" w:rsidP="00F85A2C">
            <w:pPr>
              <w:pStyle w:val="Style3"/>
              <w:widowControl/>
              <w:spacing w:line="240" w:lineRule="auto"/>
              <w:jc w:val="left"/>
            </w:pPr>
            <w:r w:rsidRPr="00483675">
              <w:t xml:space="preserve">- куртка застегнута не на все пуговицы (крючки)  </w:t>
            </w:r>
          </w:p>
          <w:p w:rsidR="006A7F3F" w:rsidRPr="00483675" w:rsidRDefault="006A7F3F" w:rsidP="00F85A2C">
            <w:pPr>
              <w:pStyle w:val="Style3"/>
              <w:widowControl/>
              <w:spacing w:line="240" w:lineRule="auto"/>
              <w:jc w:val="left"/>
            </w:pPr>
            <w:r w:rsidRPr="00483675">
              <w:t xml:space="preserve">- пояс не застегнут  </w:t>
            </w:r>
          </w:p>
          <w:p w:rsidR="006A7F3F" w:rsidRPr="00483675" w:rsidRDefault="006A7F3F" w:rsidP="00F85A2C">
            <w:pPr>
              <w:pStyle w:val="Style3"/>
              <w:widowControl/>
              <w:spacing w:line="240" w:lineRule="auto"/>
              <w:jc w:val="left"/>
            </w:pPr>
            <w:r w:rsidRPr="00483675">
              <w:t xml:space="preserve">- пояс не заправлен под пряжку  </w:t>
            </w:r>
          </w:p>
          <w:p w:rsidR="006A7F3F" w:rsidRPr="00483675" w:rsidRDefault="006A7F3F" w:rsidP="00F85A2C">
            <w:pPr>
              <w:pStyle w:val="Style3"/>
              <w:widowControl/>
              <w:spacing w:line="240" w:lineRule="auto"/>
              <w:jc w:val="left"/>
            </w:pPr>
            <w:r w:rsidRPr="00483675">
              <w:t>- подбородочный ремень каски не подтянут</w:t>
            </w:r>
          </w:p>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 не надеты краги</w:t>
            </w:r>
          </w:p>
          <w:p w:rsidR="006A7F3F" w:rsidRPr="00483675" w:rsidRDefault="006A7F3F" w:rsidP="00F85A2C">
            <w:pPr>
              <w:autoSpaceDE w:val="0"/>
              <w:autoSpaceDN w:val="0"/>
              <w:adjustRightInd w:val="0"/>
              <w:jc w:val="both"/>
              <w:rPr>
                <w:rFonts w:eastAsia="Times New Roman"/>
                <w:color w:val="auto"/>
                <w:sz w:val="24"/>
              </w:rPr>
            </w:pPr>
          </w:p>
        </w:tc>
        <w:tc>
          <w:tcPr>
            <w:tcW w:w="2268" w:type="dxa"/>
          </w:tcPr>
          <w:p w:rsidR="006A7F3F" w:rsidRPr="00483675" w:rsidRDefault="006A7F3F" w:rsidP="00F85A2C">
            <w:pPr>
              <w:autoSpaceDE w:val="0"/>
              <w:autoSpaceDN w:val="0"/>
              <w:adjustRightInd w:val="0"/>
              <w:jc w:val="both"/>
              <w:rPr>
                <w:rFonts w:eastAsia="Times New Roman"/>
                <w:color w:val="auto"/>
                <w:sz w:val="24"/>
              </w:rPr>
            </w:pPr>
            <w:r w:rsidRPr="00483675">
              <w:rPr>
                <w:rStyle w:val="FontStyle38"/>
                <w:rFonts w:eastAsia="Times New Roman"/>
                <w:color w:val="auto"/>
                <w:sz w:val="24"/>
              </w:rPr>
              <w:t xml:space="preserve">Судья не подает белый флаг на продолжение выполнения задания до тех пор, пока вся команда не выполнила требования по надеванию БОП </w:t>
            </w:r>
          </w:p>
        </w:tc>
      </w:tr>
      <w:tr w:rsidR="006A7F3F" w:rsidRPr="00483675" w:rsidTr="00F85A2C">
        <w:tc>
          <w:tcPr>
            <w:tcW w:w="926" w:type="dxa"/>
            <w:vMerge w:val="restart"/>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2.</w:t>
            </w:r>
          </w:p>
        </w:tc>
        <w:tc>
          <w:tcPr>
            <w:tcW w:w="2159" w:type="dxa"/>
            <w:vMerge w:val="restart"/>
          </w:tcPr>
          <w:p w:rsidR="006A7F3F" w:rsidRPr="00483675" w:rsidRDefault="006A7F3F" w:rsidP="00F85A2C">
            <w:pPr>
              <w:autoSpaceDE w:val="0"/>
              <w:autoSpaceDN w:val="0"/>
              <w:adjustRightInd w:val="0"/>
              <w:jc w:val="both"/>
              <w:rPr>
                <w:rFonts w:eastAsia="Times New Roman"/>
                <w:color w:val="auto"/>
                <w:sz w:val="24"/>
              </w:rPr>
            </w:pPr>
            <w:r w:rsidRPr="00483675">
              <w:rPr>
                <w:rStyle w:val="FontStyle38"/>
                <w:rFonts w:eastAsia="Times New Roman"/>
                <w:color w:val="auto"/>
                <w:sz w:val="24"/>
              </w:rPr>
              <w:t>Проведение рабочей проверки СИЗОД</w:t>
            </w:r>
          </w:p>
          <w:p w:rsidR="006A7F3F" w:rsidRPr="00483675" w:rsidRDefault="006A7F3F" w:rsidP="00F85A2C">
            <w:pPr>
              <w:autoSpaceDE w:val="0"/>
              <w:autoSpaceDN w:val="0"/>
              <w:adjustRightInd w:val="0"/>
              <w:jc w:val="both"/>
              <w:rPr>
                <w:rFonts w:eastAsia="Times New Roman"/>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Рабочая проверка произведена без команды</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Ошибки при проведении проверки</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Выполнение задачи без указания командира звена ГДЗС</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rPr>
          <w:trHeight w:val="303"/>
        </w:trPr>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color w:val="auto"/>
                <w:sz w:val="24"/>
              </w:rPr>
            </w:pPr>
          </w:p>
        </w:tc>
        <w:tc>
          <w:tcPr>
            <w:tcW w:w="4394" w:type="dxa"/>
            <w:vAlign w:val="bottom"/>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Небрежное отношение к ПТВ (брошено на землю)</w:t>
            </w:r>
          </w:p>
        </w:tc>
        <w:tc>
          <w:tcPr>
            <w:tcW w:w="2268" w:type="dxa"/>
            <w:vAlign w:val="bottom"/>
          </w:tcPr>
          <w:p w:rsidR="006A7F3F" w:rsidRPr="00483675" w:rsidRDefault="006A7F3F" w:rsidP="00F85A2C">
            <w:pPr>
              <w:widowControl w:val="0"/>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rPr>
          <w:trHeight w:val="303"/>
        </w:trPr>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color w:val="auto"/>
                <w:sz w:val="24"/>
              </w:rPr>
            </w:pPr>
          </w:p>
        </w:tc>
        <w:tc>
          <w:tcPr>
            <w:tcW w:w="4394" w:type="dxa"/>
            <w:vAlign w:val="bottom"/>
          </w:tcPr>
          <w:p w:rsidR="006A7F3F" w:rsidRPr="00483675" w:rsidRDefault="006A7F3F" w:rsidP="00F85A2C">
            <w:pPr>
              <w:autoSpaceDE w:val="0"/>
              <w:autoSpaceDN w:val="0"/>
              <w:adjustRightInd w:val="0"/>
              <w:jc w:val="both"/>
              <w:rPr>
                <w:rFonts w:eastAsia="Times New Roman"/>
                <w:color w:val="auto"/>
                <w:sz w:val="24"/>
              </w:rPr>
            </w:pPr>
          </w:p>
        </w:tc>
        <w:tc>
          <w:tcPr>
            <w:tcW w:w="2268" w:type="dxa"/>
            <w:vAlign w:val="bottom"/>
          </w:tcPr>
          <w:p w:rsidR="006A7F3F" w:rsidRPr="00483675" w:rsidRDefault="006A7F3F" w:rsidP="00F85A2C">
            <w:pPr>
              <w:widowControl w:val="0"/>
              <w:autoSpaceDE w:val="0"/>
              <w:autoSpaceDN w:val="0"/>
              <w:adjustRightInd w:val="0"/>
              <w:jc w:val="center"/>
              <w:rPr>
                <w:rFonts w:eastAsia="Times New Roman"/>
                <w:color w:val="auto"/>
                <w:sz w:val="24"/>
              </w:rPr>
            </w:pPr>
            <w:r w:rsidRPr="00483675">
              <w:rPr>
                <w:rStyle w:val="FontStyle38"/>
                <w:rFonts w:eastAsia="Times New Roman"/>
                <w:color w:val="auto"/>
                <w:sz w:val="24"/>
              </w:rPr>
              <w:t>Судья не подает белый флаг на продолжение выполнения задания до тех пор, пока не выполнена рабочая проверка СИЗОД</w:t>
            </w:r>
          </w:p>
        </w:tc>
      </w:tr>
      <w:tr w:rsidR="006A7F3F" w:rsidRPr="00483675" w:rsidTr="00F85A2C">
        <w:trPr>
          <w:trHeight w:val="303"/>
        </w:trPr>
        <w:tc>
          <w:tcPr>
            <w:tcW w:w="926"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c>
          <w:tcPr>
            <w:tcW w:w="2159"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Выбор оборудования</w:t>
            </w:r>
          </w:p>
        </w:tc>
        <w:tc>
          <w:tcPr>
            <w:tcW w:w="4394" w:type="dxa"/>
            <w:vAlign w:val="bottom"/>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 правильно установлена экипировка звена ГДЗС</w:t>
            </w:r>
          </w:p>
        </w:tc>
        <w:tc>
          <w:tcPr>
            <w:tcW w:w="2268" w:type="dxa"/>
            <w:vAlign w:val="bottom"/>
          </w:tcPr>
          <w:p w:rsidR="006A7F3F" w:rsidRPr="00483675" w:rsidRDefault="006A7F3F" w:rsidP="00F85A2C">
            <w:pPr>
              <w:widowControl w:val="0"/>
              <w:autoSpaceDE w:val="0"/>
              <w:autoSpaceDN w:val="0"/>
              <w:adjustRightInd w:val="0"/>
              <w:jc w:val="center"/>
              <w:rPr>
                <w:rStyle w:val="FontStyle38"/>
                <w:rFonts w:eastAsia="Times New Roman"/>
                <w:color w:val="auto"/>
                <w:sz w:val="24"/>
              </w:rPr>
            </w:pPr>
            <w:r w:rsidRPr="00483675">
              <w:rPr>
                <w:rStyle w:val="FontStyle38"/>
                <w:rFonts w:eastAsia="Times New Roman"/>
                <w:color w:val="auto"/>
                <w:sz w:val="24"/>
              </w:rPr>
              <w:t>10</w:t>
            </w:r>
          </w:p>
        </w:tc>
      </w:tr>
      <w:tr w:rsidR="006A7F3F" w:rsidRPr="00483675" w:rsidTr="00F85A2C">
        <w:trPr>
          <w:trHeight w:val="303"/>
        </w:trPr>
        <w:tc>
          <w:tcPr>
            <w:tcW w:w="926" w:type="dxa"/>
            <w:vMerge w:val="restart"/>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4.</w:t>
            </w:r>
          </w:p>
        </w:tc>
        <w:tc>
          <w:tcPr>
            <w:tcW w:w="2159" w:type="dxa"/>
            <w:vMerge w:val="restart"/>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Работа постового на посту безопасности</w:t>
            </w: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Постовой на посту безопасности не проверил связь со звеном ГДЗС</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rPr>
          <w:trHeight w:val="303"/>
        </w:trPr>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 правильно произвел расчеты пребывания звена ГДЗС в задымленной зоне</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r>
      <w:tr w:rsidR="006A7F3F" w:rsidRPr="00483675" w:rsidTr="00F85A2C">
        <w:trPr>
          <w:trHeight w:val="654"/>
        </w:trPr>
        <w:tc>
          <w:tcPr>
            <w:tcW w:w="926" w:type="dxa"/>
            <w:vMerge w:val="restart"/>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c>
          <w:tcPr>
            <w:tcW w:w="2159" w:type="dxa"/>
            <w:vMerge w:val="restart"/>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bCs/>
                <w:color w:val="auto"/>
                <w:sz w:val="24"/>
              </w:rPr>
              <w:t>Э</w:t>
            </w:r>
            <w:r w:rsidRPr="00483675">
              <w:rPr>
                <w:rFonts w:eastAsia="Times New Roman"/>
                <w:color w:val="auto"/>
                <w:sz w:val="24"/>
              </w:rPr>
              <w:t>вакуация «пострадавшего» из задымленной зоны</w:t>
            </w: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Перед входом в задымленную зону не поставлена задача</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r>
      <w:tr w:rsidR="006A7F3F" w:rsidRPr="00483675" w:rsidTr="00F85A2C">
        <w:trPr>
          <w:trHeight w:val="654"/>
        </w:trPr>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bCs/>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Звено ГДЗС не дал информацию о ходе проведения разведки в задымленной зоне</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3</w:t>
            </w:r>
          </w:p>
        </w:tc>
      </w:tr>
      <w:tr w:rsidR="006A7F3F" w:rsidRPr="00483675" w:rsidTr="00F85A2C">
        <w:trPr>
          <w:trHeight w:val="272"/>
        </w:trPr>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bCs/>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Не было информации о нахождении пострадавшего</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5</w:t>
            </w:r>
          </w:p>
        </w:tc>
      </w:tr>
      <w:tr w:rsidR="006A7F3F" w:rsidRPr="00483675" w:rsidTr="00F85A2C">
        <w:tc>
          <w:tcPr>
            <w:tcW w:w="926" w:type="dxa"/>
            <w:vMerge/>
          </w:tcPr>
          <w:p w:rsidR="006A7F3F" w:rsidRPr="00483675" w:rsidRDefault="006A7F3F" w:rsidP="00F85A2C">
            <w:pPr>
              <w:autoSpaceDE w:val="0"/>
              <w:autoSpaceDN w:val="0"/>
              <w:adjustRightInd w:val="0"/>
              <w:jc w:val="center"/>
              <w:rPr>
                <w:rFonts w:eastAsia="Times New Roman"/>
                <w:color w:val="auto"/>
                <w:sz w:val="24"/>
              </w:rPr>
            </w:pPr>
          </w:p>
        </w:tc>
        <w:tc>
          <w:tcPr>
            <w:tcW w:w="2159" w:type="dxa"/>
            <w:vMerge/>
          </w:tcPr>
          <w:p w:rsidR="006A7F3F" w:rsidRPr="00483675" w:rsidRDefault="006A7F3F" w:rsidP="00F85A2C">
            <w:pPr>
              <w:autoSpaceDE w:val="0"/>
              <w:autoSpaceDN w:val="0"/>
              <w:adjustRightInd w:val="0"/>
              <w:jc w:val="both"/>
              <w:rPr>
                <w:rFonts w:eastAsia="Times New Roman"/>
                <w:color w:val="auto"/>
                <w:sz w:val="24"/>
              </w:rPr>
            </w:pPr>
          </w:p>
        </w:tc>
        <w:tc>
          <w:tcPr>
            <w:tcW w:w="4394" w:type="dxa"/>
          </w:tcPr>
          <w:p w:rsidR="006A7F3F" w:rsidRPr="00483675" w:rsidRDefault="006A7F3F" w:rsidP="00F85A2C">
            <w:pPr>
              <w:autoSpaceDE w:val="0"/>
              <w:autoSpaceDN w:val="0"/>
              <w:adjustRightInd w:val="0"/>
              <w:jc w:val="both"/>
              <w:rPr>
                <w:rFonts w:eastAsia="Times New Roman"/>
                <w:color w:val="auto"/>
                <w:sz w:val="24"/>
              </w:rPr>
            </w:pPr>
            <w:r w:rsidRPr="00483675">
              <w:rPr>
                <w:rFonts w:eastAsia="Times New Roman"/>
                <w:color w:val="auto"/>
                <w:sz w:val="24"/>
              </w:rPr>
              <w:t>При переноске, пострадавшего уронили</w:t>
            </w:r>
          </w:p>
        </w:tc>
        <w:tc>
          <w:tcPr>
            <w:tcW w:w="2268" w:type="dxa"/>
          </w:tcPr>
          <w:p w:rsidR="006A7F3F" w:rsidRPr="00483675" w:rsidRDefault="006A7F3F" w:rsidP="00F85A2C">
            <w:pPr>
              <w:autoSpaceDE w:val="0"/>
              <w:autoSpaceDN w:val="0"/>
              <w:adjustRightInd w:val="0"/>
              <w:jc w:val="center"/>
              <w:rPr>
                <w:rFonts w:eastAsia="Times New Roman"/>
                <w:color w:val="auto"/>
                <w:sz w:val="24"/>
              </w:rPr>
            </w:pPr>
            <w:r w:rsidRPr="00483675">
              <w:rPr>
                <w:rFonts w:eastAsia="Times New Roman"/>
                <w:color w:val="auto"/>
                <w:sz w:val="24"/>
              </w:rPr>
              <w:t>10</w:t>
            </w:r>
          </w:p>
        </w:tc>
      </w:tr>
    </w:tbl>
    <w:p w:rsidR="006A7F3F" w:rsidRPr="00483675" w:rsidRDefault="006A7F3F" w:rsidP="006A7F3F">
      <w:pPr>
        <w:tabs>
          <w:tab w:val="left" w:pos="1134"/>
        </w:tabs>
        <w:spacing w:line="360" w:lineRule="auto"/>
        <w:ind w:firstLine="709"/>
        <w:jc w:val="both"/>
        <w:rPr>
          <w:color w:val="auto"/>
          <w:sz w:val="24"/>
        </w:rPr>
      </w:pP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color w:val="auto"/>
          <w:sz w:val="24"/>
        </w:rPr>
        <w:t xml:space="preserve"> </w:t>
      </w:r>
      <w:r w:rsidRPr="00483675">
        <w:rPr>
          <w:rFonts w:eastAsia="Times New Roman"/>
          <w:color w:val="auto"/>
          <w:sz w:val="24"/>
        </w:rPr>
        <w:t xml:space="preserve"> Оценивание выполнения  данного задания  осуществляется следующим образом:</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1.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Т</w:t>
      </w:r>
      <w:r w:rsidRPr="00483675">
        <w:rPr>
          <w:rFonts w:eastAsia="Times New Roman"/>
          <w:color w:val="auto"/>
          <w:sz w:val="24"/>
          <w:vertAlign w:val="subscript"/>
        </w:rPr>
        <w:t>ф</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время выполнения задания </w:t>
      </w:r>
      <w:r w:rsidRPr="00483675">
        <w:rPr>
          <w:rFonts w:eastAsia="Times New Roman"/>
          <w:color w:val="auto"/>
          <w:sz w:val="24"/>
          <w:lang w:val="en-US"/>
        </w:rPr>
        <w:t>i</w:t>
      </w:r>
      <w:r w:rsidRPr="00483675">
        <w:rPr>
          <w:rFonts w:eastAsia="Times New Roman"/>
          <w:color w:val="auto"/>
          <w:sz w:val="24"/>
        </w:rPr>
        <w:t>-той командой;</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ш</w:t>
      </w:r>
      <w:r w:rsidRPr="00483675">
        <w:rPr>
          <w:rFonts w:eastAsia="Times New Roman"/>
          <w:color w:val="auto"/>
          <w:sz w:val="24"/>
          <w:vertAlign w:val="subscript"/>
          <w:lang w:val="en-US"/>
        </w:rPr>
        <w:t>i</w:t>
      </w:r>
      <w:r w:rsidRPr="00483675">
        <w:rPr>
          <w:rFonts w:eastAsia="Times New Roman"/>
          <w:color w:val="auto"/>
          <w:sz w:val="24"/>
        </w:rPr>
        <w:t xml:space="preserve"> - сумма штрафного времени </w:t>
      </w:r>
      <w:r w:rsidRPr="00483675">
        <w:rPr>
          <w:rFonts w:eastAsia="Times New Roman"/>
          <w:color w:val="auto"/>
          <w:sz w:val="24"/>
          <w:lang w:val="en-US"/>
        </w:rPr>
        <w:t>i</w:t>
      </w:r>
      <w:r w:rsidRPr="00483675">
        <w:rPr>
          <w:rFonts w:eastAsia="Times New Roman"/>
          <w:color w:val="auto"/>
          <w:sz w:val="24"/>
        </w:rPr>
        <w:t>-той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rPr>
        <w:t xml:space="preserve"> - время </w:t>
      </w:r>
      <w:r w:rsidRPr="00483675">
        <w:rPr>
          <w:rFonts w:eastAsia="Times New Roman"/>
          <w:color w:val="auto"/>
          <w:sz w:val="24"/>
          <w:lang w:val="en-US"/>
        </w:rPr>
        <w:t>i</w:t>
      </w:r>
      <w:r w:rsidRPr="00483675">
        <w:rPr>
          <w:rFonts w:eastAsia="Times New Roman"/>
          <w:color w:val="auto"/>
          <w:sz w:val="24"/>
        </w:rPr>
        <w:t>-той команды с учетом штрафов;</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i</w:t>
      </w:r>
      <w:r w:rsidRPr="00483675">
        <w:rPr>
          <w:rFonts w:eastAsia="Times New Roman"/>
          <w:color w:val="auto"/>
          <w:sz w:val="24"/>
        </w:rPr>
        <w:t xml:space="preserve"> - номер команды.</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2. </w:t>
      </w:r>
      <w:r w:rsidRPr="00483675">
        <w:rPr>
          <w:rFonts w:eastAsia="Times New Roman"/>
          <w:color w:val="auto"/>
          <w:sz w:val="24"/>
          <w:lang w:val="en-US"/>
        </w:rPr>
        <w:t>N</w:t>
      </w:r>
      <w:r w:rsidRPr="00483675">
        <w:rPr>
          <w:rFonts w:eastAsia="Times New Roman"/>
          <w:color w:val="auto"/>
          <w:sz w:val="24"/>
        </w:rPr>
        <w:t xml:space="preserve"> = </w:t>
      </w: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d</w:t>
      </w:r>
      <w:r w:rsidRPr="00483675">
        <w:rPr>
          <w:rFonts w:eastAsia="Times New Roman"/>
          <w:color w:val="auto"/>
          <w:sz w:val="24"/>
        </w:rPr>
        <w:t xml:space="preserve"> (Т</w:t>
      </w:r>
      <w:r w:rsidRPr="00483675">
        <w:rPr>
          <w:rFonts w:eastAsia="Times New Roman"/>
          <w:color w:val="auto"/>
          <w:sz w:val="24"/>
          <w:vertAlign w:val="subscript"/>
        </w:rPr>
        <w:t>к</w:t>
      </w:r>
      <w:r w:rsidRPr="00483675">
        <w:rPr>
          <w:rFonts w:eastAsia="Times New Roman"/>
          <w:color w:val="auto"/>
          <w:sz w:val="24"/>
          <w:vertAlign w:val="subscript"/>
          <w:lang w:val="en-US"/>
        </w:rPr>
        <w:t>i</w:t>
      </w:r>
      <w:r w:rsidRPr="00483675">
        <w:rPr>
          <w:rFonts w:eastAsia="Times New Roman"/>
          <w:color w:val="auto"/>
          <w:sz w:val="24"/>
          <w:vertAlign w:val="subscript"/>
        </w:rPr>
        <w:t xml:space="preserve"> </w:t>
      </w:r>
      <w:r w:rsidRPr="00483675">
        <w:rPr>
          <w:rFonts w:eastAsia="Times New Roman"/>
          <w:color w:val="auto"/>
          <w:sz w:val="24"/>
        </w:rPr>
        <w:t xml:space="preserve">- </w:t>
      </w: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rPr>
        <w:t>), где</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d</w:t>
      </w:r>
      <w:r w:rsidRPr="00483675">
        <w:rPr>
          <w:rFonts w:eastAsia="Times New Roman"/>
          <w:color w:val="auto"/>
          <w:sz w:val="24"/>
        </w:rPr>
        <w:t xml:space="preserve"> = 0,1 </w:t>
      </w:r>
      <w:r w:rsidRPr="00483675">
        <w:rPr>
          <w:rFonts w:eastAsia="Times New Roman"/>
          <w:color w:val="auto"/>
          <w:sz w:val="24"/>
          <w:vertAlign w:val="superscript"/>
        </w:rPr>
        <w:t>балл</w:t>
      </w:r>
      <w:r w:rsidRPr="00483675">
        <w:rPr>
          <w:rFonts w:eastAsia="Times New Roman"/>
          <w:color w:val="auto"/>
          <w:sz w:val="24"/>
        </w:rPr>
        <w:t>/</w:t>
      </w:r>
      <w:r w:rsidRPr="00483675">
        <w:rPr>
          <w:rFonts w:eastAsia="Times New Roman"/>
          <w:color w:val="auto"/>
          <w:sz w:val="24"/>
          <w:vertAlign w:val="subscript"/>
        </w:rPr>
        <w:t>с</w:t>
      </w:r>
      <w:r w:rsidRPr="00483675">
        <w:rPr>
          <w:rFonts w:eastAsia="Times New Roman"/>
          <w:color w:val="auto"/>
          <w:sz w:val="24"/>
        </w:rPr>
        <w:t>;</w:t>
      </w:r>
    </w:p>
    <w:p w:rsidR="006A7F3F" w:rsidRPr="00483675" w:rsidRDefault="006A7F3F" w:rsidP="006A7F3F">
      <w:pPr>
        <w:tabs>
          <w:tab w:val="left" w:pos="1134"/>
        </w:tabs>
        <w:spacing w:line="360" w:lineRule="auto"/>
        <w:ind w:firstLine="709"/>
        <w:jc w:val="both"/>
        <w:rPr>
          <w:rFonts w:eastAsia="Times New Roman"/>
          <w:color w:val="auto"/>
          <w:sz w:val="24"/>
        </w:rPr>
      </w:pPr>
      <w:r w:rsidRPr="00483675">
        <w:rPr>
          <w:rFonts w:eastAsia="Times New Roman"/>
          <w:color w:val="auto"/>
          <w:sz w:val="24"/>
          <w:lang w:val="en-US"/>
        </w:rPr>
        <w:t>N</w:t>
      </w:r>
      <w:r w:rsidRPr="00483675">
        <w:rPr>
          <w:rFonts w:eastAsia="Times New Roman"/>
          <w:color w:val="auto"/>
          <w:sz w:val="24"/>
          <w:vertAlign w:val="subscript"/>
          <w:lang w:val="en-US"/>
        </w:rPr>
        <w:t>max</w:t>
      </w:r>
      <w:r w:rsidRPr="00483675">
        <w:rPr>
          <w:rFonts w:eastAsia="Times New Roman"/>
          <w:color w:val="auto"/>
          <w:sz w:val="24"/>
        </w:rPr>
        <w:t xml:space="preserve"> - 35 баллов;</w:t>
      </w:r>
    </w:p>
    <w:p w:rsidR="006A7F3F" w:rsidRPr="00483675" w:rsidRDefault="006A7F3F" w:rsidP="006A7F3F">
      <w:pPr>
        <w:tabs>
          <w:tab w:val="left" w:pos="567"/>
          <w:tab w:val="left" w:pos="851"/>
        </w:tabs>
        <w:spacing w:line="360" w:lineRule="auto"/>
        <w:ind w:firstLine="709"/>
        <w:rPr>
          <w:color w:val="auto"/>
        </w:rPr>
      </w:pPr>
      <w:r w:rsidRPr="00483675">
        <w:rPr>
          <w:rFonts w:eastAsia="Times New Roman"/>
          <w:color w:val="auto"/>
          <w:sz w:val="24"/>
          <w:lang w:val="en-US"/>
        </w:rPr>
        <w:t>T</w:t>
      </w:r>
      <w:r w:rsidRPr="00483675">
        <w:rPr>
          <w:rFonts w:eastAsia="Times New Roman"/>
          <w:color w:val="auto"/>
          <w:sz w:val="24"/>
          <w:vertAlign w:val="subscript"/>
          <w:lang w:val="en-US"/>
        </w:rPr>
        <w:t>min</w:t>
      </w:r>
      <w:r w:rsidRPr="00483675">
        <w:rPr>
          <w:rFonts w:eastAsia="Times New Roman"/>
          <w:color w:val="auto"/>
          <w:sz w:val="24"/>
          <w:vertAlign w:val="subscript"/>
        </w:rPr>
        <w:t xml:space="preserve"> </w:t>
      </w:r>
      <w:r w:rsidRPr="00483675">
        <w:rPr>
          <w:rFonts w:eastAsia="Times New Roman"/>
          <w:color w:val="auto"/>
          <w:sz w:val="24"/>
        </w:rPr>
        <w:t>- лучшее время из всех команд.</w:t>
      </w: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rPr>
      </w:pPr>
    </w:p>
    <w:p w:rsidR="006A7F3F" w:rsidRPr="00483675" w:rsidRDefault="006A7F3F" w:rsidP="006A7F3F">
      <w:pPr>
        <w:tabs>
          <w:tab w:val="left" w:pos="567"/>
          <w:tab w:val="left" w:pos="851"/>
        </w:tabs>
        <w:spacing w:line="360" w:lineRule="auto"/>
        <w:jc w:val="center"/>
        <w:rPr>
          <w:b/>
          <w:color w:val="auto"/>
          <w:sz w:val="24"/>
        </w:rPr>
        <w:sectPr w:rsidR="006A7F3F" w:rsidRPr="00483675" w:rsidSect="00C567C6">
          <w:pgSz w:w="11907" w:h="16839" w:code="9"/>
          <w:pgMar w:top="1134" w:right="567" w:bottom="1134" w:left="1701" w:header="709" w:footer="709" w:gutter="0"/>
          <w:cols w:space="708"/>
          <w:titlePg/>
          <w:docGrid w:linePitch="381"/>
        </w:sectPr>
      </w:pPr>
    </w:p>
    <w:p w:rsidR="006A7F3F" w:rsidRPr="00483675" w:rsidRDefault="006A7F3F" w:rsidP="006A7F3F">
      <w:pPr>
        <w:tabs>
          <w:tab w:val="left" w:pos="567"/>
          <w:tab w:val="left" w:pos="851"/>
        </w:tabs>
        <w:spacing w:line="360" w:lineRule="auto"/>
        <w:jc w:val="center"/>
        <w:rPr>
          <w:rFonts w:eastAsia="Times New Roman"/>
          <w:color w:val="auto"/>
          <w:sz w:val="24"/>
          <w:szCs w:val="26"/>
        </w:rPr>
      </w:pPr>
      <w:r w:rsidRPr="00483675">
        <w:rPr>
          <w:b/>
          <w:color w:val="auto"/>
          <w:sz w:val="24"/>
        </w:rPr>
        <w:lastRenderedPageBreak/>
        <w:t>7. Сводная ведомость  оценок результатов выполнения участниками практических  заданий   I уровня</w:t>
      </w:r>
    </w:p>
    <w:p w:rsidR="006A7F3F" w:rsidRPr="00483675" w:rsidRDefault="006A7F3F" w:rsidP="006A7F3F">
      <w:pPr>
        <w:tabs>
          <w:tab w:val="left" w:pos="567"/>
          <w:tab w:val="left" w:pos="851"/>
        </w:tabs>
        <w:spacing w:line="360" w:lineRule="auto"/>
        <w:jc w:val="center"/>
        <w:rPr>
          <w:rFonts w:eastAsia="Times New Roman"/>
          <w:color w:val="auto"/>
          <w:sz w:val="26"/>
          <w:szCs w:val="26"/>
        </w:rPr>
      </w:pPr>
    </w:p>
    <w:p w:rsidR="006A7F3F" w:rsidRPr="00483675" w:rsidRDefault="006A7F3F" w:rsidP="006A7F3F">
      <w:pPr>
        <w:tabs>
          <w:tab w:val="left" w:pos="567"/>
          <w:tab w:val="left" w:pos="851"/>
        </w:tabs>
        <w:spacing w:line="360" w:lineRule="auto"/>
        <w:jc w:val="center"/>
        <w:rPr>
          <w:rFonts w:eastAsia="Times New Roman"/>
          <w:color w:val="auto"/>
          <w:sz w:val="26"/>
          <w:szCs w:val="26"/>
        </w:rPr>
      </w:pPr>
      <w:r w:rsidRPr="00483675">
        <w:rPr>
          <w:rFonts w:eastAsia="Times New Roman"/>
          <w:color w:val="auto"/>
          <w:sz w:val="26"/>
          <w:szCs w:val="26"/>
        </w:rPr>
        <w:t>СВОДНАЯ ВЕДОМОСТЬ</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заданий </w:t>
      </w:r>
      <w:r w:rsidRPr="00483675">
        <w:rPr>
          <w:rFonts w:eastAsia="Times New Roman"/>
          <w:color w:val="auto"/>
          <w:sz w:val="26"/>
          <w:szCs w:val="26"/>
          <w:lang w:val="en-US"/>
        </w:rPr>
        <w:t>I</w:t>
      </w:r>
      <w:r w:rsidRPr="00483675">
        <w:rPr>
          <w:rFonts w:eastAsia="Times New Roman"/>
          <w:color w:val="auto"/>
          <w:sz w:val="26"/>
          <w:szCs w:val="26"/>
        </w:rPr>
        <w:t xml:space="preserve"> уровня</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 20</w:t>
      </w:r>
      <w:r w:rsidRPr="00483675">
        <w:rPr>
          <w:rFonts w:eastAsia="Times New Roman"/>
          <w:color w:val="auto"/>
          <w:sz w:val="26"/>
          <w:szCs w:val="26"/>
          <w:u w:val="single"/>
        </w:rPr>
        <w:t>17</w:t>
      </w:r>
      <w:r w:rsidRPr="00483675">
        <w:rPr>
          <w:rFonts w:eastAsia="Times New Roman"/>
          <w:color w:val="auto"/>
          <w:sz w:val="26"/>
          <w:szCs w:val="26"/>
        </w:rPr>
        <w:t xml:space="preserve"> году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 xml:space="preserve">УГС </w:t>
      </w:r>
      <w:r w:rsidRPr="00483675">
        <w:rPr>
          <w:rFonts w:eastAsia="Times New Roman"/>
          <w:bCs/>
          <w:color w:val="auto"/>
          <w:spacing w:val="-1"/>
          <w:sz w:val="26"/>
          <w:szCs w:val="26"/>
          <w:u w:val="single"/>
        </w:rPr>
        <w:t>20.00.00 Техносферная безопасность и природообустройство</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bCs/>
          <w:color w:val="auto"/>
          <w:spacing w:val="-1"/>
          <w:sz w:val="26"/>
          <w:szCs w:val="26"/>
          <w:u w:val="single"/>
        </w:rPr>
      </w:pPr>
      <w:r w:rsidRPr="00483675">
        <w:rPr>
          <w:rFonts w:eastAsia="Times New Roman"/>
          <w:color w:val="auto"/>
          <w:sz w:val="26"/>
          <w:szCs w:val="26"/>
        </w:rPr>
        <w:t xml:space="preserve">Перечень специальностей </w:t>
      </w:r>
      <w:r w:rsidRPr="00483675">
        <w:rPr>
          <w:rFonts w:eastAsia="Times New Roman"/>
          <w:bCs/>
          <w:color w:val="auto"/>
          <w:spacing w:val="-1"/>
          <w:sz w:val="26"/>
          <w:szCs w:val="26"/>
          <w:u w:val="single"/>
        </w:rPr>
        <w:t xml:space="preserve">20.02.02 Защита в чрезвычайных ситуациях, </w:t>
      </w:r>
    </w:p>
    <w:p w:rsidR="006A7F3F" w:rsidRPr="00483675" w:rsidRDefault="006A7F3F" w:rsidP="006A7F3F">
      <w:pPr>
        <w:jc w:val="center"/>
        <w:rPr>
          <w:rFonts w:eastAsia="Times New Roman"/>
          <w:color w:val="auto"/>
          <w:sz w:val="26"/>
          <w:szCs w:val="26"/>
        </w:rPr>
      </w:pPr>
      <w:r w:rsidRPr="00483675">
        <w:rPr>
          <w:rFonts w:eastAsia="Times New Roman"/>
          <w:bCs/>
          <w:color w:val="auto"/>
          <w:spacing w:val="-1"/>
          <w:sz w:val="26"/>
          <w:szCs w:val="26"/>
          <w:u w:val="single"/>
        </w:rPr>
        <w:t>20.02.04 Пожарная безопасность</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Дата  «_____»_________________20___ г.</w:t>
      </w:r>
    </w:p>
    <w:p w:rsidR="006A7F3F" w:rsidRPr="00483675" w:rsidRDefault="006A7F3F" w:rsidP="006A7F3F">
      <w:pPr>
        <w:tabs>
          <w:tab w:val="left" w:leader="underscore" w:pos="1864"/>
          <w:tab w:val="left" w:leader="underscore" w:pos="3314"/>
          <w:tab w:val="left" w:leader="underscore" w:pos="3678"/>
        </w:tabs>
        <w:ind w:left="40"/>
        <w:jc w:val="center"/>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r w:rsidRPr="00483675">
        <w:rPr>
          <w:rFonts w:eastAsia="Times New Roman"/>
          <w:color w:val="auto"/>
        </w:rPr>
        <w:t>Член (ы)  жюри ______________________________________________________________</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579"/>
      </w:tblGrid>
      <w:tr w:rsidR="006A7F3F" w:rsidRPr="00483675" w:rsidTr="00F85A2C">
        <w:tc>
          <w:tcPr>
            <w:tcW w:w="583"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40"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482" w:type="dxa"/>
            <w:gridSpan w:val="3"/>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rPr>
            </w:pPr>
            <w:r w:rsidRPr="00483675">
              <w:rPr>
                <w:rFonts w:eastAsia="Times New Roman"/>
                <w:bCs/>
                <w:color w:val="auto"/>
                <w:sz w:val="24"/>
              </w:rPr>
              <w:t>Оценка по каждому заданию</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highlight w:val="yellow"/>
              </w:rPr>
            </w:pPr>
          </w:p>
        </w:tc>
        <w:tc>
          <w:tcPr>
            <w:tcW w:w="1579"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6A7F3F" w:rsidRPr="00483675" w:rsidTr="00F85A2C">
        <w:tc>
          <w:tcPr>
            <w:tcW w:w="583"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p>
        </w:tc>
        <w:tc>
          <w:tcPr>
            <w:tcW w:w="1740"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p>
        </w:tc>
        <w:tc>
          <w:tcPr>
            <w:tcW w:w="1646" w:type="dxa"/>
            <w:vAlign w:val="center"/>
          </w:tcPr>
          <w:p w:rsidR="006A7F3F" w:rsidRPr="00483675" w:rsidRDefault="006A7F3F" w:rsidP="00F85A2C">
            <w:pPr>
              <w:ind w:left="-21"/>
              <w:rPr>
                <w:rFonts w:eastAsia="Times New Roman"/>
                <w:bCs/>
                <w:color w:val="auto"/>
                <w:sz w:val="24"/>
                <w:highlight w:val="yellow"/>
              </w:rPr>
            </w:pPr>
            <w:r w:rsidRPr="00483675">
              <w:rPr>
                <w:rFonts w:eastAsia="Times New Roman"/>
                <w:bCs/>
                <w:color w:val="auto"/>
                <w:sz w:val="24"/>
              </w:rPr>
              <w:t>Тестирование</w:t>
            </w:r>
          </w:p>
        </w:tc>
        <w:tc>
          <w:tcPr>
            <w:tcW w:w="1985" w:type="dxa"/>
            <w:vAlign w:val="center"/>
          </w:tcPr>
          <w:p w:rsidR="006A7F3F" w:rsidRPr="00483675" w:rsidRDefault="006A7F3F" w:rsidP="00F85A2C">
            <w:pPr>
              <w:ind w:left="40"/>
              <w:jc w:val="center"/>
              <w:rPr>
                <w:rFonts w:eastAsia="Times New Roman"/>
                <w:bCs/>
                <w:color w:val="auto"/>
                <w:sz w:val="24"/>
                <w:highlight w:val="yellow"/>
              </w:rPr>
            </w:pPr>
            <w:r w:rsidRPr="00483675">
              <w:rPr>
                <w:rFonts w:eastAsia="Times New Roman"/>
                <w:bCs/>
                <w:color w:val="auto"/>
                <w:sz w:val="24"/>
              </w:rPr>
              <w:t>Перевод текста (сообщения)</w:t>
            </w:r>
          </w:p>
        </w:tc>
        <w:tc>
          <w:tcPr>
            <w:tcW w:w="1851" w:type="dxa"/>
            <w:vAlign w:val="center"/>
          </w:tcPr>
          <w:p w:rsidR="006A7F3F" w:rsidRPr="00483675" w:rsidRDefault="006A7F3F" w:rsidP="00F85A2C">
            <w:pPr>
              <w:ind w:left="40"/>
              <w:jc w:val="center"/>
              <w:rPr>
                <w:rFonts w:eastAsia="Times New Roman"/>
                <w:bCs/>
                <w:color w:val="auto"/>
                <w:sz w:val="24"/>
                <w:highlight w:val="yellow"/>
              </w:rPr>
            </w:pPr>
            <w:r w:rsidRPr="00483675">
              <w:rPr>
                <w:rFonts w:eastAsia="Times New Roman"/>
                <w:bCs/>
                <w:color w:val="auto"/>
                <w:sz w:val="24"/>
              </w:rPr>
              <w:t>Организация работы коллектива</w:t>
            </w:r>
          </w:p>
        </w:tc>
        <w:tc>
          <w:tcPr>
            <w:tcW w:w="1579" w:type="dxa"/>
            <w:vMerge/>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r>
      <w:tr w:rsidR="006A7F3F" w:rsidRPr="00483675" w:rsidTr="00F85A2C">
        <w:tc>
          <w:tcPr>
            <w:tcW w:w="583"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740"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646" w:type="dxa"/>
          </w:tcPr>
          <w:p w:rsidR="006A7F3F" w:rsidRPr="00483675" w:rsidRDefault="006A7F3F" w:rsidP="00F85A2C">
            <w:pPr>
              <w:ind w:left="40"/>
              <w:rPr>
                <w:rFonts w:eastAsia="Times New Roman"/>
                <w:color w:val="auto"/>
              </w:rPr>
            </w:pPr>
          </w:p>
        </w:tc>
        <w:tc>
          <w:tcPr>
            <w:tcW w:w="1985" w:type="dxa"/>
          </w:tcPr>
          <w:p w:rsidR="006A7F3F" w:rsidRPr="00483675" w:rsidRDefault="006A7F3F" w:rsidP="00F85A2C">
            <w:pPr>
              <w:ind w:left="40"/>
              <w:rPr>
                <w:rFonts w:eastAsia="Times New Roman"/>
                <w:color w:val="auto"/>
              </w:rPr>
            </w:pPr>
          </w:p>
        </w:tc>
        <w:tc>
          <w:tcPr>
            <w:tcW w:w="1851" w:type="dxa"/>
          </w:tcPr>
          <w:p w:rsidR="006A7F3F" w:rsidRPr="00483675" w:rsidRDefault="006A7F3F" w:rsidP="00F85A2C">
            <w:pPr>
              <w:ind w:left="40"/>
              <w:rPr>
                <w:rFonts w:eastAsia="Times New Roman"/>
                <w:color w:val="auto"/>
              </w:rPr>
            </w:pPr>
          </w:p>
        </w:tc>
        <w:tc>
          <w:tcPr>
            <w:tcW w:w="1579"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r>
    </w:tbl>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 xml:space="preserve">                                                                               _________(подпись члена (ов) жюри)</w:t>
      </w:r>
    </w:p>
    <w:p w:rsidR="006A7F3F" w:rsidRPr="00483675" w:rsidRDefault="006A7F3F" w:rsidP="006A7F3F">
      <w:pPr>
        <w:tabs>
          <w:tab w:val="left" w:pos="567"/>
          <w:tab w:val="left" w:pos="851"/>
        </w:tabs>
        <w:spacing w:line="360" w:lineRule="auto"/>
        <w:jc w:val="center"/>
        <w:rPr>
          <w:b/>
          <w:color w:val="auto"/>
          <w:sz w:val="24"/>
        </w:rPr>
      </w:pPr>
      <w:r w:rsidRPr="00483675">
        <w:rPr>
          <w:rFonts w:eastAsia="Times New Roman"/>
          <w:color w:val="auto"/>
        </w:rPr>
        <w:br w:type="page"/>
      </w:r>
      <w:r w:rsidRPr="00483675">
        <w:rPr>
          <w:rFonts w:eastAsia="Times New Roman"/>
          <w:b/>
          <w:color w:val="auto"/>
          <w:sz w:val="24"/>
        </w:rPr>
        <w:lastRenderedPageBreak/>
        <w:t xml:space="preserve"> 8.</w:t>
      </w:r>
      <w:r w:rsidRPr="00483675">
        <w:rPr>
          <w:rFonts w:eastAsia="Times New Roman"/>
          <w:color w:val="auto"/>
          <w:sz w:val="24"/>
        </w:rPr>
        <w:t xml:space="preserve"> </w:t>
      </w:r>
      <w:r w:rsidRPr="00483675">
        <w:rPr>
          <w:b/>
          <w:color w:val="auto"/>
          <w:sz w:val="24"/>
        </w:rPr>
        <w:t xml:space="preserve">Ведомости оценок результатов выполнения практического задания  </w:t>
      </w:r>
    </w:p>
    <w:p w:rsidR="006A7F3F" w:rsidRPr="00483675" w:rsidRDefault="006A7F3F" w:rsidP="006A7F3F">
      <w:pPr>
        <w:tabs>
          <w:tab w:val="left" w:pos="567"/>
          <w:tab w:val="left" w:pos="851"/>
        </w:tabs>
        <w:spacing w:line="360" w:lineRule="auto"/>
        <w:jc w:val="center"/>
        <w:rPr>
          <w:rFonts w:eastAsia="Times New Roman"/>
          <w:color w:val="auto"/>
          <w:sz w:val="24"/>
        </w:rPr>
      </w:pPr>
      <w:r w:rsidRPr="00483675">
        <w:rPr>
          <w:b/>
          <w:color w:val="auto"/>
          <w:sz w:val="24"/>
        </w:rPr>
        <w:t>II уровня</w:t>
      </w:r>
    </w:p>
    <w:p w:rsidR="006A7F3F" w:rsidRPr="00483675" w:rsidRDefault="006A7F3F" w:rsidP="006A7F3F">
      <w:pPr>
        <w:tabs>
          <w:tab w:val="left" w:pos="567"/>
          <w:tab w:val="left" w:pos="851"/>
        </w:tabs>
        <w:spacing w:line="360" w:lineRule="auto"/>
        <w:jc w:val="center"/>
        <w:rPr>
          <w:rFonts w:eastAsia="Times New Roman"/>
          <w:color w:val="auto"/>
          <w:sz w:val="26"/>
          <w:szCs w:val="26"/>
        </w:rPr>
      </w:pPr>
    </w:p>
    <w:p w:rsidR="006A7F3F" w:rsidRPr="00483675" w:rsidRDefault="006A7F3F" w:rsidP="006A7F3F">
      <w:pPr>
        <w:tabs>
          <w:tab w:val="left" w:pos="567"/>
          <w:tab w:val="left" w:pos="851"/>
        </w:tabs>
        <w:spacing w:line="360" w:lineRule="auto"/>
        <w:jc w:val="center"/>
        <w:rPr>
          <w:rFonts w:eastAsia="Times New Roman"/>
          <w:color w:val="auto"/>
          <w:sz w:val="26"/>
          <w:szCs w:val="26"/>
        </w:rPr>
      </w:pPr>
      <w:r w:rsidRPr="00483675">
        <w:rPr>
          <w:rFonts w:eastAsia="Times New Roman"/>
          <w:color w:val="auto"/>
          <w:sz w:val="26"/>
          <w:szCs w:val="26"/>
        </w:rPr>
        <w:t>ВЕДОМОСТЬ</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практического задания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b/>
          <w:color w:val="auto"/>
          <w:sz w:val="26"/>
          <w:szCs w:val="26"/>
          <w:u w:val="single"/>
        </w:rPr>
      </w:pPr>
      <w:r w:rsidRPr="00483675">
        <w:rPr>
          <w:rStyle w:val="FontStyle33"/>
          <w:b w:val="0"/>
          <w:color w:val="auto"/>
          <w:u w:val="single"/>
        </w:rPr>
        <w:t>Развертывание от пожарного гидранта с помощью пожарной колонки и подача ствола первой помощи на тушение объекта, находящегося под напряжением</w:t>
      </w:r>
      <w:r w:rsidRPr="00483675">
        <w:rPr>
          <w:rFonts w:eastAsia="Times New Roman"/>
          <w:b/>
          <w:color w:val="auto"/>
          <w:sz w:val="26"/>
          <w:szCs w:val="26"/>
          <w:u w:val="single"/>
        </w:rPr>
        <w:t xml:space="preserve">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b/>
          <w:color w:val="auto"/>
          <w:sz w:val="26"/>
          <w:szCs w:val="26"/>
          <w:u w:val="single"/>
        </w:rPr>
      </w:pPr>
      <w:r w:rsidRPr="00483675">
        <w:rPr>
          <w:bCs/>
          <w:color w:val="auto"/>
          <w:sz w:val="26"/>
          <w:szCs w:val="26"/>
          <w:u w:val="single"/>
        </w:rPr>
        <w:t>Полное развертывание и самоспасание</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 20</w:t>
      </w:r>
      <w:r w:rsidRPr="00483675">
        <w:rPr>
          <w:rFonts w:eastAsia="Times New Roman"/>
          <w:color w:val="auto"/>
          <w:sz w:val="26"/>
          <w:szCs w:val="26"/>
          <w:u w:val="single"/>
        </w:rPr>
        <w:t>17</w:t>
      </w:r>
      <w:r w:rsidRPr="00483675">
        <w:rPr>
          <w:rFonts w:eastAsia="Times New Roman"/>
          <w:color w:val="auto"/>
          <w:sz w:val="26"/>
          <w:szCs w:val="26"/>
        </w:rPr>
        <w:t xml:space="preserve"> году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 xml:space="preserve">УГС </w:t>
      </w:r>
      <w:r w:rsidRPr="00483675">
        <w:rPr>
          <w:rFonts w:eastAsia="Times New Roman"/>
          <w:bCs/>
          <w:color w:val="auto"/>
          <w:spacing w:val="-1"/>
          <w:sz w:val="26"/>
          <w:szCs w:val="26"/>
          <w:u w:val="single"/>
        </w:rPr>
        <w:t>20.00.00 Техносферная безопасность и природообустройство</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bCs/>
          <w:color w:val="auto"/>
          <w:spacing w:val="-1"/>
          <w:sz w:val="26"/>
          <w:szCs w:val="26"/>
          <w:u w:val="single"/>
        </w:rPr>
      </w:pPr>
      <w:r w:rsidRPr="00483675">
        <w:rPr>
          <w:rFonts w:eastAsia="Times New Roman"/>
          <w:color w:val="auto"/>
          <w:sz w:val="26"/>
          <w:szCs w:val="26"/>
        </w:rPr>
        <w:t xml:space="preserve">Перечень специальностей </w:t>
      </w:r>
      <w:r w:rsidRPr="00483675">
        <w:rPr>
          <w:rFonts w:eastAsia="Times New Roman"/>
          <w:bCs/>
          <w:color w:val="auto"/>
          <w:spacing w:val="-1"/>
          <w:sz w:val="26"/>
          <w:szCs w:val="26"/>
          <w:u w:val="single"/>
        </w:rPr>
        <w:t xml:space="preserve">20.02.02 Защита в чрезвычайных ситуациях, </w:t>
      </w:r>
    </w:p>
    <w:p w:rsidR="006A7F3F" w:rsidRPr="00483675" w:rsidRDefault="006A7F3F" w:rsidP="006A7F3F">
      <w:pPr>
        <w:jc w:val="center"/>
        <w:rPr>
          <w:rFonts w:eastAsia="Times New Roman"/>
          <w:color w:val="auto"/>
          <w:sz w:val="26"/>
          <w:szCs w:val="26"/>
        </w:rPr>
      </w:pPr>
      <w:r w:rsidRPr="00483675">
        <w:rPr>
          <w:rFonts w:eastAsia="Times New Roman"/>
          <w:bCs/>
          <w:color w:val="auto"/>
          <w:spacing w:val="-1"/>
          <w:sz w:val="26"/>
          <w:szCs w:val="26"/>
          <w:u w:val="single"/>
        </w:rPr>
        <w:t>20.02.04 Пожарная безопасность</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Дата  «_____»_________________20___ г.</w:t>
      </w:r>
    </w:p>
    <w:p w:rsidR="006A7F3F" w:rsidRPr="00483675" w:rsidRDefault="006A7F3F" w:rsidP="006A7F3F">
      <w:pPr>
        <w:tabs>
          <w:tab w:val="left" w:leader="underscore" w:pos="1864"/>
          <w:tab w:val="left" w:leader="underscore" w:pos="3314"/>
          <w:tab w:val="left" w:leader="underscore" w:pos="3678"/>
        </w:tabs>
        <w:ind w:left="40"/>
        <w:jc w:val="center"/>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6A7F3F" w:rsidRPr="00483675" w:rsidRDefault="006A7F3F" w:rsidP="006A7F3F">
      <w:pPr>
        <w:jc w:val="center"/>
        <w:rPr>
          <w:rFonts w:eastAsia="Times New Roman"/>
          <w:color w:val="auto"/>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779"/>
        <w:gridCol w:w="2411"/>
        <w:gridCol w:w="3220"/>
        <w:gridCol w:w="1406"/>
      </w:tblGrid>
      <w:tr w:rsidR="006A7F3F" w:rsidRPr="00483675" w:rsidTr="00F85A2C">
        <w:tc>
          <w:tcPr>
            <w:tcW w:w="568"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79"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631" w:type="dxa"/>
            <w:gridSpan w:val="2"/>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Задач задания</w:t>
            </w:r>
          </w:p>
        </w:tc>
        <w:tc>
          <w:tcPr>
            <w:tcW w:w="1406"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6A7F3F" w:rsidRPr="00483675" w:rsidTr="00F85A2C">
        <w:tc>
          <w:tcPr>
            <w:tcW w:w="568"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p>
        </w:tc>
        <w:tc>
          <w:tcPr>
            <w:tcW w:w="1779"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p>
        </w:tc>
        <w:tc>
          <w:tcPr>
            <w:tcW w:w="2411"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r w:rsidRPr="00483675">
              <w:rPr>
                <w:rFonts w:eastAsia="Times New Roman"/>
                <w:color w:val="auto"/>
              </w:rPr>
              <w:t>1</w:t>
            </w:r>
          </w:p>
        </w:tc>
        <w:tc>
          <w:tcPr>
            <w:tcW w:w="3220"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r w:rsidRPr="00483675">
              <w:rPr>
                <w:rFonts w:eastAsia="Times New Roman"/>
                <w:color w:val="auto"/>
              </w:rPr>
              <w:t>2</w:t>
            </w:r>
          </w:p>
        </w:tc>
        <w:tc>
          <w:tcPr>
            <w:tcW w:w="1406" w:type="dxa"/>
            <w:vMerge/>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r>
      <w:tr w:rsidR="006A7F3F" w:rsidRPr="00483675" w:rsidTr="00F85A2C">
        <w:tc>
          <w:tcPr>
            <w:tcW w:w="568"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779"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2411"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3220"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406"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r>
    </w:tbl>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6A7F3F" w:rsidRPr="00483675" w:rsidRDefault="006A7F3F" w:rsidP="006A7F3F">
      <w:pPr>
        <w:tabs>
          <w:tab w:val="left" w:leader="underscore" w:pos="1864"/>
          <w:tab w:val="left" w:leader="underscore" w:pos="3314"/>
          <w:tab w:val="left" w:leader="underscore" w:pos="3678"/>
        </w:tabs>
        <w:ind w:left="40"/>
        <w:jc w:val="right"/>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jc w:val="right"/>
        <w:rPr>
          <w:rFonts w:eastAsia="Times New Roman"/>
          <w:color w:val="auto"/>
        </w:rPr>
      </w:pPr>
    </w:p>
    <w:p w:rsidR="006A7F3F" w:rsidRPr="00483675" w:rsidRDefault="006A7F3F" w:rsidP="006A7F3F">
      <w:pPr>
        <w:jc w:val="center"/>
        <w:rPr>
          <w:rFonts w:eastAsia="Times New Roman"/>
          <w:color w:val="auto"/>
          <w:sz w:val="26"/>
          <w:szCs w:val="26"/>
        </w:rPr>
      </w:pPr>
      <w:r w:rsidRPr="00483675">
        <w:rPr>
          <w:rFonts w:eastAsia="Times New Roman"/>
          <w:color w:val="auto"/>
        </w:rPr>
        <w:br w:type="page"/>
      </w:r>
      <w:r w:rsidRPr="00483675">
        <w:rPr>
          <w:rFonts w:eastAsia="Times New Roman"/>
          <w:color w:val="auto"/>
          <w:sz w:val="26"/>
          <w:szCs w:val="26"/>
        </w:rPr>
        <w:lastRenderedPageBreak/>
        <w:t>ВЕДОМОСТЬ</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практического задания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u w:val="single"/>
        </w:rPr>
      </w:pPr>
      <w:r w:rsidRPr="00483675">
        <w:rPr>
          <w:rFonts w:eastAsia="Times New Roman"/>
          <w:color w:val="auto"/>
          <w:sz w:val="26"/>
          <w:szCs w:val="26"/>
          <w:u w:val="single"/>
        </w:rPr>
        <w:t xml:space="preserve">Выполнение аварийно-спасательных и других неотложных работ (АСДНР)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u w:val="single"/>
        </w:rPr>
      </w:pPr>
      <w:r w:rsidRPr="00483675">
        <w:rPr>
          <w:rFonts w:eastAsia="Times New Roman"/>
          <w:color w:val="auto"/>
          <w:sz w:val="26"/>
          <w:szCs w:val="26"/>
          <w:u w:val="single"/>
        </w:rPr>
        <w:t xml:space="preserve">в условиях ДТП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 20</w:t>
      </w:r>
      <w:r w:rsidRPr="00483675">
        <w:rPr>
          <w:rFonts w:eastAsia="Times New Roman"/>
          <w:color w:val="auto"/>
          <w:sz w:val="26"/>
          <w:szCs w:val="26"/>
          <w:u w:val="single"/>
        </w:rPr>
        <w:t>17</w:t>
      </w:r>
      <w:r w:rsidRPr="00483675">
        <w:rPr>
          <w:rFonts w:eastAsia="Times New Roman"/>
          <w:color w:val="auto"/>
          <w:sz w:val="26"/>
          <w:szCs w:val="26"/>
        </w:rPr>
        <w:t xml:space="preserve"> году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 xml:space="preserve">УГС </w:t>
      </w:r>
      <w:r w:rsidRPr="00483675">
        <w:rPr>
          <w:rFonts w:eastAsia="Times New Roman"/>
          <w:bCs/>
          <w:color w:val="auto"/>
          <w:spacing w:val="-1"/>
          <w:sz w:val="26"/>
          <w:szCs w:val="26"/>
          <w:u w:val="single"/>
        </w:rPr>
        <w:t>20.00.00 Техносферная безопасность и природообустройство</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bCs/>
          <w:color w:val="auto"/>
          <w:spacing w:val="-1"/>
          <w:sz w:val="26"/>
          <w:szCs w:val="26"/>
          <w:u w:val="single"/>
        </w:rPr>
      </w:pPr>
      <w:r w:rsidRPr="00483675">
        <w:rPr>
          <w:rFonts w:eastAsia="Times New Roman"/>
          <w:color w:val="auto"/>
          <w:sz w:val="26"/>
          <w:szCs w:val="26"/>
        </w:rPr>
        <w:t xml:space="preserve">Перечень специальностей </w:t>
      </w:r>
      <w:r w:rsidRPr="00483675">
        <w:rPr>
          <w:rFonts w:eastAsia="Times New Roman"/>
          <w:bCs/>
          <w:color w:val="auto"/>
          <w:spacing w:val="-1"/>
          <w:sz w:val="26"/>
          <w:szCs w:val="26"/>
          <w:u w:val="single"/>
        </w:rPr>
        <w:t xml:space="preserve">20.02.02 Защита в чрезвычайных ситуациях, </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Дата  «_____»_________________20___ г.</w:t>
      </w:r>
    </w:p>
    <w:p w:rsidR="006A7F3F" w:rsidRPr="00483675" w:rsidRDefault="006A7F3F" w:rsidP="006A7F3F">
      <w:pPr>
        <w:tabs>
          <w:tab w:val="left" w:leader="underscore" w:pos="1864"/>
          <w:tab w:val="left" w:leader="underscore" w:pos="3314"/>
          <w:tab w:val="left" w:leader="underscore" w:pos="3678"/>
        </w:tabs>
        <w:ind w:left="40"/>
        <w:jc w:val="center"/>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6A7F3F" w:rsidRPr="00483675" w:rsidRDefault="006A7F3F" w:rsidP="006A7F3F">
      <w:pPr>
        <w:jc w:val="center"/>
        <w:rPr>
          <w:rFonts w:eastAsia="Times New Roman"/>
          <w:color w:val="auto"/>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779"/>
        <w:gridCol w:w="4511"/>
        <w:gridCol w:w="2526"/>
      </w:tblGrid>
      <w:tr w:rsidR="006A7F3F" w:rsidRPr="00483675" w:rsidTr="00F85A2C">
        <w:trPr>
          <w:trHeight w:val="1385"/>
        </w:trPr>
        <w:tc>
          <w:tcPr>
            <w:tcW w:w="568"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79"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511"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Задач задания</w:t>
            </w:r>
          </w:p>
        </w:tc>
        <w:tc>
          <w:tcPr>
            <w:tcW w:w="2526"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6A7F3F" w:rsidRPr="00483675" w:rsidTr="00F85A2C">
        <w:tc>
          <w:tcPr>
            <w:tcW w:w="568"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779"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4511"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2526"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r>
    </w:tbl>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p w:rsidR="006A7F3F" w:rsidRPr="00483675" w:rsidRDefault="006A7F3F" w:rsidP="006A7F3F">
      <w:pPr>
        <w:jc w:val="right"/>
        <w:rPr>
          <w:rFonts w:eastAsia="Times New Roman"/>
          <w:color w:val="auto"/>
          <w:sz w:val="26"/>
          <w:szCs w:val="26"/>
        </w:rPr>
      </w:pPr>
      <w:r w:rsidRPr="00483675">
        <w:rPr>
          <w:rFonts w:eastAsia="Times New Roman"/>
          <w:color w:val="auto"/>
          <w:sz w:val="24"/>
        </w:rPr>
        <w:t>_________(подпись члена (ов) жюри)</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tabs>
          <w:tab w:val="left" w:pos="567"/>
          <w:tab w:val="left" w:pos="851"/>
        </w:tabs>
        <w:spacing w:line="360" w:lineRule="auto"/>
        <w:jc w:val="center"/>
        <w:rPr>
          <w:rFonts w:eastAsia="Times New Roman"/>
          <w:color w:val="auto"/>
          <w:sz w:val="26"/>
          <w:szCs w:val="26"/>
        </w:rPr>
      </w:pPr>
    </w:p>
    <w:p w:rsidR="006A7F3F" w:rsidRPr="00483675" w:rsidRDefault="006A7F3F" w:rsidP="006A7F3F">
      <w:pPr>
        <w:tabs>
          <w:tab w:val="left" w:pos="567"/>
          <w:tab w:val="left" w:pos="851"/>
        </w:tabs>
        <w:spacing w:line="360" w:lineRule="auto"/>
        <w:jc w:val="center"/>
        <w:rPr>
          <w:rFonts w:eastAsia="Times New Roman"/>
          <w:color w:val="auto"/>
          <w:sz w:val="26"/>
          <w:szCs w:val="26"/>
        </w:rPr>
      </w:pPr>
      <w:r w:rsidRPr="00483675">
        <w:rPr>
          <w:rFonts w:eastAsia="Times New Roman"/>
          <w:color w:val="auto"/>
          <w:sz w:val="26"/>
          <w:szCs w:val="26"/>
        </w:rPr>
        <w:lastRenderedPageBreak/>
        <w:t>ВЕДОМОСТЬ</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практического задания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u w:val="single"/>
        </w:rPr>
      </w:pPr>
      <w:r w:rsidRPr="00483675">
        <w:rPr>
          <w:rFonts w:eastAsia="Times New Roman"/>
          <w:color w:val="auto"/>
          <w:sz w:val="26"/>
          <w:szCs w:val="26"/>
          <w:u w:val="single"/>
        </w:rPr>
        <w:t xml:space="preserve">Выполнение практических работ по спасанию людей в непригодной для дыхания среде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 20</w:t>
      </w:r>
      <w:r w:rsidRPr="00483675">
        <w:rPr>
          <w:rFonts w:eastAsia="Times New Roman"/>
          <w:color w:val="auto"/>
          <w:sz w:val="26"/>
          <w:szCs w:val="26"/>
          <w:u w:val="single"/>
        </w:rPr>
        <w:t>17</w:t>
      </w:r>
      <w:r w:rsidRPr="00483675">
        <w:rPr>
          <w:rFonts w:eastAsia="Times New Roman"/>
          <w:color w:val="auto"/>
          <w:sz w:val="26"/>
          <w:szCs w:val="26"/>
        </w:rPr>
        <w:t xml:space="preserve"> году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 xml:space="preserve">УГС </w:t>
      </w:r>
      <w:r w:rsidRPr="00483675">
        <w:rPr>
          <w:rFonts w:eastAsia="Times New Roman"/>
          <w:bCs/>
          <w:color w:val="auto"/>
          <w:spacing w:val="-1"/>
          <w:sz w:val="26"/>
          <w:szCs w:val="26"/>
          <w:u w:val="single"/>
        </w:rPr>
        <w:t>20.00.00 Техносферная безопасность и природообустройство</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 xml:space="preserve">Перечень специальностей </w:t>
      </w:r>
      <w:r w:rsidRPr="00483675">
        <w:rPr>
          <w:rFonts w:eastAsia="Times New Roman"/>
          <w:bCs/>
          <w:color w:val="auto"/>
          <w:spacing w:val="-1"/>
          <w:sz w:val="26"/>
          <w:szCs w:val="26"/>
          <w:u w:val="single"/>
        </w:rPr>
        <w:t>20.02.04 Пожарная безопасность</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Дата  «_____»_________________20___ г.</w:t>
      </w:r>
    </w:p>
    <w:p w:rsidR="006A7F3F" w:rsidRPr="00483675" w:rsidRDefault="006A7F3F" w:rsidP="006A7F3F">
      <w:pPr>
        <w:tabs>
          <w:tab w:val="left" w:leader="underscore" w:pos="1864"/>
          <w:tab w:val="left" w:leader="underscore" w:pos="3314"/>
          <w:tab w:val="left" w:leader="underscore" w:pos="3678"/>
        </w:tabs>
        <w:ind w:left="40"/>
        <w:jc w:val="center"/>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6A7F3F" w:rsidRPr="00483675" w:rsidRDefault="006A7F3F" w:rsidP="006A7F3F">
      <w:pPr>
        <w:jc w:val="center"/>
        <w:rPr>
          <w:rFonts w:eastAsia="Times New Roman"/>
          <w:color w:val="auto"/>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779"/>
        <w:gridCol w:w="5166"/>
        <w:gridCol w:w="1871"/>
      </w:tblGrid>
      <w:tr w:rsidR="006A7F3F" w:rsidRPr="00483675" w:rsidTr="00F85A2C">
        <w:trPr>
          <w:trHeight w:val="1385"/>
        </w:trPr>
        <w:tc>
          <w:tcPr>
            <w:tcW w:w="568"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79"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166"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Задач задания</w:t>
            </w:r>
          </w:p>
        </w:tc>
        <w:tc>
          <w:tcPr>
            <w:tcW w:w="1871"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6A7F3F" w:rsidRPr="00483675" w:rsidTr="00F85A2C">
        <w:tc>
          <w:tcPr>
            <w:tcW w:w="568"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779"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5166"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871" w:type="dxa"/>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r>
    </w:tbl>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p w:rsidR="006A7F3F" w:rsidRPr="00483675" w:rsidRDefault="006A7F3F" w:rsidP="006A7F3F">
      <w:pPr>
        <w:jc w:val="right"/>
        <w:rPr>
          <w:rFonts w:eastAsia="Times New Roman"/>
          <w:color w:val="auto"/>
          <w:sz w:val="26"/>
          <w:szCs w:val="26"/>
        </w:rPr>
      </w:pPr>
      <w:r w:rsidRPr="00483675">
        <w:rPr>
          <w:rFonts w:eastAsia="Times New Roman"/>
          <w:color w:val="auto"/>
          <w:sz w:val="24"/>
        </w:rPr>
        <w:t>_________(подпись члена (ов) жюри)</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b/>
          <w:color w:val="auto"/>
          <w:sz w:val="24"/>
        </w:rPr>
      </w:pPr>
      <w:r w:rsidRPr="00483675">
        <w:rPr>
          <w:rFonts w:eastAsia="Times New Roman"/>
          <w:b/>
          <w:color w:val="auto"/>
          <w:sz w:val="24"/>
        </w:rPr>
        <w:lastRenderedPageBreak/>
        <w:t xml:space="preserve">9. </w:t>
      </w:r>
      <w:r w:rsidRPr="00483675">
        <w:rPr>
          <w:b/>
          <w:color w:val="auto"/>
          <w:sz w:val="24"/>
        </w:rPr>
        <w:t>Сводная  ведомость  оценок результатов выполнения  практических  заданий   II уровня</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СВОДНАЯ ВЕДОМОСТЬ</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практических заданий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 20</w:t>
      </w:r>
      <w:r w:rsidRPr="00483675">
        <w:rPr>
          <w:rFonts w:eastAsia="Times New Roman"/>
          <w:color w:val="auto"/>
          <w:sz w:val="26"/>
          <w:szCs w:val="26"/>
          <w:u w:val="single"/>
        </w:rPr>
        <w:t>17</w:t>
      </w:r>
      <w:r w:rsidRPr="00483675">
        <w:rPr>
          <w:rFonts w:eastAsia="Times New Roman"/>
          <w:color w:val="auto"/>
          <w:sz w:val="26"/>
          <w:szCs w:val="26"/>
        </w:rPr>
        <w:t xml:space="preserve"> году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 xml:space="preserve">УГС </w:t>
      </w:r>
      <w:r w:rsidRPr="00483675">
        <w:rPr>
          <w:rFonts w:eastAsia="Times New Roman"/>
          <w:bCs/>
          <w:color w:val="auto"/>
          <w:spacing w:val="-1"/>
          <w:sz w:val="26"/>
          <w:szCs w:val="26"/>
          <w:u w:val="single"/>
        </w:rPr>
        <w:t>20.00.00 Техносферная безопасность и природообустройство</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bCs/>
          <w:color w:val="auto"/>
          <w:spacing w:val="-1"/>
          <w:sz w:val="26"/>
          <w:szCs w:val="26"/>
          <w:u w:val="single"/>
        </w:rPr>
      </w:pPr>
      <w:r w:rsidRPr="00483675">
        <w:rPr>
          <w:rFonts w:eastAsia="Times New Roman"/>
          <w:color w:val="auto"/>
          <w:sz w:val="26"/>
          <w:szCs w:val="26"/>
        </w:rPr>
        <w:t xml:space="preserve">Перечень специальностей </w:t>
      </w:r>
      <w:r w:rsidRPr="00483675">
        <w:rPr>
          <w:rFonts w:eastAsia="Times New Roman"/>
          <w:bCs/>
          <w:color w:val="auto"/>
          <w:spacing w:val="-1"/>
          <w:sz w:val="26"/>
          <w:szCs w:val="26"/>
          <w:u w:val="single"/>
        </w:rPr>
        <w:t xml:space="preserve">20.02.02 Защита в чрезвычайных ситуациях, </w:t>
      </w:r>
    </w:p>
    <w:p w:rsidR="006A7F3F" w:rsidRPr="00483675" w:rsidRDefault="006A7F3F" w:rsidP="006A7F3F">
      <w:pPr>
        <w:jc w:val="center"/>
        <w:rPr>
          <w:rFonts w:eastAsia="Times New Roman"/>
          <w:color w:val="auto"/>
          <w:sz w:val="26"/>
          <w:szCs w:val="26"/>
        </w:rPr>
      </w:pPr>
      <w:r w:rsidRPr="00483675">
        <w:rPr>
          <w:rFonts w:eastAsia="Times New Roman"/>
          <w:bCs/>
          <w:color w:val="auto"/>
          <w:spacing w:val="-1"/>
          <w:sz w:val="26"/>
          <w:szCs w:val="26"/>
          <w:u w:val="single"/>
        </w:rPr>
        <w:t>20.02.04 Пожарная безопасность</w:t>
      </w:r>
    </w:p>
    <w:p w:rsidR="006A7F3F" w:rsidRPr="00483675" w:rsidRDefault="006A7F3F" w:rsidP="006A7F3F">
      <w:pPr>
        <w:jc w:val="center"/>
        <w:rPr>
          <w:rFonts w:eastAsia="Times New Roman"/>
          <w:color w:val="auto"/>
          <w:sz w:val="26"/>
          <w:szCs w:val="26"/>
        </w:rPr>
      </w:pPr>
    </w:p>
    <w:p w:rsidR="006A7F3F" w:rsidRPr="00483675" w:rsidRDefault="006A7F3F" w:rsidP="006A7F3F">
      <w:pPr>
        <w:jc w:val="center"/>
        <w:rPr>
          <w:rFonts w:eastAsia="Times New Roman"/>
          <w:color w:val="auto"/>
          <w:sz w:val="26"/>
          <w:szCs w:val="26"/>
        </w:rPr>
      </w:pPr>
      <w:r w:rsidRPr="00483675">
        <w:rPr>
          <w:rFonts w:eastAsia="Times New Roman"/>
          <w:color w:val="auto"/>
          <w:sz w:val="26"/>
          <w:szCs w:val="26"/>
        </w:rPr>
        <w:t>Дата  «_____»_________________20___ г.</w:t>
      </w:r>
    </w:p>
    <w:p w:rsidR="006A7F3F" w:rsidRPr="00483675" w:rsidRDefault="006A7F3F" w:rsidP="006A7F3F">
      <w:pPr>
        <w:ind w:firstLine="2127"/>
        <w:rPr>
          <w:rFonts w:eastAsia="Times New Roman"/>
          <w:color w:val="auto"/>
          <w:sz w:val="24"/>
        </w:rPr>
      </w:pPr>
    </w:p>
    <w:p w:rsidR="006A7F3F" w:rsidRPr="00483675" w:rsidRDefault="006A7F3F" w:rsidP="006A7F3F">
      <w:pPr>
        <w:tabs>
          <w:tab w:val="left" w:leader="underscore" w:pos="1864"/>
          <w:tab w:val="left" w:leader="underscore" w:pos="3314"/>
          <w:tab w:val="left" w:leader="underscore" w:pos="3678"/>
        </w:tabs>
        <w:ind w:left="40"/>
        <w:jc w:val="center"/>
        <w:rPr>
          <w:rFonts w:eastAsia="Times New Roman"/>
          <w:color w:val="auto"/>
          <w:sz w:val="24"/>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6A7F3F" w:rsidRPr="00483675" w:rsidRDefault="006A7F3F" w:rsidP="006A7F3F">
      <w:pPr>
        <w:tabs>
          <w:tab w:val="left" w:leader="underscore" w:pos="4187"/>
          <w:tab w:val="left" w:leader="underscore" w:pos="6270"/>
        </w:tabs>
        <w:ind w:left="1418"/>
        <w:jc w:val="center"/>
        <w:rPr>
          <w:rFonts w:eastAsia="Times New Roman"/>
          <w:iCs/>
          <w:color w:val="auto"/>
          <w:sz w:val="24"/>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6A7F3F" w:rsidRPr="00483675" w:rsidTr="00F85A2C">
        <w:tc>
          <w:tcPr>
            <w:tcW w:w="595"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rPr>
            </w:pPr>
            <w:r w:rsidRPr="00483675">
              <w:rPr>
                <w:rFonts w:eastAsia="Times New Roman"/>
                <w:bCs/>
                <w:color w:val="auto"/>
                <w:sz w:val="24"/>
              </w:rPr>
              <w:t>п/п</w:t>
            </w:r>
          </w:p>
        </w:tc>
        <w:tc>
          <w:tcPr>
            <w:tcW w:w="1673"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387" w:type="dxa"/>
            <w:gridSpan w:val="2"/>
            <w:vAlign w:val="center"/>
          </w:tcPr>
          <w:p w:rsidR="006A7F3F" w:rsidRPr="00483675" w:rsidRDefault="006A7F3F" w:rsidP="00F85A2C">
            <w:pPr>
              <w:jc w:val="center"/>
              <w:rPr>
                <w:rFonts w:eastAsia="Times New Roman"/>
                <w:bCs/>
                <w:color w:val="auto"/>
                <w:sz w:val="24"/>
                <w:highlight w:val="yellow"/>
              </w:rPr>
            </w:pPr>
            <w:r w:rsidRPr="00483675">
              <w:rPr>
                <w:rFonts w:eastAsia="Times New Roman"/>
                <w:color w:val="auto"/>
                <w:sz w:val="24"/>
              </w:rPr>
              <w:t xml:space="preserve">Оценка за выполнение заданий </w:t>
            </w:r>
            <w:r w:rsidRPr="00483675">
              <w:rPr>
                <w:rFonts w:eastAsia="Times New Roman"/>
                <w:color w:val="auto"/>
                <w:sz w:val="24"/>
                <w:lang w:val="en-US"/>
              </w:rPr>
              <w:t>II</w:t>
            </w:r>
            <w:r w:rsidRPr="00483675">
              <w:rPr>
                <w:rFonts w:eastAsia="Times New Roman"/>
                <w:color w:val="auto"/>
                <w:sz w:val="24"/>
              </w:rPr>
              <w:t xml:space="preserve"> уровня </w:t>
            </w:r>
          </w:p>
        </w:tc>
        <w:tc>
          <w:tcPr>
            <w:tcW w:w="1842"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6A7F3F" w:rsidRPr="00483675" w:rsidTr="00F85A2C">
        <w:tc>
          <w:tcPr>
            <w:tcW w:w="595"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rPr>
            </w:pPr>
          </w:p>
        </w:tc>
        <w:tc>
          <w:tcPr>
            <w:tcW w:w="1673"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color w:val="auto"/>
                <w:sz w:val="24"/>
              </w:rPr>
            </w:pPr>
          </w:p>
        </w:tc>
        <w:tc>
          <w:tcPr>
            <w:tcW w:w="2835" w:type="dxa"/>
            <w:vAlign w:val="center"/>
          </w:tcPr>
          <w:p w:rsidR="006A7F3F" w:rsidRPr="00483675" w:rsidRDefault="006A7F3F" w:rsidP="00F85A2C">
            <w:pPr>
              <w:ind w:left="60"/>
              <w:jc w:val="center"/>
              <w:rPr>
                <w:rFonts w:eastAsia="Times New Roman"/>
                <w:bCs/>
                <w:color w:val="auto"/>
                <w:sz w:val="24"/>
                <w:highlight w:val="yellow"/>
              </w:rPr>
            </w:pPr>
            <w:r w:rsidRPr="00483675">
              <w:rPr>
                <w:rFonts w:eastAsia="Times New Roman"/>
                <w:bCs/>
                <w:color w:val="auto"/>
                <w:sz w:val="24"/>
              </w:rPr>
              <w:t xml:space="preserve">Инвариантная часть </w:t>
            </w:r>
          </w:p>
        </w:tc>
        <w:tc>
          <w:tcPr>
            <w:tcW w:w="2552" w:type="dxa"/>
            <w:vAlign w:val="center"/>
          </w:tcPr>
          <w:p w:rsidR="006A7F3F" w:rsidRPr="00483675" w:rsidRDefault="006A7F3F" w:rsidP="00F85A2C">
            <w:pPr>
              <w:ind w:left="40"/>
              <w:jc w:val="center"/>
              <w:rPr>
                <w:rFonts w:eastAsia="Times New Roman"/>
                <w:bCs/>
                <w:color w:val="auto"/>
                <w:sz w:val="24"/>
                <w:highlight w:val="yellow"/>
              </w:rPr>
            </w:pPr>
            <w:r w:rsidRPr="00483675">
              <w:rPr>
                <w:rFonts w:eastAsia="Times New Roman"/>
                <w:bCs/>
                <w:color w:val="auto"/>
                <w:sz w:val="24"/>
              </w:rPr>
              <w:t xml:space="preserve">Вариативная часть </w:t>
            </w:r>
          </w:p>
        </w:tc>
        <w:tc>
          <w:tcPr>
            <w:tcW w:w="1842" w:type="dxa"/>
            <w:vMerge/>
          </w:tcPr>
          <w:p w:rsidR="006A7F3F" w:rsidRPr="00483675" w:rsidRDefault="006A7F3F" w:rsidP="00F85A2C">
            <w:pPr>
              <w:tabs>
                <w:tab w:val="left" w:leader="underscore" w:pos="1864"/>
                <w:tab w:val="left" w:leader="underscore" w:pos="3314"/>
                <w:tab w:val="left" w:leader="underscore" w:pos="3678"/>
              </w:tabs>
              <w:rPr>
                <w:rFonts w:eastAsia="Times New Roman"/>
                <w:color w:val="auto"/>
                <w:sz w:val="24"/>
              </w:rPr>
            </w:pPr>
          </w:p>
        </w:tc>
      </w:tr>
      <w:tr w:rsidR="006A7F3F" w:rsidRPr="00483675" w:rsidTr="00F85A2C">
        <w:tc>
          <w:tcPr>
            <w:tcW w:w="595" w:type="dxa"/>
            <w:tcBorders>
              <w:bottom w:val="single" w:sz="4" w:space="0" w:color="auto"/>
            </w:tcBorders>
          </w:tcPr>
          <w:p w:rsidR="006A7F3F" w:rsidRPr="00483675" w:rsidRDefault="006A7F3F" w:rsidP="00F85A2C">
            <w:pPr>
              <w:tabs>
                <w:tab w:val="left" w:leader="underscore" w:pos="1864"/>
                <w:tab w:val="left" w:leader="underscore" w:pos="3314"/>
                <w:tab w:val="left" w:leader="underscore" w:pos="3678"/>
              </w:tabs>
              <w:rPr>
                <w:rFonts w:eastAsia="Times New Roman"/>
                <w:color w:val="auto"/>
              </w:rPr>
            </w:pPr>
          </w:p>
        </w:tc>
        <w:tc>
          <w:tcPr>
            <w:tcW w:w="1673" w:type="dxa"/>
            <w:tcBorders>
              <w:bottom w:val="single" w:sz="4" w:space="0" w:color="auto"/>
            </w:tcBorders>
          </w:tcPr>
          <w:p w:rsidR="006A7F3F" w:rsidRPr="00483675" w:rsidRDefault="006A7F3F" w:rsidP="00F85A2C">
            <w:pPr>
              <w:tabs>
                <w:tab w:val="left" w:leader="underscore" w:pos="1864"/>
                <w:tab w:val="left" w:leader="underscore" w:pos="3314"/>
                <w:tab w:val="left" w:leader="underscore" w:pos="3678"/>
              </w:tabs>
              <w:rPr>
                <w:rFonts w:eastAsia="Times New Roman"/>
                <w:color w:val="auto"/>
                <w:sz w:val="24"/>
              </w:rPr>
            </w:pPr>
          </w:p>
        </w:tc>
        <w:tc>
          <w:tcPr>
            <w:tcW w:w="2835" w:type="dxa"/>
            <w:tcBorders>
              <w:bottom w:val="single" w:sz="4" w:space="0" w:color="auto"/>
            </w:tcBorders>
          </w:tcPr>
          <w:p w:rsidR="006A7F3F" w:rsidRPr="00483675" w:rsidRDefault="006A7F3F" w:rsidP="00F85A2C">
            <w:pPr>
              <w:tabs>
                <w:tab w:val="left" w:leader="underscore" w:pos="1864"/>
                <w:tab w:val="left" w:leader="underscore" w:pos="3314"/>
                <w:tab w:val="left" w:leader="underscore" w:pos="3678"/>
              </w:tabs>
              <w:rPr>
                <w:rFonts w:eastAsia="Times New Roman"/>
                <w:color w:val="auto"/>
                <w:sz w:val="24"/>
                <w:highlight w:val="yellow"/>
              </w:rPr>
            </w:pPr>
          </w:p>
        </w:tc>
        <w:tc>
          <w:tcPr>
            <w:tcW w:w="2552" w:type="dxa"/>
            <w:tcBorders>
              <w:bottom w:val="single" w:sz="4" w:space="0" w:color="auto"/>
            </w:tcBorders>
          </w:tcPr>
          <w:p w:rsidR="006A7F3F" w:rsidRPr="00483675" w:rsidRDefault="006A7F3F" w:rsidP="00F85A2C">
            <w:pPr>
              <w:tabs>
                <w:tab w:val="left" w:leader="underscore" w:pos="1864"/>
                <w:tab w:val="left" w:leader="underscore" w:pos="3314"/>
                <w:tab w:val="left" w:leader="underscore" w:pos="3678"/>
              </w:tabs>
              <w:rPr>
                <w:rFonts w:eastAsia="Times New Roman"/>
                <w:color w:val="auto"/>
                <w:sz w:val="24"/>
                <w:highlight w:val="yellow"/>
              </w:rPr>
            </w:pPr>
          </w:p>
        </w:tc>
        <w:tc>
          <w:tcPr>
            <w:tcW w:w="1842" w:type="dxa"/>
            <w:tcBorders>
              <w:bottom w:val="single" w:sz="4" w:space="0" w:color="auto"/>
            </w:tcBorders>
          </w:tcPr>
          <w:p w:rsidR="006A7F3F" w:rsidRPr="00483675" w:rsidRDefault="006A7F3F" w:rsidP="00F85A2C">
            <w:pPr>
              <w:tabs>
                <w:tab w:val="left" w:leader="underscore" w:pos="1864"/>
                <w:tab w:val="left" w:leader="underscore" w:pos="3314"/>
                <w:tab w:val="left" w:leader="underscore" w:pos="3678"/>
              </w:tabs>
              <w:rPr>
                <w:rFonts w:eastAsia="Times New Roman"/>
                <w:color w:val="auto"/>
                <w:sz w:val="24"/>
              </w:rPr>
            </w:pPr>
          </w:p>
        </w:tc>
      </w:tr>
    </w:tbl>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rPr>
          <w:rFonts w:eastAsia="Times New Roman"/>
          <w:color w:val="auto"/>
        </w:rPr>
      </w:pPr>
    </w:p>
    <w:p w:rsidR="006A7F3F" w:rsidRPr="00483675" w:rsidRDefault="006A7F3F" w:rsidP="006A7F3F">
      <w:pPr>
        <w:tabs>
          <w:tab w:val="left" w:leader="underscore" w:pos="1864"/>
          <w:tab w:val="left" w:leader="underscore" w:pos="3314"/>
          <w:tab w:val="left" w:leader="underscore" w:pos="3678"/>
        </w:tabs>
        <w:ind w:left="40"/>
        <w:jc w:val="right"/>
        <w:rPr>
          <w:rFonts w:eastAsia="Times New Roman"/>
          <w:color w:val="auto"/>
        </w:rPr>
      </w:pPr>
      <w:r w:rsidRPr="00483675">
        <w:rPr>
          <w:rFonts w:eastAsia="Times New Roman"/>
          <w:color w:val="auto"/>
        </w:rPr>
        <w:t xml:space="preserve">                 </w:t>
      </w:r>
    </w:p>
    <w:p w:rsidR="006A7F3F" w:rsidRPr="00483675" w:rsidRDefault="006A7F3F" w:rsidP="006A7F3F">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6A7F3F" w:rsidRPr="00483675" w:rsidRDefault="006A7F3F" w:rsidP="006A7F3F">
      <w:pPr>
        <w:tabs>
          <w:tab w:val="left" w:pos="142"/>
          <w:tab w:val="left" w:pos="851"/>
        </w:tabs>
        <w:ind w:firstLine="567"/>
        <w:jc w:val="right"/>
        <w:rPr>
          <w:color w:val="auto"/>
          <w:spacing w:val="-1"/>
        </w:rPr>
      </w:pPr>
    </w:p>
    <w:p w:rsidR="006A7F3F" w:rsidRPr="00483675" w:rsidRDefault="006A7F3F" w:rsidP="006A7F3F">
      <w:pPr>
        <w:tabs>
          <w:tab w:val="left" w:pos="142"/>
          <w:tab w:val="left" w:pos="851"/>
        </w:tabs>
        <w:ind w:firstLine="567"/>
        <w:jc w:val="right"/>
        <w:rPr>
          <w:color w:val="auto"/>
          <w:spacing w:val="-1"/>
        </w:rPr>
      </w:pPr>
    </w:p>
    <w:p w:rsidR="006A7F3F" w:rsidRPr="00483675" w:rsidRDefault="006A7F3F" w:rsidP="006A7F3F">
      <w:pPr>
        <w:tabs>
          <w:tab w:val="left" w:pos="142"/>
          <w:tab w:val="left" w:pos="851"/>
        </w:tabs>
        <w:ind w:firstLine="567"/>
        <w:jc w:val="right"/>
        <w:rPr>
          <w:color w:val="auto"/>
          <w:spacing w:val="-1"/>
        </w:rPr>
      </w:pPr>
    </w:p>
    <w:p w:rsidR="006A7F3F" w:rsidRPr="00483675" w:rsidRDefault="006A7F3F" w:rsidP="006A7F3F">
      <w:pPr>
        <w:tabs>
          <w:tab w:val="left" w:pos="142"/>
          <w:tab w:val="left" w:pos="851"/>
        </w:tabs>
        <w:ind w:firstLine="567"/>
        <w:jc w:val="right"/>
        <w:rPr>
          <w:color w:val="auto"/>
          <w:spacing w:val="-1"/>
        </w:rPr>
      </w:pPr>
    </w:p>
    <w:p w:rsidR="006A7F3F" w:rsidRPr="00483675" w:rsidRDefault="006A7F3F" w:rsidP="006A7F3F">
      <w:pPr>
        <w:tabs>
          <w:tab w:val="left" w:pos="142"/>
          <w:tab w:val="left" w:pos="851"/>
        </w:tabs>
        <w:ind w:firstLine="567"/>
        <w:jc w:val="right"/>
        <w:rPr>
          <w:color w:val="auto"/>
          <w:spacing w:val="-1"/>
        </w:rPr>
      </w:pPr>
    </w:p>
    <w:p w:rsidR="006A7F3F" w:rsidRPr="00483675" w:rsidRDefault="006A7F3F" w:rsidP="006A7F3F">
      <w:pPr>
        <w:tabs>
          <w:tab w:val="left" w:pos="142"/>
          <w:tab w:val="left" w:pos="851"/>
        </w:tabs>
        <w:ind w:firstLine="567"/>
        <w:jc w:val="right"/>
        <w:rPr>
          <w:color w:val="auto"/>
          <w:spacing w:val="-1"/>
        </w:rPr>
      </w:pPr>
    </w:p>
    <w:p w:rsidR="006A7F3F" w:rsidRPr="00483675" w:rsidRDefault="006A7F3F" w:rsidP="006A7F3F">
      <w:pPr>
        <w:tabs>
          <w:tab w:val="left" w:pos="142"/>
          <w:tab w:val="left" w:pos="851"/>
        </w:tabs>
        <w:ind w:firstLine="567"/>
        <w:jc w:val="center"/>
        <w:rPr>
          <w:color w:val="auto"/>
          <w:spacing w:val="-1"/>
        </w:rPr>
        <w:sectPr w:rsidR="006A7F3F" w:rsidRPr="00483675" w:rsidSect="00C567C6">
          <w:pgSz w:w="11907" w:h="16839" w:code="9"/>
          <w:pgMar w:top="1134" w:right="567" w:bottom="1134" w:left="1701" w:header="709" w:footer="709" w:gutter="0"/>
          <w:cols w:space="708"/>
          <w:titlePg/>
          <w:docGrid w:linePitch="381"/>
        </w:sectPr>
      </w:pPr>
    </w:p>
    <w:p w:rsidR="006A7F3F" w:rsidRPr="00483675" w:rsidRDefault="006A7F3F" w:rsidP="006A7F3F">
      <w:pPr>
        <w:jc w:val="center"/>
        <w:rPr>
          <w:rFonts w:eastAsia="Times New Roman"/>
          <w:b/>
          <w:color w:val="auto"/>
          <w:sz w:val="24"/>
        </w:rPr>
      </w:pPr>
      <w:r w:rsidRPr="00483675">
        <w:rPr>
          <w:rFonts w:eastAsia="Times New Roman"/>
          <w:b/>
          <w:color w:val="auto"/>
          <w:sz w:val="24"/>
        </w:rPr>
        <w:lastRenderedPageBreak/>
        <w:t>10.</w:t>
      </w:r>
      <w:r w:rsidRPr="00483675">
        <w:rPr>
          <w:b/>
          <w:color w:val="auto"/>
          <w:sz w:val="24"/>
        </w:rPr>
        <w:t xml:space="preserve"> Сводная ведомость  оценок результатов выполнения профессионального комплексного задания</w:t>
      </w:r>
    </w:p>
    <w:p w:rsidR="006A7F3F" w:rsidRPr="00483675" w:rsidRDefault="006A7F3F" w:rsidP="006A7F3F">
      <w:pPr>
        <w:jc w:val="center"/>
        <w:rPr>
          <w:rFonts w:eastAsia="Times New Roman"/>
          <w:color w:val="auto"/>
          <w:sz w:val="24"/>
        </w:rPr>
      </w:pPr>
    </w:p>
    <w:p w:rsidR="006A7F3F" w:rsidRPr="00483675" w:rsidRDefault="006A7F3F" w:rsidP="006A7F3F">
      <w:pPr>
        <w:jc w:val="center"/>
        <w:rPr>
          <w:rFonts w:eastAsia="Times New Roman"/>
          <w:color w:val="auto"/>
          <w:sz w:val="24"/>
        </w:rPr>
      </w:pPr>
      <w:r w:rsidRPr="00483675">
        <w:rPr>
          <w:rFonts w:eastAsia="Times New Roman"/>
          <w:color w:val="auto"/>
          <w:sz w:val="24"/>
        </w:rPr>
        <w:t>СВОДНАЯ ВЕДОМОСТЬ</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профессионального комплексного задания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в 20</w:t>
      </w:r>
      <w:r w:rsidRPr="00483675">
        <w:rPr>
          <w:rFonts w:eastAsia="Times New Roman"/>
          <w:color w:val="auto"/>
          <w:sz w:val="24"/>
          <w:u w:val="single"/>
        </w:rPr>
        <w:t>17</w:t>
      </w:r>
      <w:r w:rsidRPr="00483675">
        <w:rPr>
          <w:rFonts w:eastAsia="Times New Roman"/>
          <w:color w:val="auto"/>
          <w:sz w:val="24"/>
        </w:rPr>
        <w:t xml:space="preserve"> году </w:t>
      </w:r>
    </w:p>
    <w:p w:rsidR="006A7F3F" w:rsidRPr="00483675" w:rsidRDefault="006A7F3F" w:rsidP="006A7F3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6A7F3F" w:rsidRPr="00483675" w:rsidRDefault="006A7F3F" w:rsidP="006A7F3F">
      <w:pPr>
        <w:jc w:val="center"/>
        <w:rPr>
          <w:rFonts w:eastAsia="Times New Roman"/>
          <w:color w:val="auto"/>
          <w:sz w:val="24"/>
        </w:rPr>
      </w:pPr>
      <w:r w:rsidRPr="00483675">
        <w:rPr>
          <w:rFonts w:eastAsia="Times New Roman"/>
          <w:color w:val="auto"/>
          <w:sz w:val="24"/>
        </w:rPr>
        <w:t xml:space="preserve">УГС </w:t>
      </w:r>
      <w:r w:rsidRPr="00483675">
        <w:rPr>
          <w:rFonts w:eastAsia="Times New Roman"/>
          <w:bCs/>
          <w:color w:val="auto"/>
          <w:spacing w:val="-1"/>
          <w:sz w:val="24"/>
          <w:u w:val="single"/>
        </w:rPr>
        <w:t>20.00.00 Техносферная безопасность и природообустройство</w:t>
      </w:r>
    </w:p>
    <w:p w:rsidR="006A7F3F" w:rsidRPr="00483675" w:rsidRDefault="006A7F3F" w:rsidP="006A7F3F">
      <w:pPr>
        <w:jc w:val="center"/>
        <w:rPr>
          <w:rFonts w:eastAsia="Times New Roman"/>
          <w:color w:val="auto"/>
          <w:sz w:val="24"/>
        </w:rPr>
      </w:pPr>
    </w:p>
    <w:p w:rsidR="006A7F3F" w:rsidRPr="00483675" w:rsidRDefault="006A7F3F" w:rsidP="006A7F3F">
      <w:pPr>
        <w:jc w:val="center"/>
        <w:rPr>
          <w:rFonts w:eastAsia="Times New Roman"/>
          <w:bCs/>
          <w:color w:val="auto"/>
          <w:spacing w:val="-1"/>
          <w:sz w:val="24"/>
          <w:u w:val="single"/>
        </w:rPr>
      </w:pPr>
      <w:r w:rsidRPr="00483675">
        <w:rPr>
          <w:rFonts w:eastAsia="Times New Roman"/>
          <w:color w:val="auto"/>
          <w:sz w:val="24"/>
        </w:rPr>
        <w:t xml:space="preserve">Перечень специальностей </w:t>
      </w:r>
      <w:r w:rsidRPr="00483675">
        <w:rPr>
          <w:rFonts w:eastAsia="Times New Roman"/>
          <w:bCs/>
          <w:color w:val="auto"/>
          <w:spacing w:val="-1"/>
          <w:sz w:val="24"/>
          <w:u w:val="single"/>
        </w:rPr>
        <w:t xml:space="preserve">20.02.02 Защита в чрезвычайных ситуациях, </w:t>
      </w:r>
    </w:p>
    <w:p w:rsidR="006A7F3F" w:rsidRPr="00483675" w:rsidRDefault="006A7F3F" w:rsidP="006A7F3F">
      <w:pPr>
        <w:jc w:val="center"/>
        <w:rPr>
          <w:rFonts w:eastAsia="Times New Roman"/>
          <w:color w:val="auto"/>
          <w:sz w:val="24"/>
        </w:rPr>
      </w:pPr>
      <w:r w:rsidRPr="00483675">
        <w:rPr>
          <w:rFonts w:eastAsia="Times New Roman"/>
          <w:bCs/>
          <w:color w:val="auto"/>
          <w:spacing w:val="-1"/>
          <w:sz w:val="24"/>
          <w:u w:val="single"/>
        </w:rPr>
        <w:t>20.02.04 Пожарная безопасность</w:t>
      </w:r>
    </w:p>
    <w:p w:rsidR="006A7F3F" w:rsidRPr="00483675" w:rsidRDefault="006A7F3F" w:rsidP="006A7F3F">
      <w:pPr>
        <w:jc w:val="center"/>
        <w:rPr>
          <w:rFonts w:eastAsia="Times New Roman"/>
          <w:color w:val="auto"/>
          <w:sz w:val="24"/>
        </w:rPr>
      </w:pPr>
    </w:p>
    <w:p w:rsidR="006A7F3F" w:rsidRPr="00483675" w:rsidRDefault="006A7F3F" w:rsidP="006A7F3F">
      <w:pPr>
        <w:jc w:val="center"/>
        <w:rPr>
          <w:rFonts w:eastAsia="Times New Roman"/>
          <w:color w:val="auto"/>
          <w:sz w:val="24"/>
        </w:rPr>
      </w:pPr>
      <w:r w:rsidRPr="00483675">
        <w:rPr>
          <w:rFonts w:eastAsia="Times New Roman"/>
          <w:color w:val="auto"/>
          <w:sz w:val="24"/>
        </w:rPr>
        <w:t>Дата  «_____»_________________20___ г.</w:t>
      </w:r>
    </w:p>
    <w:p w:rsidR="006A7F3F" w:rsidRPr="00483675" w:rsidRDefault="006A7F3F" w:rsidP="006A7F3F">
      <w:pPr>
        <w:jc w:val="center"/>
        <w:rPr>
          <w:rFonts w:eastAsia="Times New Roman"/>
          <w:color w:val="auto"/>
          <w:sz w:val="26"/>
          <w:szCs w:val="26"/>
        </w:rPr>
      </w:pPr>
    </w:p>
    <w:tbl>
      <w:tblPr>
        <w:tblW w:w="1505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55"/>
        <w:gridCol w:w="1276"/>
        <w:gridCol w:w="538"/>
      </w:tblGrid>
      <w:tr w:rsidR="006A7F3F" w:rsidRPr="00483675" w:rsidTr="00F85A2C">
        <w:trPr>
          <w:gridBefore w:val="1"/>
          <w:gridAfter w:val="1"/>
          <w:wBefore w:w="28" w:type="dxa"/>
          <w:wAfter w:w="538" w:type="dxa"/>
        </w:trPr>
        <w:tc>
          <w:tcPr>
            <w:tcW w:w="709"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п/п</w:t>
            </w:r>
          </w:p>
        </w:tc>
        <w:tc>
          <w:tcPr>
            <w:tcW w:w="1701" w:type="dxa"/>
            <w:vMerge w:val="restart"/>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Номер </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участника,</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полученный при жеребьевке</w:t>
            </w:r>
          </w:p>
        </w:tc>
        <w:tc>
          <w:tcPr>
            <w:tcW w:w="1416" w:type="dxa"/>
            <w:vMerge w:val="restart"/>
            <w:vAlign w:val="center"/>
          </w:tcPr>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 xml:space="preserve">Фамилия, имя, отчество </w:t>
            </w:r>
          </w:p>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участника</w:t>
            </w:r>
          </w:p>
        </w:tc>
        <w:tc>
          <w:tcPr>
            <w:tcW w:w="2411" w:type="dxa"/>
            <w:gridSpan w:val="2"/>
            <w:vMerge w:val="restart"/>
            <w:vAlign w:val="center"/>
          </w:tcPr>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Наименование субъекта Российской</w:t>
            </w:r>
            <w:r w:rsidRPr="00483675">
              <w:rPr>
                <w:rFonts w:eastAsia="Times New Roman"/>
                <w:color w:val="auto"/>
                <w:sz w:val="24"/>
              </w:rPr>
              <w:t xml:space="preserve"> Федерации</w:t>
            </w:r>
            <w:r w:rsidRPr="00483675">
              <w:rPr>
                <w:rFonts w:eastAsia="Times New Roman"/>
                <w:bCs/>
                <w:color w:val="auto"/>
                <w:sz w:val="24"/>
              </w:rPr>
              <w:t xml:space="preserve"> </w:t>
            </w:r>
          </w:p>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и образовательной организации</w:t>
            </w:r>
          </w:p>
        </w:tc>
        <w:tc>
          <w:tcPr>
            <w:tcW w:w="4820" w:type="dxa"/>
            <w:gridSpan w:val="3"/>
            <w:vAlign w:val="center"/>
          </w:tcPr>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Оценка результатов выполнения профессионального комплексного задания</w:t>
            </w:r>
          </w:p>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4"/>
                <w:highlight w:val="yellow"/>
              </w:rPr>
            </w:pPr>
            <w:r w:rsidRPr="00483675">
              <w:rPr>
                <w:rFonts w:eastAsia="Times New Roman"/>
                <w:bCs/>
                <w:color w:val="auto"/>
                <w:sz w:val="24"/>
              </w:rPr>
              <w:t>в баллах</w:t>
            </w:r>
          </w:p>
        </w:tc>
        <w:tc>
          <w:tcPr>
            <w:tcW w:w="2155" w:type="dxa"/>
            <w:vMerge w:val="restart"/>
          </w:tcPr>
          <w:p w:rsidR="006A7F3F" w:rsidRPr="00483675" w:rsidRDefault="006A7F3F" w:rsidP="00F85A2C">
            <w:pPr>
              <w:tabs>
                <w:tab w:val="left" w:leader="underscore" w:pos="1864"/>
                <w:tab w:val="left" w:leader="underscore" w:pos="3314"/>
                <w:tab w:val="left" w:leader="underscore" w:pos="3678"/>
              </w:tabs>
              <w:ind w:left="-26"/>
              <w:jc w:val="center"/>
              <w:rPr>
                <w:rFonts w:eastAsia="Times New Roman"/>
                <w:bCs/>
                <w:color w:val="auto"/>
                <w:sz w:val="24"/>
              </w:rPr>
            </w:pPr>
            <w:r w:rsidRPr="00483675">
              <w:rPr>
                <w:rFonts w:eastAsia="Times New Roman"/>
                <w:bCs/>
                <w:color w:val="auto"/>
                <w:sz w:val="24"/>
              </w:rPr>
              <w:t>Итоговая оценка выполнения</w:t>
            </w:r>
            <w:r w:rsidRPr="00483675">
              <w:rPr>
                <w:rFonts w:eastAsia="Times New Roman"/>
                <w:color w:val="auto"/>
                <w:sz w:val="24"/>
              </w:rPr>
              <w:t xml:space="preserve"> </w:t>
            </w:r>
            <w:r w:rsidRPr="00483675">
              <w:rPr>
                <w:rFonts w:eastAsia="Times New Roman"/>
                <w:bCs/>
                <w:color w:val="auto"/>
                <w:sz w:val="24"/>
              </w:rPr>
              <w:t>профессионального комплексного задания</w:t>
            </w:r>
          </w:p>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276" w:type="dxa"/>
            <w:vMerge w:val="restart"/>
            <w:vAlign w:val="center"/>
          </w:tcPr>
          <w:p w:rsidR="006A7F3F" w:rsidRPr="00483675" w:rsidRDefault="006A7F3F" w:rsidP="00F85A2C">
            <w:pPr>
              <w:tabs>
                <w:tab w:val="left" w:leader="underscore" w:pos="1864"/>
                <w:tab w:val="left" w:leader="underscore" w:pos="3314"/>
                <w:tab w:val="left" w:leader="underscore" w:pos="3678"/>
              </w:tabs>
              <w:ind w:left="-26" w:right="-17"/>
              <w:jc w:val="center"/>
              <w:rPr>
                <w:rFonts w:eastAsia="Times New Roman"/>
                <w:bCs/>
                <w:color w:val="auto"/>
                <w:sz w:val="24"/>
              </w:rPr>
            </w:pPr>
            <w:r w:rsidRPr="00483675">
              <w:rPr>
                <w:rFonts w:eastAsia="Times New Roman"/>
                <w:bCs/>
                <w:color w:val="auto"/>
                <w:sz w:val="24"/>
              </w:rPr>
              <w:t>Занятое</w:t>
            </w:r>
          </w:p>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ind w:left="-26" w:right="-17"/>
              <w:jc w:val="center"/>
              <w:rPr>
                <w:rFonts w:eastAsia="Times New Roman"/>
                <w:bCs/>
                <w:color w:val="auto"/>
                <w:sz w:val="24"/>
              </w:rPr>
            </w:pPr>
            <w:r w:rsidRPr="00483675">
              <w:rPr>
                <w:rFonts w:eastAsia="Times New Roman"/>
                <w:bCs/>
                <w:color w:val="auto"/>
                <w:sz w:val="24"/>
              </w:rPr>
              <w:t>место (номинация)</w:t>
            </w:r>
          </w:p>
        </w:tc>
      </w:tr>
      <w:tr w:rsidR="006A7F3F" w:rsidRPr="00483675" w:rsidTr="00F85A2C">
        <w:trPr>
          <w:gridBefore w:val="1"/>
          <w:gridAfter w:val="1"/>
          <w:wBefore w:w="28" w:type="dxa"/>
          <w:wAfter w:w="538" w:type="dxa"/>
          <w:trHeight w:val="811"/>
        </w:trPr>
        <w:tc>
          <w:tcPr>
            <w:tcW w:w="709"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p>
        </w:tc>
        <w:tc>
          <w:tcPr>
            <w:tcW w:w="1701" w:type="dxa"/>
            <w:vMerge/>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p>
        </w:tc>
        <w:tc>
          <w:tcPr>
            <w:tcW w:w="1416" w:type="dxa"/>
            <w:vMerge/>
            <w:vAlign w:val="center"/>
          </w:tcPr>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p>
        </w:tc>
        <w:tc>
          <w:tcPr>
            <w:tcW w:w="2411" w:type="dxa"/>
            <w:gridSpan w:val="2"/>
            <w:vMerge/>
            <w:vAlign w:val="center"/>
          </w:tcPr>
          <w:p w:rsidR="006A7F3F" w:rsidRPr="00483675" w:rsidRDefault="006A7F3F"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p>
        </w:tc>
        <w:tc>
          <w:tcPr>
            <w:tcW w:w="2410" w:type="dxa"/>
          </w:tcPr>
          <w:p w:rsidR="006A7F3F" w:rsidRPr="00483675" w:rsidRDefault="006A7F3F"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6A7F3F" w:rsidRPr="00483675" w:rsidRDefault="006A7F3F"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highlight w:val="yellow"/>
              </w:rPr>
            </w:pPr>
            <w:r w:rsidRPr="00483675">
              <w:rPr>
                <w:rFonts w:eastAsia="Times New Roman"/>
                <w:bCs/>
                <w:color w:val="auto"/>
                <w:sz w:val="24"/>
                <w:lang w:val="en-US"/>
              </w:rPr>
              <w:t>I</w:t>
            </w:r>
            <w:r w:rsidRPr="00483675">
              <w:rPr>
                <w:rFonts w:eastAsia="Times New Roman"/>
                <w:bCs/>
                <w:color w:val="auto"/>
                <w:sz w:val="24"/>
              </w:rPr>
              <w:t xml:space="preserve"> уровня</w:t>
            </w:r>
          </w:p>
        </w:tc>
        <w:tc>
          <w:tcPr>
            <w:tcW w:w="2410" w:type="dxa"/>
            <w:gridSpan w:val="2"/>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lang w:val="en-US"/>
              </w:rPr>
              <w:t>II</w:t>
            </w:r>
            <w:r w:rsidRPr="00483675">
              <w:rPr>
                <w:rFonts w:eastAsia="Times New Roman"/>
                <w:bCs/>
                <w:color w:val="auto"/>
                <w:sz w:val="24"/>
              </w:rPr>
              <w:t xml:space="preserve"> уровня</w:t>
            </w:r>
          </w:p>
        </w:tc>
        <w:tc>
          <w:tcPr>
            <w:tcW w:w="2155" w:type="dxa"/>
            <w:vMerge/>
            <w:vAlign w:val="center"/>
          </w:tcPr>
          <w:p w:rsidR="006A7F3F" w:rsidRPr="00483675" w:rsidRDefault="006A7F3F" w:rsidP="00F85A2C">
            <w:pPr>
              <w:tabs>
                <w:tab w:val="left" w:leader="underscore" w:pos="1864"/>
                <w:tab w:val="left" w:leader="underscore" w:pos="3314"/>
                <w:tab w:val="left" w:leader="underscore" w:pos="3678"/>
              </w:tabs>
              <w:ind w:left="-26"/>
              <w:jc w:val="center"/>
              <w:rPr>
                <w:rFonts w:eastAsia="Times New Roman"/>
                <w:bCs/>
                <w:color w:val="auto"/>
                <w:sz w:val="24"/>
              </w:rPr>
            </w:pPr>
          </w:p>
        </w:tc>
        <w:tc>
          <w:tcPr>
            <w:tcW w:w="1276" w:type="dxa"/>
            <w:vMerge/>
            <w:vAlign w:val="center"/>
          </w:tcPr>
          <w:p w:rsidR="006A7F3F" w:rsidRPr="00483675" w:rsidRDefault="006A7F3F" w:rsidP="00F85A2C">
            <w:pPr>
              <w:tabs>
                <w:tab w:val="left" w:leader="underscore" w:pos="1864"/>
                <w:tab w:val="left" w:leader="underscore" w:pos="3314"/>
                <w:tab w:val="left" w:leader="underscore" w:pos="3678"/>
              </w:tabs>
              <w:ind w:left="-26" w:right="-17"/>
              <w:jc w:val="center"/>
              <w:rPr>
                <w:rFonts w:eastAsia="Times New Roman"/>
                <w:bCs/>
                <w:color w:val="auto"/>
                <w:sz w:val="24"/>
              </w:rPr>
            </w:pPr>
          </w:p>
        </w:tc>
      </w:tr>
      <w:tr w:rsidR="006A7F3F" w:rsidRPr="00483675" w:rsidTr="00F85A2C">
        <w:trPr>
          <w:gridBefore w:val="1"/>
          <w:gridAfter w:val="1"/>
          <w:wBefore w:w="28" w:type="dxa"/>
          <w:wAfter w:w="538" w:type="dxa"/>
        </w:trPr>
        <w:tc>
          <w:tcPr>
            <w:tcW w:w="709"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1</w:t>
            </w:r>
          </w:p>
        </w:tc>
        <w:tc>
          <w:tcPr>
            <w:tcW w:w="1701" w:type="dxa"/>
            <w:vAlign w:val="center"/>
          </w:tcPr>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r w:rsidRPr="00483675">
              <w:rPr>
                <w:rFonts w:eastAsia="Times New Roman"/>
                <w:bCs/>
                <w:color w:val="auto"/>
                <w:sz w:val="26"/>
                <w:szCs w:val="26"/>
              </w:rPr>
              <w:t>2</w:t>
            </w:r>
          </w:p>
        </w:tc>
        <w:tc>
          <w:tcPr>
            <w:tcW w:w="1416" w:type="dxa"/>
            <w:vAlign w:val="center"/>
          </w:tcPr>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r w:rsidRPr="00483675">
              <w:rPr>
                <w:rFonts w:eastAsia="Times New Roman"/>
                <w:bCs/>
                <w:color w:val="auto"/>
                <w:sz w:val="26"/>
                <w:szCs w:val="26"/>
              </w:rPr>
              <w:t>3</w:t>
            </w:r>
          </w:p>
        </w:tc>
        <w:tc>
          <w:tcPr>
            <w:tcW w:w="2411" w:type="dxa"/>
            <w:gridSpan w:val="2"/>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4</w:t>
            </w:r>
          </w:p>
        </w:tc>
        <w:tc>
          <w:tcPr>
            <w:tcW w:w="2410"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5</w:t>
            </w:r>
          </w:p>
        </w:tc>
        <w:tc>
          <w:tcPr>
            <w:tcW w:w="2410" w:type="dxa"/>
            <w:gridSpan w:val="2"/>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6</w:t>
            </w:r>
          </w:p>
        </w:tc>
        <w:tc>
          <w:tcPr>
            <w:tcW w:w="2155"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7</w:t>
            </w:r>
          </w:p>
        </w:tc>
        <w:tc>
          <w:tcPr>
            <w:tcW w:w="1276" w:type="dxa"/>
            <w:vAlign w:val="center"/>
          </w:tcPr>
          <w:p w:rsidR="006A7F3F" w:rsidRPr="00483675" w:rsidRDefault="006A7F3F" w:rsidP="00F85A2C">
            <w:pPr>
              <w:tabs>
                <w:tab w:val="left" w:leader="underscore" w:pos="1864"/>
                <w:tab w:val="left" w:leader="underscore" w:pos="3314"/>
                <w:tab w:val="left" w:leader="underscore" w:pos="3678"/>
              </w:tabs>
              <w:ind w:left="-26" w:right="-140"/>
              <w:jc w:val="center"/>
              <w:rPr>
                <w:rFonts w:eastAsia="Times New Roman"/>
                <w:bCs/>
                <w:color w:val="auto"/>
                <w:sz w:val="26"/>
                <w:szCs w:val="26"/>
              </w:rPr>
            </w:pPr>
            <w:r w:rsidRPr="00483675">
              <w:rPr>
                <w:rFonts w:eastAsia="Times New Roman"/>
                <w:bCs/>
                <w:color w:val="auto"/>
                <w:sz w:val="26"/>
                <w:szCs w:val="26"/>
              </w:rPr>
              <w:t>8</w:t>
            </w:r>
          </w:p>
        </w:tc>
      </w:tr>
      <w:tr w:rsidR="006A7F3F" w:rsidRPr="00483675" w:rsidTr="00F85A2C">
        <w:trPr>
          <w:gridBefore w:val="1"/>
          <w:gridAfter w:val="1"/>
          <w:wBefore w:w="28" w:type="dxa"/>
          <w:wAfter w:w="538" w:type="dxa"/>
        </w:trPr>
        <w:tc>
          <w:tcPr>
            <w:tcW w:w="709"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1701" w:type="dxa"/>
            <w:vAlign w:val="center"/>
          </w:tcPr>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p>
        </w:tc>
        <w:tc>
          <w:tcPr>
            <w:tcW w:w="1416" w:type="dxa"/>
            <w:vAlign w:val="center"/>
          </w:tcPr>
          <w:p w:rsidR="006A7F3F" w:rsidRPr="00483675" w:rsidRDefault="006A7F3F"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p>
        </w:tc>
        <w:tc>
          <w:tcPr>
            <w:tcW w:w="2411" w:type="dxa"/>
            <w:gridSpan w:val="2"/>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2410"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2410" w:type="dxa"/>
            <w:gridSpan w:val="2"/>
            <w:vAlign w:val="center"/>
          </w:tcPr>
          <w:p w:rsidR="006A7F3F" w:rsidRPr="00483675" w:rsidRDefault="006A7F3F" w:rsidP="00F85A2C">
            <w:pPr>
              <w:tabs>
                <w:tab w:val="left" w:leader="underscore" w:pos="1864"/>
                <w:tab w:val="left" w:leader="underscore" w:pos="3314"/>
                <w:tab w:val="left" w:leader="underscore" w:pos="3678"/>
              </w:tabs>
              <w:ind w:left="-26" w:right="-140"/>
              <w:jc w:val="center"/>
              <w:rPr>
                <w:rFonts w:eastAsia="Times New Roman"/>
                <w:bCs/>
                <w:color w:val="auto"/>
                <w:sz w:val="26"/>
                <w:szCs w:val="26"/>
              </w:rPr>
            </w:pPr>
          </w:p>
        </w:tc>
        <w:tc>
          <w:tcPr>
            <w:tcW w:w="2155" w:type="dxa"/>
            <w:vAlign w:val="center"/>
          </w:tcPr>
          <w:p w:rsidR="006A7F3F" w:rsidRPr="00483675" w:rsidRDefault="006A7F3F"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1276" w:type="dxa"/>
            <w:vAlign w:val="center"/>
          </w:tcPr>
          <w:p w:rsidR="006A7F3F" w:rsidRPr="00483675" w:rsidRDefault="006A7F3F" w:rsidP="00F85A2C">
            <w:pPr>
              <w:tabs>
                <w:tab w:val="left" w:leader="underscore" w:pos="1864"/>
                <w:tab w:val="left" w:leader="underscore" w:pos="3314"/>
                <w:tab w:val="left" w:leader="underscore" w:pos="3678"/>
              </w:tabs>
              <w:ind w:left="-26" w:right="-140"/>
              <w:jc w:val="center"/>
              <w:rPr>
                <w:rFonts w:eastAsia="Times New Roman"/>
                <w:bCs/>
                <w:color w:val="auto"/>
                <w:sz w:val="26"/>
                <w:szCs w:val="26"/>
              </w:rPr>
            </w:pPr>
          </w:p>
        </w:tc>
      </w:tr>
      <w:tr w:rsidR="006A7F3F"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A7F3F" w:rsidRPr="00483675" w:rsidRDefault="006A7F3F" w:rsidP="00F85A2C">
            <w:pPr>
              <w:rPr>
                <w:rFonts w:eastAsia="Times New Roman"/>
                <w:color w:val="auto"/>
                <w:sz w:val="20"/>
                <w:szCs w:val="20"/>
              </w:rPr>
            </w:pPr>
          </w:p>
          <w:p w:rsidR="006A7F3F" w:rsidRPr="00483675" w:rsidRDefault="006A7F3F" w:rsidP="00F85A2C">
            <w:pPr>
              <w:rPr>
                <w:rFonts w:eastAsia="Times New Roman"/>
                <w:color w:val="auto"/>
                <w:sz w:val="20"/>
                <w:szCs w:val="20"/>
              </w:rPr>
            </w:pPr>
            <w:r w:rsidRPr="00483675">
              <w:rPr>
                <w:rFonts w:eastAsia="Times New Roman"/>
                <w:color w:val="auto"/>
                <w:sz w:val="20"/>
                <w:szCs w:val="20"/>
              </w:rPr>
              <w:t>Председатель рабочей группы (руководитель</w:t>
            </w:r>
          </w:p>
          <w:p w:rsidR="006A7F3F" w:rsidRPr="00483675" w:rsidRDefault="006A7F3F" w:rsidP="00F85A2C">
            <w:pPr>
              <w:rPr>
                <w:rFonts w:eastAsia="Times New Roman"/>
                <w:color w:val="auto"/>
                <w:sz w:val="20"/>
                <w:szCs w:val="20"/>
              </w:rPr>
            </w:pPr>
            <w:r w:rsidRPr="00483675">
              <w:rPr>
                <w:rFonts w:eastAsia="Times New Roman"/>
                <w:color w:val="auto"/>
                <w:sz w:val="20"/>
                <w:szCs w:val="20"/>
              </w:rPr>
              <w:t>организации –организатора олимпиады)</w:t>
            </w:r>
          </w:p>
        </w:tc>
        <w:tc>
          <w:tcPr>
            <w:tcW w:w="4820" w:type="dxa"/>
            <w:gridSpan w:val="3"/>
          </w:tcPr>
          <w:p w:rsidR="006A7F3F" w:rsidRPr="00483675" w:rsidRDefault="006A7F3F" w:rsidP="00F85A2C">
            <w:pPr>
              <w:ind w:left="80"/>
              <w:jc w:val="center"/>
              <w:rPr>
                <w:rFonts w:eastAsia="Times New Roman"/>
                <w:color w:val="auto"/>
                <w:sz w:val="20"/>
                <w:szCs w:val="20"/>
              </w:rPr>
            </w:pP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________________________________</w:t>
            </w: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подпись</w:t>
            </w:r>
          </w:p>
        </w:tc>
        <w:tc>
          <w:tcPr>
            <w:tcW w:w="6095" w:type="dxa"/>
            <w:gridSpan w:val="4"/>
          </w:tcPr>
          <w:p w:rsidR="006A7F3F" w:rsidRPr="00483675" w:rsidRDefault="006A7F3F" w:rsidP="00F85A2C">
            <w:pPr>
              <w:ind w:left="80"/>
              <w:jc w:val="center"/>
              <w:rPr>
                <w:rFonts w:eastAsia="Times New Roman"/>
                <w:color w:val="auto"/>
                <w:sz w:val="20"/>
                <w:szCs w:val="20"/>
                <w:lang w:val="en-US"/>
              </w:rPr>
            </w:pP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________________________________________</w:t>
            </w: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фамилия, инициалы</w:t>
            </w:r>
          </w:p>
        </w:tc>
      </w:tr>
      <w:tr w:rsidR="006A7F3F"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A7F3F" w:rsidRPr="00483675" w:rsidRDefault="006A7F3F" w:rsidP="00F85A2C">
            <w:pPr>
              <w:rPr>
                <w:rFonts w:eastAsia="Times New Roman"/>
                <w:color w:val="auto"/>
                <w:sz w:val="20"/>
                <w:szCs w:val="20"/>
              </w:rPr>
            </w:pPr>
          </w:p>
          <w:p w:rsidR="006A7F3F" w:rsidRPr="00483675" w:rsidRDefault="006A7F3F" w:rsidP="00F85A2C">
            <w:pPr>
              <w:rPr>
                <w:rFonts w:eastAsia="Times New Roman"/>
                <w:color w:val="auto"/>
                <w:sz w:val="20"/>
                <w:szCs w:val="20"/>
              </w:rPr>
            </w:pPr>
            <w:r w:rsidRPr="00483675">
              <w:rPr>
                <w:rFonts w:eastAsia="Times New Roman"/>
                <w:color w:val="auto"/>
                <w:sz w:val="20"/>
                <w:szCs w:val="20"/>
              </w:rPr>
              <w:t>Председатель жюри</w:t>
            </w:r>
          </w:p>
        </w:tc>
        <w:tc>
          <w:tcPr>
            <w:tcW w:w="4820" w:type="dxa"/>
            <w:gridSpan w:val="3"/>
          </w:tcPr>
          <w:p w:rsidR="006A7F3F" w:rsidRPr="00483675" w:rsidRDefault="006A7F3F" w:rsidP="00F85A2C">
            <w:pPr>
              <w:ind w:left="80"/>
              <w:jc w:val="center"/>
              <w:rPr>
                <w:rFonts w:eastAsia="Times New Roman"/>
                <w:color w:val="auto"/>
                <w:sz w:val="20"/>
                <w:szCs w:val="20"/>
              </w:rPr>
            </w:pP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________________________________</w:t>
            </w: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подпись</w:t>
            </w:r>
          </w:p>
        </w:tc>
        <w:tc>
          <w:tcPr>
            <w:tcW w:w="6095" w:type="dxa"/>
            <w:gridSpan w:val="4"/>
          </w:tcPr>
          <w:p w:rsidR="006A7F3F" w:rsidRPr="00483675" w:rsidRDefault="006A7F3F" w:rsidP="00F85A2C">
            <w:pPr>
              <w:ind w:left="80"/>
              <w:jc w:val="center"/>
              <w:rPr>
                <w:rFonts w:eastAsia="Times New Roman"/>
                <w:color w:val="auto"/>
                <w:sz w:val="20"/>
                <w:szCs w:val="20"/>
              </w:rPr>
            </w:pP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________________________________________</w:t>
            </w: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фамилия, инициалы</w:t>
            </w:r>
          </w:p>
        </w:tc>
      </w:tr>
      <w:tr w:rsidR="006A7F3F"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A7F3F" w:rsidRPr="00483675" w:rsidRDefault="006A7F3F" w:rsidP="00F85A2C">
            <w:pPr>
              <w:rPr>
                <w:rFonts w:eastAsia="Times New Roman"/>
                <w:color w:val="auto"/>
                <w:sz w:val="20"/>
                <w:szCs w:val="20"/>
              </w:rPr>
            </w:pPr>
            <w:r w:rsidRPr="00483675">
              <w:rPr>
                <w:rFonts w:eastAsia="Times New Roman"/>
                <w:color w:val="auto"/>
                <w:sz w:val="20"/>
                <w:szCs w:val="20"/>
              </w:rPr>
              <w:t>Члены жюри:</w:t>
            </w:r>
          </w:p>
        </w:tc>
        <w:tc>
          <w:tcPr>
            <w:tcW w:w="4820" w:type="dxa"/>
            <w:gridSpan w:val="3"/>
          </w:tcPr>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________________________________</w:t>
            </w: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подпись</w:t>
            </w:r>
          </w:p>
        </w:tc>
        <w:tc>
          <w:tcPr>
            <w:tcW w:w="6095" w:type="dxa"/>
            <w:gridSpan w:val="4"/>
          </w:tcPr>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________________________________________</w:t>
            </w:r>
          </w:p>
          <w:p w:rsidR="006A7F3F" w:rsidRPr="00483675" w:rsidRDefault="006A7F3F" w:rsidP="00F85A2C">
            <w:pPr>
              <w:ind w:left="80"/>
              <w:jc w:val="center"/>
              <w:rPr>
                <w:rFonts w:eastAsia="Times New Roman"/>
                <w:color w:val="auto"/>
                <w:sz w:val="20"/>
                <w:szCs w:val="20"/>
              </w:rPr>
            </w:pPr>
            <w:r w:rsidRPr="00483675">
              <w:rPr>
                <w:rFonts w:eastAsia="Times New Roman"/>
                <w:color w:val="auto"/>
                <w:sz w:val="20"/>
                <w:szCs w:val="20"/>
              </w:rPr>
              <w:t>фамилия, инициалы</w:t>
            </w:r>
          </w:p>
        </w:tc>
      </w:tr>
    </w:tbl>
    <w:p w:rsidR="006A7F3F" w:rsidRPr="00483675" w:rsidRDefault="006A7F3F" w:rsidP="006A7F3F">
      <w:pPr>
        <w:tabs>
          <w:tab w:val="left" w:pos="142"/>
          <w:tab w:val="left" w:pos="851"/>
        </w:tabs>
        <w:ind w:firstLine="567"/>
        <w:jc w:val="center"/>
        <w:rPr>
          <w:color w:val="auto"/>
          <w:spacing w:val="-1"/>
          <w:sz w:val="20"/>
          <w:szCs w:val="20"/>
        </w:rPr>
      </w:pPr>
    </w:p>
    <w:p w:rsidR="006A7F3F" w:rsidRPr="00483675" w:rsidRDefault="006A7F3F" w:rsidP="006A7F3F">
      <w:pPr>
        <w:tabs>
          <w:tab w:val="left" w:pos="142"/>
          <w:tab w:val="left" w:pos="851"/>
        </w:tabs>
        <w:ind w:firstLine="567"/>
        <w:jc w:val="center"/>
        <w:rPr>
          <w:color w:val="auto"/>
          <w:spacing w:val="-1"/>
          <w:sz w:val="20"/>
          <w:szCs w:val="20"/>
        </w:rPr>
      </w:pPr>
    </w:p>
    <w:p w:rsidR="006A7F3F" w:rsidRPr="00483675" w:rsidRDefault="006A7F3F" w:rsidP="006A7F3F">
      <w:pPr>
        <w:tabs>
          <w:tab w:val="left" w:pos="142"/>
          <w:tab w:val="left" w:pos="851"/>
        </w:tabs>
        <w:rPr>
          <w:color w:val="auto"/>
          <w:spacing w:val="-1"/>
          <w:sz w:val="20"/>
          <w:szCs w:val="20"/>
        </w:rPr>
      </w:pPr>
    </w:p>
    <w:p w:rsidR="006A7F3F" w:rsidRPr="00483675" w:rsidRDefault="006A7F3F" w:rsidP="006A7F3F">
      <w:pPr>
        <w:tabs>
          <w:tab w:val="left" w:pos="142"/>
          <w:tab w:val="left" w:pos="851"/>
        </w:tabs>
        <w:rPr>
          <w:color w:val="auto"/>
          <w:spacing w:val="-1"/>
          <w:sz w:val="20"/>
          <w:szCs w:val="20"/>
        </w:rPr>
      </w:pPr>
    </w:p>
    <w:p w:rsidR="006A7F3F" w:rsidRPr="00483675" w:rsidRDefault="006A7F3F" w:rsidP="006A7F3F">
      <w:pPr>
        <w:tabs>
          <w:tab w:val="left" w:pos="142"/>
          <w:tab w:val="left" w:pos="851"/>
        </w:tabs>
        <w:rPr>
          <w:color w:val="auto"/>
          <w:spacing w:val="-1"/>
          <w:sz w:val="20"/>
          <w:szCs w:val="20"/>
        </w:rPr>
        <w:sectPr w:rsidR="006A7F3F" w:rsidRPr="00483675" w:rsidSect="00601DA2">
          <w:pgSz w:w="16839" w:h="11907" w:orient="landscape" w:code="9"/>
          <w:pgMar w:top="1134" w:right="567" w:bottom="1134" w:left="1701" w:header="709" w:footer="709" w:gutter="0"/>
          <w:cols w:space="708"/>
          <w:titlePg/>
          <w:docGrid w:linePitch="381"/>
        </w:sectPr>
      </w:pPr>
    </w:p>
    <w:p w:rsidR="006A7F3F" w:rsidRPr="00483675" w:rsidRDefault="006A7F3F" w:rsidP="006A7F3F">
      <w:pPr>
        <w:tabs>
          <w:tab w:val="left" w:pos="142"/>
          <w:tab w:val="left" w:pos="851"/>
        </w:tabs>
        <w:jc w:val="center"/>
        <w:rPr>
          <w:rFonts w:eastAsia="Times New Roman"/>
          <w:b/>
          <w:color w:val="auto"/>
          <w:sz w:val="24"/>
        </w:rPr>
      </w:pPr>
      <w:r w:rsidRPr="00483675">
        <w:rPr>
          <w:rFonts w:eastAsia="Times New Roman"/>
          <w:b/>
          <w:color w:val="auto"/>
          <w:sz w:val="24"/>
        </w:rPr>
        <w:lastRenderedPageBreak/>
        <w:t>11. Методические материалы</w:t>
      </w:r>
    </w:p>
    <w:p w:rsidR="006A7F3F" w:rsidRPr="00483675" w:rsidRDefault="006A7F3F" w:rsidP="006A7F3F">
      <w:pPr>
        <w:tabs>
          <w:tab w:val="left" w:pos="142"/>
          <w:tab w:val="left" w:pos="851"/>
        </w:tabs>
        <w:jc w:val="center"/>
        <w:rPr>
          <w:rFonts w:eastAsia="Times New Roman"/>
          <w:b/>
          <w:color w:val="auto"/>
          <w:sz w:val="22"/>
        </w:rPr>
      </w:pPr>
    </w:p>
    <w:p w:rsidR="006A7F3F" w:rsidRPr="00483675" w:rsidRDefault="006A7F3F" w:rsidP="006A7F3F">
      <w:pPr>
        <w:shd w:val="clear" w:color="auto" w:fill="FFFFFF"/>
        <w:spacing w:line="360" w:lineRule="auto"/>
        <w:jc w:val="both"/>
        <w:rPr>
          <w:color w:val="auto"/>
          <w:sz w:val="24"/>
        </w:rPr>
      </w:pPr>
      <w:r w:rsidRPr="00483675">
        <w:rPr>
          <w:smallCaps/>
          <w:color w:val="auto"/>
          <w:sz w:val="24"/>
        </w:rPr>
        <w:t xml:space="preserve">1.  </w:t>
      </w:r>
      <w:r w:rsidRPr="00483675">
        <w:rPr>
          <w:rFonts w:eastAsia="Times New Roman"/>
          <w:color w:val="auto"/>
          <w:sz w:val="24"/>
        </w:rPr>
        <w:t>Федеральный закон</w:t>
      </w:r>
      <w:r w:rsidRPr="00483675">
        <w:rPr>
          <w:smallCaps/>
          <w:color w:val="auto"/>
          <w:sz w:val="24"/>
        </w:rPr>
        <w:t xml:space="preserve"> № 141 "</w:t>
      </w:r>
      <w:r w:rsidRPr="00483675">
        <w:rPr>
          <w:color w:val="auto"/>
          <w:sz w:val="24"/>
        </w:rPr>
        <w:t xml:space="preserve">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от 23.05.2016г.</w:t>
      </w:r>
    </w:p>
    <w:p w:rsidR="006A7F3F" w:rsidRPr="00483675" w:rsidRDefault="006A7F3F" w:rsidP="006A7F3F">
      <w:pPr>
        <w:shd w:val="clear" w:color="auto" w:fill="FFFFFF"/>
        <w:spacing w:line="360" w:lineRule="auto"/>
        <w:jc w:val="both"/>
        <w:rPr>
          <w:color w:val="auto"/>
          <w:sz w:val="24"/>
        </w:rPr>
      </w:pPr>
      <w:r w:rsidRPr="00483675">
        <w:rPr>
          <w:color w:val="auto"/>
          <w:sz w:val="24"/>
        </w:rPr>
        <w:t xml:space="preserve">2. </w:t>
      </w:r>
      <w:r w:rsidRPr="00483675">
        <w:rPr>
          <w:rFonts w:eastAsia="Times New Roman"/>
          <w:color w:val="auto"/>
          <w:sz w:val="24"/>
        </w:rPr>
        <w:t>Федеральный закон</w:t>
      </w:r>
      <w:r w:rsidRPr="00483675">
        <w:rPr>
          <w:smallCaps/>
          <w:color w:val="auto"/>
          <w:sz w:val="24"/>
        </w:rPr>
        <w:t xml:space="preserve"> № 151 "</w:t>
      </w:r>
      <w:r w:rsidRPr="00483675">
        <w:rPr>
          <w:color w:val="auto"/>
          <w:sz w:val="24"/>
        </w:rPr>
        <w:t xml:space="preserve"> Об аварийно-спасательных службах и статусе спасателей" от 22.08.1995г. (ред. от 02.07.2013г.)</w:t>
      </w:r>
    </w:p>
    <w:p w:rsidR="006A7F3F" w:rsidRPr="00483675" w:rsidRDefault="006A7F3F" w:rsidP="006A7F3F">
      <w:pPr>
        <w:spacing w:line="360" w:lineRule="auto"/>
        <w:jc w:val="both"/>
        <w:rPr>
          <w:color w:val="auto"/>
          <w:sz w:val="24"/>
        </w:rPr>
      </w:pPr>
      <w:r w:rsidRPr="00483675">
        <w:rPr>
          <w:color w:val="auto"/>
          <w:sz w:val="24"/>
        </w:rPr>
        <w:t xml:space="preserve">3. Приказ МЧС РФ № 156 "Об утверждении Порядка тушения пожаров подразделениями пожарной охраны" от 31.03.2011г. (Зарегистрировано в Минюсте РФ 09.06.2011 № 20970) </w:t>
      </w:r>
    </w:p>
    <w:p w:rsidR="006A7F3F" w:rsidRPr="00483675" w:rsidRDefault="006A7F3F" w:rsidP="006A7F3F">
      <w:pPr>
        <w:spacing w:line="360" w:lineRule="auto"/>
        <w:jc w:val="both"/>
        <w:rPr>
          <w:color w:val="auto"/>
          <w:sz w:val="24"/>
        </w:rPr>
      </w:pPr>
      <w:r w:rsidRPr="00483675">
        <w:rPr>
          <w:color w:val="auto"/>
          <w:sz w:val="24"/>
        </w:rPr>
        <w:t>4. Приказ МЧС РФ № 167 "Об утверждении Порядка организации службы в подразделениях пожарной охраны" от 05.04.2011г. (Зарегистрировано в Минюсте РФ 25.05.2011 № 20868)</w:t>
      </w:r>
    </w:p>
    <w:p w:rsidR="006A7F3F" w:rsidRPr="00483675" w:rsidRDefault="006A7F3F" w:rsidP="006A7F3F">
      <w:pPr>
        <w:spacing w:line="360" w:lineRule="auto"/>
        <w:jc w:val="both"/>
        <w:rPr>
          <w:color w:val="auto"/>
          <w:sz w:val="24"/>
        </w:rPr>
      </w:pPr>
      <w:r w:rsidRPr="00483675">
        <w:rPr>
          <w:color w:val="auto"/>
          <w:sz w:val="24"/>
        </w:rPr>
        <w:t xml:space="preserve"> 5. Приказ МЧС РФ № 375 (ред. от 21.04.2014)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от 28.06.2012г. (Зарегистрировано в Минюсте России 13.07.2012 № 24901) </w:t>
      </w:r>
    </w:p>
    <w:p w:rsidR="006A7F3F" w:rsidRPr="00483675" w:rsidRDefault="006A7F3F" w:rsidP="006A7F3F">
      <w:pPr>
        <w:spacing w:line="360" w:lineRule="auto"/>
        <w:jc w:val="both"/>
        <w:rPr>
          <w:color w:val="auto"/>
          <w:sz w:val="24"/>
        </w:rPr>
      </w:pPr>
      <w:r w:rsidRPr="00483675">
        <w:rPr>
          <w:color w:val="auto"/>
          <w:sz w:val="24"/>
        </w:rPr>
        <w:t xml:space="preserve">6. Приказ МЧС РФ № 240 (ред. от 29.07.2014)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от 05.05.2008г. (Зарегистрировано в Минюсте России 29.05.2008 № 11779) </w:t>
      </w:r>
    </w:p>
    <w:p w:rsidR="006A7F3F" w:rsidRPr="00483675" w:rsidRDefault="006A7F3F" w:rsidP="006A7F3F">
      <w:pPr>
        <w:shd w:val="clear" w:color="auto" w:fill="FFFFFF"/>
        <w:spacing w:line="360" w:lineRule="auto"/>
        <w:jc w:val="both"/>
        <w:rPr>
          <w:color w:val="auto"/>
          <w:sz w:val="24"/>
        </w:rPr>
      </w:pPr>
      <w:r w:rsidRPr="00483675">
        <w:rPr>
          <w:color w:val="auto"/>
          <w:sz w:val="24"/>
        </w:rPr>
        <w:t xml:space="preserve">7. Приказ МЧС России от 09.01.2013 № 3 «Об утверждении Правил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 (Зарегистрировано в Минюсте России 15.03.2013 № 27701) </w:t>
      </w:r>
    </w:p>
    <w:p w:rsidR="006A7F3F" w:rsidRPr="00483675" w:rsidRDefault="006A7F3F" w:rsidP="006A7F3F">
      <w:pPr>
        <w:spacing w:line="360" w:lineRule="auto"/>
        <w:jc w:val="both"/>
        <w:rPr>
          <w:color w:val="auto"/>
          <w:sz w:val="24"/>
        </w:rPr>
      </w:pPr>
      <w:r w:rsidRPr="00483675">
        <w:rPr>
          <w:color w:val="auto"/>
          <w:sz w:val="24"/>
        </w:rPr>
        <w:t xml:space="preserve">8. Приказ Министерства здравоохранения и социального развития Российской федерации от 4 мая </w:t>
      </w:r>
      <w:smartTag w:uri="urn:schemas-microsoft-com:office:smarttags" w:element="metricconverter">
        <w:smartTagPr>
          <w:attr w:name="ProductID" w:val="2012 г"/>
        </w:smartTagPr>
        <w:r w:rsidRPr="00483675">
          <w:rPr>
            <w:color w:val="auto"/>
            <w:sz w:val="24"/>
          </w:rPr>
          <w:t>2012 г</w:t>
        </w:r>
      </w:smartTag>
      <w:r w:rsidRPr="00483675">
        <w:rPr>
          <w:color w:val="auto"/>
          <w:sz w:val="24"/>
        </w:rPr>
        <w:t xml:space="preserve">. №477 Н «Об утверждении перечня состояний, при которых оказывается первая помощь, и перечня мероприятий по оказанию первой помощи» </w:t>
      </w:r>
    </w:p>
    <w:p w:rsidR="006A7F3F" w:rsidRPr="00483675" w:rsidRDefault="006A7F3F" w:rsidP="006A7F3F">
      <w:pPr>
        <w:shd w:val="clear" w:color="auto" w:fill="FFFFFF"/>
        <w:spacing w:line="360" w:lineRule="auto"/>
        <w:jc w:val="both"/>
        <w:rPr>
          <w:color w:val="auto"/>
          <w:sz w:val="24"/>
        </w:rPr>
      </w:pPr>
      <w:r w:rsidRPr="00483675">
        <w:rPr>
          <w:color w:val="auto"/>
          <w:sz w:val="24"/>
        </w:rPr>
        <w:t>9. Приказ Минтруда России от 23 декабря 2014 года № 1100 Н «Об утверждении Правил по охране труда в подразделениях федеральной противопожарной службы»</w:t>
      </w:r>
    </w:p>
    <w:p w:rsidR="006A7F3F" w:rsidRPr="00483675" w:rsidRDefault="006A7F3F" w:rsidP="006A7F3F">
      <w:pPr>
        <w:spacing w:line="360" w:lineRule="auto"/>
        <w:jc w:val="both"/>
        <w:rPr>
          <w:color w:val="auto"/>
          <w:sz w:val="24"/>
        </w:rPr>
      </w:pPr>
      <w:r w:rsidRPr="00483675">
        <w:rPr>
          <w:color w:val="auto"/>
          <w:sz w:val="24"/>
        </w:rPr>
        <w:t xml:space="preserve">10. Приказ Минтруда России от 17.08.2015 № 552 H «Об утверждении правил по охране труда при работе с инструментом и приспособлениями» </w:t>
      </w:r>
    </w:p>
    <w:p w:rsidR="006A7F3F" w:rsidRPr="00483675" w:rsidRDefault="006A7F3F" w:rsidP="006A7F3F">
      <w:pPr>
        <w:spacing w:line="360" w:lineRule="auto"/>
        <w:jc w:val="both"/>
        <w:rPr>
          <w:color w:val="auto"/>
          <w:sz w:val="24"/>
        </w:rPr>
      </w:pPr>
      <w:r w:rsidRPr="00483675">
        <w:rPr>
          <w:color w:val="auto"/>
          <w:sz w:val="24"/>
        </w:rPr>
        <w:t xml:space="preserve">11.Программа подготовки личного состава подразделений Государственной противопожарной службы МЧС России (утв. 29 декабря </w:t>
      </w:r>
      <w:smartTag w:uri="urn:schemas-microsoft-com:office:smarttags" w:element="metricconverter">
        <w:smartTagPr>
          <w:attr w:name="ProductID" w:val="2003 г"/>
        </w:smartTagPr>
        <w:r w:rsidRPr="00483675">
          <w:rPr>
            <w:color w:val="auto"/>
            <w:sz w:val="24"/>
          </w:rPr>
          <w:t>2003 г</w:t>
        </w:r>
      </w:smartTag>
      <w:r w:rsidRPr="00483675">
        <w:rPr>
          <w:color w:val="auto"/>
          <w:sz w:val="24"/>
        </w:rPr>
        <w:t xml:space="preserve">. заместителем Министра Российской Федерации по </w:t>
      </w:r>
      <w:r w:rsidRPr="00483675">
        <w:rPr>
          <w:color w:val="auto"/>
          <w:sz w:val="24"/>
        </w:rPr>
        <w:lastRenderedPageBreak/>
        <w:t>делам гражданской обороны, чрезвычайным ситуациям и ликвидации последствий стихийных бедствий генерал-полковником внутренней службы Е.А. Серебренниковым)</w:t>
      </w:r>
    </w:p>
    <w:p w:rsidR="006A7F3F" w:rsidRPr="00483675" w:rsidRDefault="006A7F3F" w:rsidP="006A7F3F">
      <w:pPr>
        <w:spacing w:line="360" w:lineRule="auto"/>
        <w:jc w:val="both"/>
        <w:rPr>
          <w:color w:val="auto"/>
          <w:sz w:val="24"/>
        </w:rPr>
      </w:pPr>
      <w:r w:rsidRPr="00483675">
        <w:rPr>
          <w:color w:val="auto"/>
          <w:sz w:val="24"/>
        </w:rPr>
        <w:t xml:space="preserve">12. Методические рекомендации по пожарно-строевой подготовке. (утв. 30 июня </w:t>
      </w:r>
      <w:smartTag w:uri="urn:schemas-microsoft-com:office:smarttags" w:element="metricconverter">
        <w:smartTagPr>
          <w:attr w:name="ProductID" w:val="2005 г"/>
        </w:smartTagPr>
        <w:r w:rsidRPr="00483675">
          <w:rPr>
            <w:color w:val="auto"/>
            <w:sz w:val="24"/>
          </w:rPr>
          <w:t>2005 г</w:t>
        </w:r>
      </w:smartTag>
      <w:r w:rsidRPr="00483675">
        <w:rPr>
          <w:color w:val="auto"/>
          <w:sz w:val="24"/>
        </w:rPr>
        <w:t>. генерал – полковником внутренней службы Е.А. Серебренниковым)</w:t>
      </w:r>
    </w:p>
    <w:p w:rsidR="006A7F3F" w:rsidRPr="00483675" w:rsidRDefault="006A7F3F" w:rsidP="006A7F3F">
      <w:pPr>
        <w:shd w:val="clear" w:color="auto" w:fill="FFFFFF"/>
        <w:spacing w:line="360" w:lineRule="auto"/>
        <w:jc w:val="both"/>
        <w:rPr>
          <w:color w:val="auto"/>
          <w:sz w:val="24"/>
        </w:rPr>
      </w:pPr>
      <w:r w:rsidRPr="00483675">
        <w:rPr>
          <w:color w:val="auto"/>
          <w:sz w:val="24"/>
        </w:rPr>
        <w:t xml:space="preserve">12. Министерство Российской Федерации по делам гражданской обороны, чрезвычайным ситуациям и ликвидации последствий стихийных бедствий (МЧС России). Методические рекомендации по проведению расчетов параметров работы в средствах индивидуальной защиты органов дыхания и зрения. (Утверждены МЧС России 5 августа </w:t>
      </w:r>
      <w:smartTag w:uri="urn:schemas-microsoft-com:office:smarttags" w:element="metricconverter">
        <w:smartTagPr>
          <w:attr w:name="ProductID" w:val="2013 г"/>
        </w:smartTagPr>
        <w:r w:rsidRPr="00483675">
          <w:rPr>
            <w:color w:val="auto"/>
            <w:sz w:val="24"/>
          </w:rPr>
          <w:t>2013 г</w:t>
        </w:r>
      </w:smartTag>
      <w:r w:rsidRPr="00483675">
        <w:rPr>
          <w:color w:val="auto"/>
          <w:sz w:val="24"/>
        </w:rPr>
        <w:t>)</w:t>
      </w:r>
    </w:p>
    <w:p w:rsidR="006A7F3F" w:rsidRPr="00483675" w:rsidRDefault="006A7F3F" w:rsidP="006A7F3F">
      <w:pPr>
        <w:shd w:val="clear" w:color="auto" w:fill="FFFFFF"/>
        <w:spacing w:line="360" w:lineRule="auto"/>
        <w:jc w:val="both"/>
        <w:rPr>
          <w:color w:val="auto"/>
          <w:sz w:val="24"/>
        </w:rPr>
      </w:pPr>
      <w:r w:rsidRPr="00483675">
        <w:rPr>
          <w:color w:val="auto"/>
          <w:sz w:val="24"/>
        </w:rPr>
        <w:t>13. Министерство Российской Федерации по делам гражданской обороны, чрезвычайным ситуациям и ликвидации последствий стихийных бедствий (МЧС России). Методические рекомендации по организации действий подразделений пожарной охраны и аварийно- спасательных формирований при ликвидации последствий дорожно - транспортных происшествий) (43-21-44-18 от 15.06.2009г.)</w:t>
      </w:r>
    </w:p>
    <w:p w:rsidR="006A7F3F" w:rsidRPr="00483675" w:rsidRDefault="006A7F3F" w:rsidP="006A7F3F">
      <w:pPr>
        <w:spacing w:line="360" w:lineRule="auto"/>
        <w:jc w:val="both"/>
        <w:rPr>
          <w:color w:val="auto"/>
          <w:sz w:val="24"/>
        </w:rPr>
      </w:pPr>
      <w:r w:rsidRPr="00483675">
        <w:rPr>
          <w:color w:val="auto"/>
          <w:sz w:val="24"/>
        </w:rPr>
        <w:t>14. Министерство Российской Федерации по делам гражданской обороны, чрезвычайным ситуациям и ликвидации последствий стихийных бедствий (МЧС России). Руководство по ведению аварийно-спасательных работ при ликвидации последствий дорожно-транспортных происшествий с комплектом «Типовых технологических карт разборки транспортных средств, деблокирования и извлечения пострадавших при ликвидации последствий ДТП» (</w:t>
      </w:r>
      <w:smartTag w:uri="urn:schemas-microsoft-com:office:smarttags" w:element="metricconverter">
        <w:smartTagPr>
          <w:attr w:name="ProductID" w:val="2012 г"/>
        </w:smartTagPr>
        <w:r w:rsidRPr="00483675">
          <w:rPr>
            <w:color w:val="auto"/>
            <w:sz w:val="24"/>
          </w:rPr>
          <w:t>2012 г</w:t>
        </w:r>
      </w:smartTag>
      <w:r w:rsidRPr="00483675">
        <w:rPr>
          <w:color w:val="auto"/>
          <w:sz w:val="24"/>
        </w:rPr>
        <w:t xml:space="preserve">.) </w:t>
      </w:r>
    </w:p>
    <w:p w:rsidR="006A7F3F" w:rsidRPr="00483675" w:rsidRDefault="006A7F3F" w:rsidP="006A7F3F">
      <w:pPr>
        <w:shd w:val="clear" w:color="auto" w:fill="FFFFFF"/>
        <w:spacing w:line="360" w:lineRule="auto"/>
        <w:jc w:val="both"/>
        <w:rPr>
          <w:color w:val="auto"/>
          <w:sz w:val="24"/>
        </w:rPr>
      </w:pPr>
      <w:r w:rsidRPr="00483675">
        <w:rPr>
          <w:color w:val="auto"/>
          <w:sz w:val="24"/>
        </w:rPr>
        <w:t>15. Теребнев В.В., Грачев В.А., Теребнев А.В., Шехов Д.А. Организация службы пожарной части: учебное пособие. – Екатеринбург: ООО  "Издательство "Калан", 2013. – 300 с.</w:t>
      </w:r>
    </w:p>
    <w:p w:rsidR="006A7F3F" w:rsidRPr="00483675" w:rsidRDefault="006A7F3F" w:rsidP="006A7F3F">
      <w:pPr>
        <w:shd w:val="clear" w:color="auto" w:fill="FFFFFF"/>
        <w:spacing w:line="360" w:lineRule="auto"/>
        <w:jc w:val="both"/>
        <w:rPr>
          <w:color w:val="auto"/>
          <w:sz w:val="24"/>
        </w:rPr>
      </w:pPr>
      <w:r w:rsidRPr="00483675">
        <w:rPr>
          <w:color w:val="auto"/>
          <w:sz w:val="24"/>
        </w:rPr>
        <w:t xml:space="preserve">16. Заварзина О.В. Психология экстремальных ситуаций: Учебник. – М.: КУРС, 2017. – 176 с. – (СПО) </w:t>
      </w:r>
    </w:p>
    <w:p w:rsidR="006A7F3F" w:rsidRPr="00483675" w:rsidRDefault="006A7F3F" w:rsidP="006A7F3F">
      <w:pPr>
        <w:shd w:val="clear" w:color="auto" w:fill="FFFFFF"/>
        <w:spacing w:line="360" w:lineRule="auto"/>
        <w:jc w:val="both"/>
        <w:rPr>
          <w:color w:val="auto"/>
          <w:sz w:val="24"/>
        </w:rPr>
      </w:pPr>
      <w:r w:rsidRPr="00483675">
        <w:rPr>
          <w:color w:val="auto"/>
          <w:sz w:val="24"/>
        </w:rPr>
        <w:t xml:space="preserve">17. Подготовка нештатных аварийно-спасательных формирований: Методическое пособие / Под общ.ред. Г.Н. Кириллова. </w:t>
      </w:r>
      <w:r w:rsidRPr="00483675">
        <w:rPr>
          <w:rFonts w:eastAsia="Times New Roman"/>
          <w:color w:val="auto"/>
          <w:sz w:val="24"/>
        </w:rPr>
        <w:t>–</w:t>
      </w:r>
      <w:r w:rsidRPr="00483675">
        <w:rPr>
          <w:color w:val="auto"/>
          <w:sz w:val="24"/>
        </w:rPr>
        <w:t xml:space="preserve"> М.: Институт риска и безопасности, 2012. </w:t>
      </w:r>
      <w:r w:rsidRPr="00483675">
        <w:rPr>
          <w:rFonts w:eastAsia="Times New Roman"/>
          <w:color w:val="auto"/>
          <w:sz w:val="24"/>
        </w:rPr>
        <w:t xml:space="preserve">– </w:t>
      </w:r>
      <w:r w:rsidRPr="00483675">
        <w:rPr>
          <w:color w:val="auto"/>
          <w:sz w:val="24"/>
        </w:rPr>
        <w:t xml:space="preserve">384 с. </w:t>
      </w:r>
    </w:p>
    <w:p w:rsidR="006A7F3F" w:rsidRPr="00483675" w:rsidRDefault="006A7F3F" w:rsidP="006A7F3F">
      <w:pPr>
        <w:shd w:val="clear" w:color="auto" w:fill="FFFFFF"/>
        <w:spacing w:line="360" w:lineRule="auto"/>
        <w:jc w:val="both"/>
        <w:rPr>
          <w:color w:val="auto"/>
          <w:sz w:val="24"/>
        </w:rPr>
      </w:pPr>
      <w:r w:rsidRPr="00483675">
        <w:rPr>
          <w:color w:val="auto"/>
          <w:sz w:val="24"/>
        </w:rPr>
        <w:t xml:space="preserve">18. Учебник спасателя (Шойгу С.К., Фалеев М.И., Кириллов Г.Н. и др.) / Под общей редакцией Ю.Л. Воробьева. – М.: МЧС России, </w:t>
      </w:r>
      <w:smartTag w:uri="urn:schemas-microsoft-com:office:smarttags" w:element="metricconverter">
        <w:smartTagPr>
          <w:attr w:name="ProductID" w:val="2004 г"/>
        </w:smartTagPr>
        <w:r w:rsidRPr="00483675">
          <w:rPr>
            <w:color w:val="auto"/>
            <w:sz w:val="24"/>
          </w:rPr>
          <w:t>2004 г</w:t>
        </w:r>
      </w:smartTag>
      <w:r w:rsidRPr="00483675">
        <w:rPr>
          <w:color w:val="auto"/>
          <w:sz w:val="24"/>
        </w:rPr>
        <w:t>. – 522 с.</w:t>
      </w:r>
    </w:p>
    <w:p w:rsidR="006A7F3F" w:rsidRPr="00483675" w:rsidRDefault="006A7F3F" w:rsidP="006A7F3F">
      <w:pPr>
        <w:shd w:val="clear" w:color="auto" w:fill="FFFFFF"/>
        <w:spacing w:line="360" w:lineRule="auto"/>
        <w:jc w:val="both"/>
        <w:rPr>
          <w:color w:val="auto"/>
          <w:sz w:val="24"/>
        </w:rPr>
      </w:pPr>
      <w:r w:rsidRPr="00483675">
        <w:rPr>
          <w:color w:val="auto"/>
          <w:sz w:val="24"/>
        </w:rPr>
        <w:t>19. Теребнев В.В., Грачев В.А., Шехов Д.А. Подготовка спасателей-пожарных. Пожарно-строевая подготовка (Учебно-методическое пособие) – Екатеринбург: "Издательство "Калан", 2013. – 304 с.</w:t>
      </w:r>
    </w:p>
    <w:p w:rsidR="006A7F3F" w:rsidRPr="00483675" w:rsidRDefault="006A7F3F" w:rsidP="006A7F3F">
      <w:pPr>
        <w:shd w:val="clear" w:color="auto" w:fill="FFFFFF"/>
        <w:spacing w:line="360" w:lineRule="auto"/>
        <w:jc w:val="both"/>
        <w:rPr>
          <w:color w:val="auto"/>
          <w:sz w:val="24"/>
        </w:rPr>
      </w:pPr>
      <w:r w:rsidRPr="00483675">
        <w:rPr>
          <w:color w:val="auto"/>
          <w:sz w:val="24"/>
        </w:rPr>
        <w:t>20. Шаерман А.В. Проведение спасательных работ при дорожно-транспортных происшествиях / А.В. Шаерман. -Екатеринбург: ООО  "Издательство "Калан", 2013. – 264 с.</w:t>
      </w:r>
    </w:p>
    <w:p w:rsidR="006A7F3F" w:rsidRPr="00483675" w:rsidRDefault="006A7F3F" w:rsidP="006A7F3F">
      <w:pPr>
        <w:shd w:val="clear" w:color="auto" w:fill="FFFFFF"/>
        <w:spacing w:line="360" w:lineRule="auto"/>
        <w:jc w:val="both"/>
        <w:rPr>
          <w:color w:val="auto"/>
          <w:sz w:val="24"/>
        </w:rPr>
      </w:pPr>
      <w:r w:rsidRPr="00483675">
        <w:rPr>
          <w:color w:val="auto"/>
          <w:sz w:val="24"/>
        </w:rPr>
        <w:t>21. Серков Б.Б., Фирсова Т.Ф. Здания и сооружения: Учебник / Б.Б. Серков, Т.Ф. Фиросова. - М.: КУРС: ИНФРА-М, 2017. - 168с. (Пожарная безопасность)</w:t>
      </w:r>
    </w:p>
    <w:p w:rsidR="006A7F3F" w:rsidRPr="00483675" w:rsidRDefault="006A7F3F" w:rsidP="006A7F3F">
      <w:pPr>
        <w:shd w:val="clear" w:color="auto" w:fill="FFFFFF"/>
        <w:spacing w:line="360" w:lineRule="auto"/>
        <w:jc w:val="both"/>
        <w:rPr>
          <w:color w:val="auto"/>
          <w:sz w:val="24"/>
        </w:rPr>
      </w:pPr>
      <w:r w:rsidRPr="00483675">
        <w:rPr>
          <w:color w:val="auto"/>
          <w:sz w:val="24"/>
        </w:rPr>
        <w:t>22. Вереина Л.И. Техническая механика: Учебник для студ. учреждений сред. проф. образования / Л.И. Вереина, М.М. Краснов. - 2-е изд., испр. - М.: Издательский центр "Академия", 2008. - 288 с.</w:t>
      </w:r>
    </w:p>
    <w:p w:rsidR="006A7F3F" w:rsidRPr="00483675" w:rsidRDefault="006A7F3F" w:rsidP="006A7F3F">
      <w:pPr>
        <w:tabs>
          <w:tab w:val="left" w:pos="142"/>
          <w:tab w:val="left" w:pos="851"/>
        </w:tabs>
        <w:spacing w:line="360" w:lineRule="auto"/>
        <w:jc w:val="both"/>
        <w:rPr>
          <w:rFonts w:eastAsia="Times New Roman"/>
          <w:color w:val="auto"/>
          <w:sz w:val="22"/>
        </w:rPr>
      </w:pPr>
      <w:r w:rsidRPr="00483675">
        <w:rPr>
          <w:color w:val="auto"/>
          <w:sz w:val="24"/>
        </w:rPr>
        <w:lastRenderedPageBreak/>
        <w:t>23. Брюханов О.Н., Коробко В.И., Мелик-Аракелян А.Т. Основы гидравлики, теплотехники и аэродинамики: Учебник. - М.: ИНФРА-М, 2005. - 254с. - (Среднее профессиональное образование)</w:t>
      </w: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Default="006A7F3F">
    <w:pPr>
      <w:pStyle w:val="ab"/>
      <w:jc w:val="right"/>
    </w:pPr>
  </w:p>
  <w:p w:rsidR="00601DA2" w:rsidRDefault="006A7F3F">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4846B8"/>
    <w:lvl w:ilvl="0">
      <w:numFmt w:val="bullet"/>
      <w:lvlText w:val="*"/>
      <w:lvlJc w:val="left"/>
    </w:lvl>
  </w:abstractNum>
  <w:abstractNum w:abstractNumId="1" w15:restartNumberingAfterBreak="0">
    <w:nsid w:val="08BC36BB"/>
    <w:multiLevelType w:val="singleLevel"/>
    <w:tmpl w:val="DFA08C34"/>
    <w:lvl w:ilvl="0">
      <w:start w:val="1"/>
      <w:numFmt w:val="decimal"/>
      <w:lvlText w:val="%1."/>
      <w:legacy w:legacy="1" w:legacySpace="0" w:legacyIndent="566"/>
      <w:lvlJc w:val="left"/>
      <w:rPr>
        <w:rFonts w:ascii="Times New Roman" w:hAnsi="Times New Roman" w:cs="Times New Roman" w:hint="default"/>
      </w:rPr>
    </w:lvl>
  </w:abstractNum>
  <w:abstractNum w:abstractNumId="2" w15:restartNumberingAfterBreak="0">
    <w:nsid w:val="0D9842BF"/>
    <w:multiLevelType w:val="singleLevel"/>
    <w:tmpl w:val="C35063E6"/>
    <w:lvl w:ilvl="0">
      <w:start w:val="7"/>
      <w:numFmt w:val="decimal"/>
      <w:lvlText w:val="4.%1."/>
      <w:legacy w:legacy="1" w:legacySpace="0" w:legacyIndent="413"/>
      <w:lvlJc w:val="left"/>
      <w:rPr>
        <w:rFonts w:ascii="Times New Roman" w:hAnsi="Times New Roman" w:cs="Times New Roman" w:hint="default"/>
      </w:rPr>
    </w:lvl>
  </w:abstractNum>
  <w:abstractNum w:abstractNumId="3" w15:restartNumberingAfterBreak="0">
    <w:nsid w:val="0DEC4E58"/>
    <w:multiLevelType w:val="singleLevel"/>
    <w:tmpl w:val="BC909B1C"/>
    <w:lvl w:ilvl="0">
      <w:start w:val="1"/>
      <w:numFmt w:val="decimal"/>
      <w:lvlText w:val="4.%1"/>
      <w:legacy w:legacy="1" w:legacySpace="0" w:legacyIndent="355"/>
      <w:lvlJc w:val="left"/>
      <w:rPr>
        <w:rFonts w:ascii="Times New Roman" w:hAnsi="Times New Roman" w:cs="Times New Roman" w:hint="default"/>
      </w:rPr>
    </w:lvl>
  </w:abstractNum>
  <w:abstractNum w:abstractNumId="4" w15:restartNumberingAfterBreak="0">
    <w:nsid w:val="10F368E8"/>
    <w:multiLevelType w:val="singleLevel"/>
    <w:tmpl w:val="BAA4D7FA"/>
    <w:lvl w:ilvl="0">
      <w:start w:val="6"/>
      <w:numFmt w:val="decimal"/>
      <w:lvlText w:val="4.%1."/>
      <w:legacy w:legacy="1" w:legacySpace="0" w:legacyIndent="413"/>
      <w:lvlJc w:val="left"/>
      <w:rPr>
        <w:rFonts w:ascii="Times New Roman" w:hAnsi="Times New Roman" w:cs="Times New Roman" w:hint="default"/>
      </w:rPr>
    </w:lvl>
  </w:abstractNum>
  <w:abstractNum w:abstractNumId="5" w15:restartNumberingAfterBreak="0">
    <w:nsid w:val="116324BD"/>
    <w:multiLevelType w:val="singleLevel"/>
    <w:tmpl w:val="65A62E38"/>
    <w:lvl w:ilvl="0">
      <w:start w:val="2"/>
      <w:numFmt w:val="decimal"/>
      <w:lvlText w:val="4.%1"/>
      <w:legacy w:legacy="1" w:legacySpace="0" w:legacyIndent="355"/>
      <w:lvlJc w:val="left"/>
      <w:rPr>
        <w:rFonts w:ascii="Times New Roman" w:hAnsi="Times New Roman" w:cs="Times New Roman" w:hint="default"/>
      </w:rPr>
    </w:lvl>
  </w:abstractNum>
  <w:abstractNum w:abstractNumId="6" w15:restartNumberingAfterBreak="0">
    <w:nsid w:val="18C020C6"/>
    <w:multiLevelType w:val="singleLevel"/>
    <w:tmpl w:val="F8B82F28"/>
    <w:lvl w:ilvl="0">
      <w:start w:val="2"/>
      <w:numFmt w:val="decimal"/>
      <w:lvlText w:val="4.%1"/>
      <w:legacy w:legacy="1" w:legacySpace="0" w:legacyIndent="355"/>
      <w:lvlJc w:val="left"/>
      <w:rPr>
        <w:rFonts w:ascii="Times New Roman" w:hAnsi="Times New Roman" w:cs="Times New Roman" w:hint="default"/>
      </w:rPr>
    </w:lvl>
  </w:abstractNum>
  <w:abstractNum w:abstractNumId="7" w15:restartNumberingAfterBreak="0">
    <w:nsid w:val="1F0A707D"/>
    <w:multiLevelType w:val="multilevel"/>
    <w:tmpl w:val="C64286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2F95ABD"/>
    <w:multiLevelType w:val="singleLevel"/>
    <w:tmpl w:val="8CEE0FC6"/>
    <w:lvl w:ilvl="0">
      <w:start w:val="7"/>
      <w:numFmt w:val="decimal"/>
      <w:lvlText w:val="%1."/>
      <w:legacy w:legacy="1" w:legacySpace="0" w:legacyIndent="720"/>
      <w:lvlJc w:val="left"/>
      <w:rPr>
        <w:rFonts w:ascii="Times New Roman" w:hAnsi="Times New Roman" w:cs="Times New Roman" w:hint="default"/>
      </w:rPr>
    </w:lvl>
  </w:abstractNum>
  <w:abstractNum w:abstractNumId="9" w15:restartNumberingAfterBreak="0">
    <w:nsid w:val="25987BA6"/>
    <w:multiLevelType w:val="singleLevel"/>
    <w:tmpl w:val="E2B82A44"/>
    <w:lvl w:ilvl="0">
      <w:start w:val="2"/>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27150E9F"/>
    <w:multiLevelType w:val="singleLevel"/>
    <w:tmpl w:val="3AD68814"/>
    <w:lvl w:ilvl="0">
      <w:start w:val="2"/>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12" w15:restartNumberingAfterBreak="0">
    <w:nsid w:val="3E1F5F5A"/>
    <w:multiLevelType w:val="hybridMultilevel"/>
    <w:tmpl w:val="DAB4E6C0"/>
    <w:lvl w:ilvl="0" w:tplc="F2601482">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FDB00FC"/>
    <w:multiLevelType w:val="singleLevel"/>
    <w:tmpl w:val="CC4E677A"/>
    <w:lvl w:ilvl="0">
      <w:start w:val="3"/>
      <w:numFmt w:val="decimal"/>
      <w:lvlText w:val="4.%1"/>
      <w:legacy w:legacy="1" w:legacySpace="0" w:legacyIndent="355"/>
      <w:lvlJc w:val="left"/>
      <w:rPr>
        <w:rFonts w:ascii="Times New Roman" w:hAnsi="Times New Roman" w:cs="Times New Roman" w:hint="default"/>
      </w:rPr>
    </w:lvl>
  </w:abstractNum>
  <w:abstractNum w:abstractNumId="14" w15:restartNumberingAfterBreak="0">
    <w:nsid w:val="42A200CF"/>
    <w:multiLevelType w:val="singleLevel"/>
    <w:tmpl w:val="8B3E4AA0"/>
    <w:lvl w:ilvl="0">
      <w:start w:val="4"/>
      <w:numFmt w:val="decimal"/>
      <w:lvlText w:val="4.%1."/>
      <w:legacy w:legacy="1" w:legacySpace="0" w:legacyIndent="413"/>
      <w:lvlJc w:val="left"/>
      <w:rPr>
        <w:rFonts w:ascii="Times New Roman" w:hAnsi="Times New Roman" w:cs="Times New Roman" w:hint="default"/>
      </w:rPr>
    </w:lvl>
  </w:abstractNum>
  <w:abstractNum w:abstractNumId="15"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701EF"/>
    <w:multiLevelType w:val="singleLevel"/>
    <w:tmpl w:val="B44C64D8"/>
    <w:lvl w:ilvl="0">
      <w:start w:val="1"/>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673528D1"/>
    <w:multiLevelType w:val="hybridMultilevel"/>
    <w:tmpl w:val="5F248296"/>
    <w:lvl w:ilvl="0" w:tplc="5F7A2E3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8"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6C8879D7"/>
    <w:multiLevelType w:val="singleLevel"/>
    <w:tmpl w:val="F72E3300"/>
    <w:lvl w:ilvl="0">
      <w:start w:val="3"/>
      <w:numFmt w:val="decimal"/>
      <w:lvlText w:val="%1."/>
      <w:legacy w:legacy="1" w:legacySpace="0" w:legacyIndent="346"/>
      <w:lvlJc w:val="left"/>
      <w:rPr>
        <w:rFonts w:ascii="Times New Roman" w:hAnsi="Times New Roman" w:cs="Times New Roman" w:hint="default"/>
      </w:rPr>
    </w:lvl>
  </w:abstractNum>
  <w:abstractNum w:abstractNumId="20" w15:restartNumberingAfterBreak="0">
    <w:nsid w:val="6C8B5ED7"/>
    <w:multiLevelType w:val="hybridMultilevel"/>
    <w:tmpl w:val="67FEE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CC5C82"/>
    <w:multiLevelType w:val="singleLevel"/>
    <w:tmpl w:val="A2287D6A"/>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74B1772E"/>
    <w:multiLevelType w:val="multilevel"/>
    <w:tmpl w:val="164CDC9A"/>
    <w:lvl w:ilvl="0">
      <w:start w:val="3"/>
      <w:numFmt w:val="decimal"/>
      <w:lvlText w:val="%1."/>
      <w:legacy w:legacy="1" w:legacySpace="0" w:legacyIndent="346"/>
      <w:lvlJc w:val="left"/>
      <w:rPr>
        <w:rFonts w:ascii="Times New Roman" w:hAnsi="Times New Roman" w:cs="Times New Roman" w:hint="default"/>
      </w:rPr>
    </w:lvl>
    <w:lvl w:ilvl="1">
      <w:start w:val="6"/>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3" w15:restartNumberingAfterBreak="0">
    <w:nsid w:val="7B245C4C"/>
    <w:multiLevelType w:val="singleLevel"/>
    <w:tmpl w:val="C0FE47E0"/>
    <w:lvl w:ilvl="0">
      <w:start w:val="1"/>
      <w:numFmt w:val="decimal"/>
      <w:lvlText w:val="%1."/>
      <w:legacy w:legacy="1" w:legacySpace="0" w:legacyIndent="274"/>
      <w:lvlJc w:val="left"/>
      <w:rPr>
        <w:rFonts w:ascii="Times New Roman" w:hAnsi="Times New Roman" w:cs="Times New Roman" w:hint="default"/>
        <w:b w:val="0"/>
      </w:rPr>
    </w:lvl>
  </w:abstractNum>
  <w:abstractNum w:abstractNumId="24" w15:restartNumberingAfterBreak="0">
    <w:nsid w:val="7EA26158"/>
    <w:multiLevelType w:val="singleLevel"/>
    <w:tmpl w:val="574E9E22"/>
    <w:lvl w:ilvl="0">
      <w:start w:val="1"/>
      <w:numFmt w:val="decimal"/>
      <w:lvlText w:val="4.%1"/>
      <w:legacy w:legacy="1" w:legacySpace="0" w:legacyIndent="355"/>
      <w:lvlJc w:val="left"/>
      <w:rPr>
        <w:rFonts w:ascii="Times New Roman" w:hAnsi="Times New Roman" w:cs="Times New Roman" w:hint="default"/>
      </w:rPr>
    </w:lvl>
  </w:abstractNum>
  <w:num w:numId="1">
    <w:abstractNumId w:val="15"/>
  </w:num>
  <w:num w:numId="2">
    <w:abstractNumId w:val="18"/>
  </w:num>
  <w:num w:numId="3">
    <w:abstractNumId w:val="11"/>
  </w:num>
  <w:num w:numId="4">
    <w:abstractNumId w:val="21"/>
  </w:num>
  <w:num w:numId="5">
    <w:abstractNumId w:val="9"/>
  </w:num>
  <w:num w:numId="6">
    <w:abstractNumId w:val="22"/>
  </w:num>
  <w:num w:numId="7">
    <w:abstractNumId w:val="3"/>
  </w:num>
  <w:num w:numId="8">
    <w:abstractNumId w:val="6"/>
  </w:num>
  <w:num w:numId="9">
    <w:abstractNumId w:val="13"/>
  </w:num>
  <w:num w:numId="10">
    <w:abstractNumId w:val="0"/>
    <w:lvlOverride w:ilvl="0">
      <w:lvl w:ilvl="0">
        <w:numFmt w:val="bullet"/>
        <w:lvlText w:val="-"/>
        <w:legacy w:legacy="1" w:legacySpace="0" w:legacyIndent="345"/>
        <w:lvlJc w:val="left"/>
        <w:rPr>
          <w:rFonts w:ascii="Times New Roman" w:hAnsi="Times New Roman" w:hint="default"/>
        </w:rPr>
      </w:lvl>
    </w:lvlOverride>
  </w:num>
  <w:num w:numId="11">
    <w:abstractNumId w:val="14"/>
  </w:num>
  <w:num w:numId="12">
    <w:abstractNumId w:val="16"/>
  </w:num>
  <w:num w:numId="13">
    <w:abstractNumId w:val="10"/>
  </w:num>
  <w:num w:numId="14">
    <w:abstractNumId w:val="19"/>
  </w:num>
  <w:num w:numId="15">
    <w:abstractNumId w:val="24"/>
  </w:num>
  <w:num w:numId="16">
    <w:abstractNumId w:val="5"/>
  </w:num>
  <w:num w:numId="17">
    <w:abstractNumId w:val="4"/>
  </w:num>
  <w:num w:numId="18">
    <w:abstractNumId w:val="2"/>
  </w:num>
  <w:num w:numId="19">
    <w:abstractNumId w:val="23"/>
  </w:num>
  <w:num w:numId="20">
    <w:abstractNumId w:val="1"/>
  </w:num>
  <w:num w:numId="21">
    <w:abstractNumId w:val="8"/>
  </w:num>
  <w:num w:numId="22">
    <w:abstractNumId w:val="0"/>
    <w:lvlOverride w:ilvl="0">
      <w:lvl w:ilvl="0">
        <w:numFmt w:val="bullet"/>
        <w:lvlText w:val="-"/>
        <w:legacy w:legacy="1" w:legacySpace="0" w:legacyIndent="168"/>
        <w:lvlJc w:val="left"/>
        <w:rPr>
          <w:rFonts w:ascii="Times New Roman" w:hAnsi="Times New Roman" w:hint="default"/>
        </w:rPr>
      </w:lvl>
    </w:lvlOverride>
  </w:num>
  <w:num w:numId="23">
    <w:abstractNumId w:val="12"/>
  </w:num>
  <w:num w:numId="24">
    <w:abstractNumId w:val="20"/>
  </w:num>
  <w:num w:numId="25">
    <w:abstractNumId w:val="17"/>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F"/>
    <w:rsid w:val="001C03D9"/>
    <w:rsid w:val="00662EFA"/>
    <w:rsid w:val="006A7F3F"/>
    <w:rsid w:val="008C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B5BE65-884C-4096-88E4-0CDDB947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F3F"/>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6A7F3F"/>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6A7F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6A7F3F"/>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6A7F3F"/>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6A7F3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6A7F3F"/>
    <w:rPr>
      <w:rFonts w:ascii="Times New Roman" w:eastAsia="Times New Roman" w:hAnsi="Times New Roman" w:cs="Times New Roman"/>
      <w:b/>
      <w:caps/>
      <w:sz w:val="24"/>
      <w:szCs w:val="20"/>
    </w:rPr>
  </w:style>
  <w:style w:type="table" w:styleId="a8">
    <w:name w:val="Table Grid"/>
    <w:basedOn w:val="a6"/>
    <w:uiPriority w:val="59"/>
    <w:rsid w:val="006A7F3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6A7F3F"/>
    <w:pPr>
      <w:tabs>
        <w:tab w:val="center" w:pos="4677"/>
        <w:tab w:val="right" w:pos="9355"/>
      </w:tabs>
    </w:pPr>
  </w:style>
  <w:style w:type="character" w:customStyle="1" w:styleId="aa">
    <w:name w:val="Верхний колонтитул Знак"/>
    <w:basedOn w:val="a5"/>
    <w:link w:val="a9"/>
    <w:uiPriority w:val="99"/>
    <w:rsid w:val="006A7F3F"/>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6A7F3F"/>
    <w:pPr>
      <w:tabs>
        <w:tab w:val="center" w:pos="4677"/>
        <w:tab w:val="right" w:pos="9355"/>
      </w:tabs>
    </w:pPr>
  </w:style>
  <w:style w:type="character" w:customStyle="1" w:styleId="ac">
    <w:name w:val="Нижний колонтитул Знак"/>
    <w:basedOn w:val="a5"/>
    <w:link w:val="ab"/>
    <w:uiPriority w:val="99"/>
    <w:rsid w:val="006A7F3F"/>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6A7F3F"/>
    <w:rPr>
      <w:sz w:val="27"/>
      <w:szCs w:val="27"/>
      <w:shd w:val="clear" w:color="auto" w:fill="FFFFFF"/>
    </w:rPr>
  </w:style>
  <w:style w:type="paragraph" w:customStyle="1" w:styleId="130">
    <w:name w:val="Основной текст (13)"/>
    <w:basedOn w:val="a4"/>
    <w:link w:val="13"/>
    <w:uiPriority w:val="99"/>
    <w:rsid w:val="006A7F3F"/>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6A7F3F"/>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6A7F3F"/>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6A7F3F"/>
    <w:rPr>
      <w:rFonts w:ascii="Times New Roman" w:hAnsi="Times New Roman" w:cs="Times New Roman" w:hint="default"/>
      <w:sz w:val="22"/>
      <w:szCs w:val="22"/>
    </w:rPr>
  </w:style>
  <w:style w:type="character" w:customStyle="1" w:styleId="blk">
    <w:name w:val="blk"/>
    <w:basedOn w:val="a5"/>
    <w:rsid w:val="006A7F3F"/>
  </w:style>
  <w:style w:type="character" w:customStyle="1" w:styleId="epm">
    <w:name w:val="epm"/>
    <w:basedOn w:val="a5"/>
    <w:rsid w:val="006A7F3F"/>
  </w:style>
  <w:style w:type="character" w:customStyle="1" w:styleId="21">
    <w:name w:val="Основной текст (2)_"/>
    <w:link w:val="22"/>
    <w:uiPriority w:val="99"/>
    <w:locked/>
    <w:rsid w:val="006A7F3F"/>
    <w:rPr>
      <w:sz w:val="16"/>
      <w:szCs w:val="16"/>
      <w:shd w:val="clear" w:color="auto" w:fill="FFFFFF"/>
    </w:rPr>
  </w:style>
  <w:style w:type="paragraph" w:customStyle="1" w:styleId="22">
    <w:name w:val="Основной текст (2)"/>
    <w:basedOn w:val="a4"/>
    <w:link w:val="21"/>
    <w:uiPriority w:val="99"/>
    <w:rsid w:val="006A7F3F"/>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6A7F3F"/>
    <w:rPr>
      <w:sz w:val="27"/>
      <w:szCs w:val="27"/>
      <w:shd w:val="clear" w:color="auto" w:fill="FFFFFF"/>
    </w:rPr>
  </w:style>
  <w:style w:type="character" w:customStyle="1" w:styleId="af0">
    <w:name w:val="Основной текст_"/>
    <w:link w:val="14"/>
    <w:uiPriority w:val="99"/>
    <w:locked/>
    <w:rsid w:val="006A7F3F"/>
    <w:rPr>
      <w:sz w:val="27"/>
      <w:szCs w:val="27"/>
      <w:shd w:val="clear" w:color="auto" w:fill="FFFFFF"/>
    </w:rPr>
  </w:style>
  <w:style w:type="paragraph" w:customStyle="1" w:styleId="12">
    <w:name w:val="Заголовок №1"/>
    <w:basedOn w:val="a4"/>
    <w:link w:val="11"/>
    <w:uiPriority w:val="99"/>
    <w:rsid w:val="006A7F3F"/>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6A7F3F"/>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6A7F3F"/>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6A7F3F"/>
    <w:rPr>
      <w:rFonts w:ascii="Segoe UI" w:hAnsi="Segoe UI" w:cs="Segoe UI"/>
      <w:sz w:val="20"/>
      <w:szCs w:val="20"/>
    </w:rPr>
  </w:style>
  <w:style w:type="paragraph" w:styleId="af1">
    <w:name w:val="Body Text Indent"/>
    <w:basedOn w:val="a4"/>
    <w:link w:val="af2"/>
    <w:uiPriority w:val="99"/>
    <w:rsid w:val="006A7F3F"/>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6A7F3F"/>
    <w:rPr>
      <w:rFonts w:ascii="Times New Roman" w:eastAsia="Times New Roman" w:hAnsi="Times New Roman" w:cs="Times New Roman"/>
      <w:sz w:val="28"/>
      <w:szCs w:val="28"/>
      <w:lang w:val="x-none" w:eastAsia="x-none"/>
    </w:rPr>
  </w:style>
  <w:style w:type="character" w:customStyle="1" w:styleId="FontStyle18">
    <w:name w:val="Font Style18"/>
    <w:uiPriority w:val="99"/>
    <w:rsid w:val="006A7F3F"/>
    <w:rPr>
      <w:rFonts w:ascii="Times New Roman" w:hAnsi="Times New Roman" w:cs="Times New Roman"/>
      <w:sz w:val="22"/>
      <w:szCs w:val="22"/>
    </w:rPr>
  </w:style>
  <w:style w:type="paragraph" w:styleId="af3">
    <w:name w:val="Balloon Text"/>
    <w:basedOn w:val="a4"/>
    <w:link w:val="af4"/>
    <w:uiPriority w:val="99"/>
    <w:semiHidden/>
    <w:unhideWhenUsed/>
    <w:rsid w:val="006A7F3F"/>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6A7F3F"/>
    <w:rPr>
      <w:rFonts w:ascii="Tahoma" w:eastAsia="Calibri" w:hAnsi="Tahoma" w:cs="Times New Roman"/>
      <w:sz w:val="16"/>
      <w:szCs w:val="16"/>
      <w:lang w:val="x-none"/>
    </w:rPr>
  </w:style>
  <w:style w:type="character" w:styleId="af5">
    <w:name w:val="annotation reference"/>
    <w:uiPriority w:val="99"/>
    <w:semiHidden/>
    <w:unhideWhenUsed/>
    <w:rsid w:val="006A7F3F"/>
    <w:rPr>
      <w:sz w:val="16"/>
      <w:szCs w:val="16"/>
    </w:rPr>
  </w:style>
  <w:style w:type="paragraph" w:styleId="af6">
    <w:name w:val="annotation text"/>
    <w:basedOn w:val="a4"/>
    <w:link w:val="af7"/>
    <w:uiPriority w:val="99"/>
    <w:unhideWhenUsed/>
    <w:rsid w:val="006A7F3F"/>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6A7F3F"/>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6A7F3F"/>
    <w:rPr>
      <w:b/>
      <w:bCs/>
    </w:rPr>
  </w:style>
  <w:style w:type="character" w:customStyle="1" w:styleId="af9">
    <w:name w:val="Тема примечания Знак"/>
    <w:basedOn w:val="af7"/>
    <w:link w:val="af8"/>
    <w:uiPriority w:val="99"/>
    <w:semiHidden/>
    <w:rsid w:val="006A7F3F"/>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6A7F3F"/>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6A7F3F"/>
    <w:rPr>
      <w:rFonts w:ascii="Times New Roman" w:eastAsia="Calibri" w:hAnsi="Times New Roman" w:cs="Times New Roman"/>
      <w:sz w:val="20"/>
      <w:szCs w:val="20"/>
      <w:lang w:val="x-none"/>
    </w:rPr>
  </w:style>
  <w:style w:type="character" w:styleId="afc">
    <w:name w:val="footnote reference"/>
    <w:uiPriority w:val="99"/>
    <w:semiHidden/>
    <w:unhideWhenUsed/>
    <w:rsid w:val="006A7F3F"/>
    <w:rPr>
      <w:vertAlign w:val="superscript"/>
    </w:rPr>
  </w:style>
  <w:style w:type="table" w:customStyle="1" w:styleId="15">
    <w:name w:val="Сетка таблицы1"/>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A7F3F"/>
  </w:style>
  <w:style w:type="table" w:customStyle="1" w:styleId="4">
    <w:name w:val="Сетка таблицы4"/>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6A7F3F"/>
    <w:rPr>
      <w:rFonts w:cs="Times New Roman"/>
      <w:color w:val="106BBE"/>
    </w:rPr>
  </w:style>
  <w:style w:type="paragraph" w:customStyle="1" w:styleId="afe">
    <w:name w:val="Прижатый влево"/>
    <w:basedOn w:val="a4"/>
    <w:next w:val="a4"/>
    <w:uiPriority w:val="99"/>
    <w:rsid w:val="006A7F3F"/>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6A7F3F"/>
    <w:pPr>
      <w:spacing w:before="100" w:beforeAutospacing="1" w:after="100" w:afterAutospacing="1"/>
    </w:pPr>
    <w:rPr>
      <w:rFonts w:eastAsia="Times New Roman" w:cs="Times New Roman"/>
      <w:color w:val="auto"/>
      <w:sz w:val="24"/>
    </w:rPr>
  </w:style>
  <w:style w:type="character" w:styleId="aff0">
    <w:name w:val="Strong"/>
    <w:qFormat/>
    <w:rsid w:val="006A7F3F"/>
    <w:rPr>
      <w:b/>
      <w:bCs/>
    </w:rPr>
  </w:style>
  <w:style w:type="character" w:customStyle="1" w:styleId="ecattext">
    <w:name w:val="ecattext"/>
    <w:basedOn w:val="a5"/>
    <w:rsid w:val="006A7F3F"/>
  </w:style>
  <w:style w:type="paragraph" w:customStyle="1" w:styleId="Default">
    <w:name w:val="Default"/>
    <w:rsid w:val="006A7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6A7F3F"/>
    <w:rPr>
      <w:color w:val="1188DD"/>
      <w:u w:val="single"/>
    </w:rPr>
  </w:style>
  <w:style w:type="paragraph" w:customStyle="1" w:styleId="ConsPlusTitle">
    <w:name w:val="ConsPlusTitle"/>
    <w:rsid w:val="006A7F3F"/>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6A7F3F"/>
  </w:style>
  <w:style w:type="table" w:customStyle="1" w:styleId="6">
    <w:name w:val="Сетка таблицы6"/>
    <w:basedOn w:val="a6"/>
    <w:next w:val="a8"/>
    <w:uiPriority w:val="59"/>
    <w:rsid w:val="006A7F3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6A7F3F"/>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6A7F3F"/>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6A7F3F"/>
    <w:rPr>
      <w:rFonts w:ascii="Times New Roman" w:eastAsia="Calibri" w:hAnsi="Times New Roman" w:cs="Times New Roman"/>
      <w:sz w:val="28"/>
      <w:szCs w:val="28"/>
    </w:rPr>
  </w:style>
  <w:style w:type="paragraph" w:styleId="17">
    <w:name w:val="toc 1"/>
    <w:basedOn w:val="a4"/>
    <w:next w:val="a4"/>
    <w:autoRedefine/>
    <w:uiPriority w:val="39"/>
    <w:unhideWhenUsed/>
    <w:rsid w:val="006A7F3F"/>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6A7F3F"/>
    <w:pPr>
      <w:spacing w:after="100" w:line="276" w:lineRule="auto"/>
      <w:ind w:left="280"/>
    </w:pPr>
    <w:rPr>
      <w:rFonts w:eastAsia="Calibri" w:cs="Times New Roman"/>
      <w:color w:val="auto"/>
      <w:szCs w:val="28"/>
      <w:lang w:eastAsia="en-US"/>
    </w:rPr>
  </w:style>
  <w:style w:type="paragraph" w:customStyle="1" w:styleId="ConsPlusNormal">
    <w:name w:val="ConsPlusNormal"/>
    <w:rsid w:val="006A7F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6A7F3F"/>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6A7F3F"/>
    <w:rPr>
      <w:rFonts w:ascii="Times New Roman" w:eastAsia="Calibri" w:hAnsi="Times New Roman" w:cs="Times New Roman"/>
      <w:sz w:val="28"/>
      <w:szCs w:val="28"/>
    </w:rPr>
  </w:style>
  <w:style w:type="character" w:customStyle="1" w:styleId="18">
    <w:name w:val="Основной текст Знак1"/>
    <w:uiPriority w:val="99"/>
    <w:locked/>
    <w:rsid w:val="006A7F3F"/>
    <w:rPr>
      <w:rFonts w:ascii="Times New Roman" w:hAnsi="Times New Roman" w:cs="Times New Roman"/>
      <w:sz w:val="28"/>
      <w:szCs w:val="28"/>
      <w:u w:val="none"/>
    </w:rPr>
  </w:style>
  <w:style w:type="numbering" w:customStyle="1" w:styleId="WWOutlineListStyle4">
    <w:name w:val="WW_OutlineListStyle_4"/>
    <w:basedOn w:val="a7"/>
    <w:rsid w:val="006A7F3F"/>
    <w:pPr>
      <w:numPr>
        <w:numId w:val="3"/>
      </w:numPr>
    </w:pPr>
  </w:style>
  <w:style w:type="paragraph" w:customStyle="1" w:styleId="a">
    <w:name w:val="МПТ::Раздел"/>
    <w:basedOn w:val="a4"/>
    <w:next w:val="a4"/>
    <w:rsid w:val="006A7F3F"/>
    <w:pPr>
      <w:keepNext/>
      <w:pageBreakBefore/>
      <w:widowControl w:val="0"/>
      <w:numPr>
        <w:numId w:val="3"/>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6A7F3F"/>
    <w:pPr>
      <w:keepNext/>
      <w:widowControl w:val="0"/>
      <w:numPr>
        <w:ilvl w:val="1"/>
        <w:numId w:val="3"/>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6A7F3F"/>
    <w:pPr>
      <w:widowControl w:val="0"/>
      <w:numPr>
        <w:ilvl w:val="2"/>
        <w:numId w:val="3"/>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6A7F3F"/>
    <w:pPr>
      <w:widowControl w:val="0"/>
      <w:numPr>
        <w:ilvl w:val="3"/>
        <w:numId w:val="3"/>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6A7F3F"/>
    <w:pPr>
      <w:numPr>
        <w:ilvl w:val="6"/>
      </w:numPr>
      <w:spacing w:line="240" w:lineRule="auto"/>
      <w:outlineLvl w:val="6"/>
    </w:pPr>
    <w:rPr>
      <w:sz w:val="24"/>
    </w:rPr>
  </w:style>
  <w:style w:type="character" w:customStyle="1" w:styleId="StrongEmphasis">
    <w:name w:val="Strong Emphasis"/>
    <w:rsid w:val="006A7F3F"/>
    <w:rPr>
      <w:b/>
      <w:bCs/>
    </w:rPr>
  </w:style>
  <w:style w:type="paragraph" w:customStyle="1" w:styleId="aff7">
    <w:name w:val="Стиль"/>
    <w:rsid w:val="006A7F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6A7F3F"/>
  </w:style>
  <w:style w:type="paragraph" w:customStyle="1" w:styleId="c2">
    <w:name w:val="c2"/>
    <w:basedOn w:val="a4"/>
    <w:rsid w:val="006A7F3F"/>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6A7F3F"/>
    <w:rPr>
      <w:rFonts w:ascii="Times New Roman" w:hAnsi="Times New Roman" w:cs="Times New Roman"/>
      <w:spacing w:val="40"/>
      <w:sz w:val="19"/>
      <w:szCs w:val="19"/>
      <w:shd w:val="clear" w:color="auto" w:fill="FFFFFF"/>
    </w:rPr>
  </w:style>
  <w:style w:type="character" w:styleId="aff8">
    <w:name w:val="Emphasis"/>
    <w:qFormat/>
    <w:rsid w:val="006A7F3F"/>
    <w:rPr>
      <w:i/>
      <w:iCs/>
    </w:rPr>
  </w:style>
  <w:style w:type="paragraph" w:customStyle="1" w:styleId="c7">
    <w:name w:val="c7"/>
    <w:basedOn w:val="a4"/>
    <w:rsid w:val="006A7F3F"/>
    <w:pPr>
      <w:spacing w:before="100" w:beforeAutospacing="1" w:after="100" w:afterAutospacing="1"/>
    </w:pPr>
    <w:rPr>
      <w:rFonts w:eastAsia="Calibri" w:cs="Times New Roman"/>
      <w:color w:val="auto"/>
      <w:sz w:val="24"/>
    </w:rPr>
  </w:style>
  <w:style w:type="character" w:customStyle="1" w:styleId="c0">
    <w:name w:val="c0"/>
    <w:rsid w:val="006A7F3F"/>
    <w:rPr>
      <w:rFonts w:cs="Times New Roman"/>
    </w:rPr>
  </w:style>
  <w:style w:type="numbering" w:customStyle="1" w:styleId="25">
    <w:name w:val="Нет списка2"/>
    <w:next w:val="a7"/>
    <w:uiPriority w:val="99"/>
    <w:semiHidden/>
    <w:unhideWhenUsed/>
    <w:rsid w:val="006A7F3F"/>
  </w:style>
  <w:style w:type="paragraph" w:customStyle="1" w:styleId="40">
    <w:name w:val="Основной текст4"/>
    <w:basedOn w:val="a4"/>
    <w:rsid w:val="006A7F3F"/>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6A7F3F"/>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6A7F3F"/>
    <w:pPr>
      <w:spacing w:before="100" w:beforeAutospacing="1" w:after="100" w:afterAutospacing="1"/>
    </w:pPr>
    <w:rPr>
      <w:rFonts w:eastAsia="Times New Roman" w:cs="Times New Roman"/>
      <w:color w:val="auto"/>
      <w:sz w:val="24"/>
    </w:rPr>
  </w:style>
  <w:style w:type="table" w:customStyle="1" w:styleId="TableGrid">
    <w:name w:val="TableGrid"/>
    <w:rsid w:val="006A7F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6A7F3F"/>
    <w:pPr>
      <w:spacing w:after="0" w:line="240" w:lineRule="auto"/>
    </w:pPr>
    <w:rPr>
      <w:rFonts w:ascii="Calibri" w:eastAsia="Times New Roman" w:hAnsi="Calibri" w:cs="Times New Roman"/>
      <w:lang w:eastAsia="ru-RU"/>
    </w:rPr>
  </w:style>
  <w:style w:type="character" w:customStyle="1" w:styleId="FontStyle12">
    <w:name w:val="Font Style12"/>
    <w:rsid w:val="006A7F3F"/>
    <w:rPr>
      <w:rFonts w:ascii="Times New Roman" w:hAnsi="Times New Roman" w:cs="Times New Roman"/>
      <w:sz w:val="24"/>
      <w:szCs w:val="24"/>
    </w:rPr>
  </w:style>
  <w:style w:type="paragraph" w:customStyle="1" w:styleId="1a">
    <w:name w:val="Абзац списка1"/>
    <w:basedOn w:val="a4"/>
    <w:rsid w:val="006A7F3F"/>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6A7F3F"/>
    <w:rPr>
      <w:rFonts w:cs="Times New Roman"/>
    </w:rPr>
  </w:style>
  <w:style w:type="paragraph" w:customStyle="1" w:styleId="32">
    <w:name w:val="Абзац списка3"/>
    <w:basedOn w:val="a4"/>
    <w:uiPriority w:val="99"/>
    <w:rsid w:val="006A7F3F"/>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6A7F3F"/>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6A7F3F"/>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6A7F3F"/>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6A7F3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6A7F3F"/>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6A7F3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6A7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6A7F3F"/>
    <w:rPr>
      <w:rFonts w:ascii="Times New Roman" w:hAnsi="Times New Roman" w:cs="Times New Roman"/>
      <w:spacing w:val="10"/>
      <w:sz w:val="24"/>
      <w:szCs w:val="24"/>
    </w:rPr>
  </w:style>
  <w:style w:type="character" w:customStyle="1" w:styleId="FontStyle57">
    <w:name w:val="Font Style57"/>
    <w:uiPriority w:val="99"/>
    <w:rsid w:val="006A7F3F"/>
    <w:rPr>
      <w:rFonts w:ascii="Times New Roman" w:hAnsi="Times New Roman" w:cs="Times New Roman"/>
      <w:sz w:val="26"/>
      <w:szCs w:val="26"/>
    </w:rPr>
  </w:style>
  <w:style w:type="paragraph" w:customStyle="1" w:styleId="Style25">
    <w:name w:val="Style25"/>
    <w:basedOn w:val="a4"/>
    <w:uiPriority w:val="99"/>
    <w:rsid w:val="006A7F3F"/>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6A7F3F"/>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6A7F3F"/>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6A7F3F"/>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6A7F3F"/>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6A7F3F"/>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6A7F3F"/>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6A7F3F"/>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6A7F3F"/>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6A7F3F"/>
    <w:rPr>
      <w:rFonts w:ascii="Times New Roman" w:hAnsi="Times New Roman" w:cs="Times New Roman"/>
      <w:b/>
      <w:bCs/>
      <w:sz w:val="26"/>
      <w:szCs w:val="26"/>
    </w:rPr>
  </w:style>
  <w:style w:type="character" w:customStyle="1" w:styleId="FontStyle38">
    <w:name w:val="Font Style38"/>
    <w:uiPriority w:val="99"/>
    <w:rsid w:val="006A7F3F"/>
    <w:rPr>
      <w:rFonts w:ascii="Times New Roman" w:hAnsi="Times New Roman" w:cs="Times New Roman"/>
      <w:sz w:val="20"/>
      <w:szCs w:val="20"/>
    </w:rPr>
  </w:style>
  <w:style w:type="character" w:customStyle="1" w:styleId="FontStyle39">
    <w:name w:val="Font Style39"/>
    <w:uiPriority w:val="99"/>
    <w:rsid w:val="006A7F3F"/>
    <w:rPr>
      <w:rFonts w:ascii="Times New Roman" w:hAnsi="Times New Roman" w:cs="Times New Roman"/>
      <w:b/>
      <w:bCs/>
      <w:sz w:val="20"/>
      <w:szCs w:val="20"/>
    </w:rPr>
  </w:style>
  <w:style w:type="paragraph" w:customStyle="1" w:styleId="Style7">
    <w:name w:val="Style7"/>
    <w:basedOn w:val="a4"/>
    <w:uiPriority w:val="99"/>
    <w:rsid w:val="006A7F3F"/>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6A7F3F"/>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6A7F3F"/>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6A7F3F"/>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6A7F3F"/>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6A7F3F"/>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6A7F3F"/>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6A7F3F"/>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6A7F3F"/>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6A7F3F"/>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6A7F3F"/>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6A7F3F"/>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6A7F3F"/>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6A7F3F"/>
    <w:rPr>
      <w:rFonts w:ascii="Times New Roman" w:hAnsi="Times New Roman" w:cs="Times New Roman"/>
      <w:b/>
      <w:bCs/>
      <w:i/>
      <w:iCs/>
      <w:spacing w:val="-10"/>
      <w:sz w:val="20"/>
      <w:szCs w:val="20"/>
    </w:rPr>
  </w:style>
  <w:style w:type="character" w:customStyle="1" w:styleId="FontStyle34">
    <w:name w:val="Font Style34"/>
    <w:uiPriority w:val="99"/>
    <w:rsid w:val="006A7F3F"/>
    <w:rPr>
      <w:rFonts w:ascii="Times New Roman" w:hAnsi="Times New Roman" w:cs="Times New Roman"/>
      <w:sz w:val="26"/>
      <w:szCs w:val="26"/>
    </w:rPr>
  </w:style>
  <w:style w:type="character" w:customStyle="1" w:styleId="FontStyle37">
    <w:name w:val="Font Style37"/>
    <w:uiPriority w:val="99"/>
    <w:rsid w:val="006A7F3F"/>
    <w:rPr>
      <w:rFonts w:ascii="Times New Roman" w:hAnsi="Times New Roman" w:cs="Times New Roman"/>
      <w:b/>
      <w:bCs/>
      <w:sz w:val="22"/>
      <w:szCs w:val="22"/>
    </w:rPr>
  </w:style>
  <w:style w:type="paragraph" w:customStyle="1" w:styleId="s1">
    <w:name w:val="s_1"/>
    <w:basedOn w:val="a4"/>
    <w:uiPriority w:val="99"/>
    <w:rsid w:val="006A7F3F"/>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6A7F3F"/>
    <w:rPr>
      <w:rFonts w:ascii="Times New Roman" w:hAnsi="Times New Roman" w:cs="Times New Roman"/>
      <w:b/>
      <w:bCs/>
      <w:sz w:val="24"/>
      <w:szCs w:val="24"/>
    </w:rPr>
  </w:style>
  <w:style w:type="character" w:customStyle="1" w:styleId="FontStyle60">
    <w:name w:val="Font Style60"/>
    <w:basedOn w:val="a5"/>
    <w:uiPriority w:val="99"/>
    <w:rsid w:val="006A7F3F"/>
    <w:rPr>
      <w:rFonts w:ascii="Times New Roman" w:hAnsi="Times New Roman" w:cs="Times New Roman"/>
      <w:sz w:val="24"/>
      <w:szCs w:val="24"/>
    </w:rPr>
  </w:style>
  <w:style w:type="character" w:customStyle="1" w:styleId="af">
    <w:name w:val="Абзац списка Знак"/>
    <w:link w:val="ae"/>
    <w:uiPriority w:val="34"/>
    <w:locked/>
    <w:rsid w:val="006A7F3F"/>
    <w:rPr>
      <w:rFonts w:ascii="Times New Roman" w:eastAsia="Calibri" w:hAnsi="Times New Roman" w:cs="Times New Roman"/>
      <w:sz w:val="24"/>
    </w:rPr>
  </w:style>
  <w:style w:type="character" w:customStyle="1" w:styleId="translation-chunk">
    <w:name w:val="translation-chunk"/>
    <w:basedOn w:val="a5"/>
    <w:uiPriority w:val="99"/>
    <w:rsid w:val="006A7F3F"/>
  </w:style>
  <w:style w:type="character" w:customStyle="1" w:styleId="dicexample">
    <w:name w:val="dic_example"/>
    <w:basedOn w:val="a5"/>
    <w:uiPriority w:val="99"/>
    <w:rsid w:val="006A7F3F"/>
    <w:rPr>
      <w:rFonts w:cs="Times New Roman"/>
    </w:rPr>
  </w:style>
  <w:style w:type="paragraph" w:styleId="affc">
    <w:name w:val="List"/>
    <w:basedOn w:val="a4"/>
    <w:rsid w:val="006A7F3F"/>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6A7F3F"/>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6A7F3F"/>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6A7F3F"/>
  </w:style>
  <w:style w:type="paragraph" w:styleId="affd">
    <w:name w:val="Title"/>
    <w:basedOn w:val="a4"/>
    <w:link w:val="affe"/>
    <w:qFormat/>
    <w:rsid w:val="006A7F3F"/>
    <w:pPr>
      <w:ind w:right="-285"/>
      <w:jc w:val="center"/>
    </w:pPr>
    <w:rPr>
      <w:rFonts w:eastAsia="Times New Roman" w:cs="Times New Roman"/>
      <w:color w:val="auto"/>
      <w:szCs w:val="20"/>
    </w:rPr>
  </w:style>
  <w:style w:type="character" w:customStyle="1" w:styleId="affe">
    <w:name w:val="Название Знак"/>
    <w:basedOn w:val="a5"/>
    <w:link w:val="affd"/>
    <w:rsid w:val="006A7F3F"/>
    <w:rPr>
      <w:rFonts w:ascii="Times New Roman" w:eastAsia="Times New Roman" w:hAnsi="Times New Roman" w:cs="Times New Roman"/>
      <w:sz w:val="28"/>
      <w:szCs w:val="20"/>
      <w:lang w:eastAsia="ru-RU"/>
    </w:rPr>
  </w:style>
  <w:style w:type="paragraph" w:customStyle="1" w:styleId="Standard">
    <w:name w:val="Standard"/>
    <w:rsid w:val="006A7F3F"/>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6A7F3F"/>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6A7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supernicolass.narod.ru/Kryckrisc.htm" TargetMode="External"/><Relationship Id="rId11" Type="http://schemas.openxmlformats.org/officeDocument/2006/relationships/image" Target="media/image5.wmf"/><Relationship Id="rId24" Type="http://schemas.openxmlformats.org/officeDocument/2006/relationships/image" Target="media/image18.jpeg"/><Relationship Id="rId32" Type="http://schemas.openxmlformats.org/officeDocument/2006/relationships/oleObject" Target="embeddings/oleObject5.bin"/><Relationship Id="rId37"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hyperlink" Target="http://www.multitran.ru/c/m.exe?t=5113832_1_2&amp;s1=%EF%EE%F1%F2%F0%E0%E4%E0%E2%F8%E8%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15750</Words>
  <Characters>89781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2017-10-18T11:00:00Z</dcterms:created>
  <dcterms:modified xsi:type="dcterms:W3CDTF">2017-10-18T11:00:00Z</dcterms:modified>
</cp:coreProperties>
</file>